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67794" w:rsidRPr="003F212A" w:rsidP="00267794">
      <w:pPr>
        <w:pStyle w:val="Title"/>
        <w:rPr>
          <w:highlight w:val="yellow"/>
        </w:rPr>
      </w:pPr>
      <w:r>
        <w:t xml:space="preserve">Svar på fråga </w:t>
      </w:r>
      <w:r w:rsidRPr="00267794">
        <w:t>2021/22:</w:t>
      </w:r>
      <w:r w:rsidR="000E11C9">
        <w:t>189</w:t>
      </w:r>
      <w:r w:rsidR="003F212A">
        <w:t>2</w:t>
      </w:r>
      <w:r w:rsidR="00576659">
        <w:t xml:space="preserve"> av Amanda Palmstierna (MP)</w:t>
      </w:r>
      <w:r>
        <w:t xml:space="preserve"> </w:t>
      </w:r>
      <w:r w:rsidR="00576659">
        <w:t>Förbud mot prospektering och utvinning av mineral i skyddad natur</w:t>
      </w:r>
      <w:r w:rsidRPr="003F212A" w:rsidR="000E11C9">
        <w:rPr>
          <w:highlight w:val="yellow"/>
        </w:rPr>
        <w:t xml:space="preserve"> </w:t>
      </w:r>
    </w:p>
    <w:p w:rsidR="00576659" w:rsidRPr="000A713C" w:rsidP="008A0C03">
      <w:pPr>
        <w:pStyle w:val="BodyText"/>
      </w:pPr>
      <w:r w:rsidRPr="00576659">
        <w:t>Amanda Palmstierna har frågat klimat- och miljöministern om ministern tänker verka för ett generellt förbud mot prospektering och utvinning av mineral i skyddad natur. Arbetet inom regeringen är så fördelat att det är jag s</w:t>
      </w:r>
      <w:r w:rsidRPr="000A713C">
        <w:t xml:space="preserve">om ska svara på frågan. </w:t>
      </w:r>
    </w:p>
    <w:p w:rsidR="000A713C" w:rsidRPr="000A713C" w:rsidP="000A713C">
      <w:pPr>
        <w:pStyle w:val="BodyText"/>
      </w:pPr>
      <w:r w:rsidRPr="000A713C">
        <w:t>Enligt minerallagen (1991:45) får undersökningsarbete inte äga rum inom nationalpark eller område som en statlig myndighet hos regeringen har begärt ska avsättas till nationalpark eller i strid med föreskrifter som har meddelats för natur- eller kulturreservat med stöd av miljöbalken.</w:t>
      </w:r>
      <w:r w:rsidR="00041B60">
        <w:t xml:space="preserve"> </w:t>
      </w:r>
    </w:p>
    <w:p w:rsidR="005A31C9" w:rsidRPr="000A713C" w:rsidP="00267794">
      <w:pPr>
        <w:pStyle w:val="BodyText"/>
      </w:pPr>
      <w:r w:rsidRPr="000A713C">
        <w:t xml:space="preserve">Regeringen har tillsatt en utredning om prövningsprocesser och regelverk för en hållbar försörjning av innovationskritiska metaller och mineral </w:t>
      </w:r>
      <w:r w:rsidR="00041B60">
        <w:br/>
      </w:r>
      <w:r w:rsidRPr="000A713C">
        <w:t xml:space="preserve">(N 2021:01) med uppdrag att bl.a. </w:t>
      </w:r>
      <w:r w:rsidRPr="000A713C" w:rsidR="00267794">
        <w:t>analysera och föreslå förändringar av prövningsprocesser och</w:t>
      </w:r>
      <w:r w:rsidRPr="000A713C" w:rsidR="0055402F">
        <w:t xml:space="preserve"> </w:t>
      </w:r>
      <w:r w:rsidRPr="000A713C" w:rsidR="00267794">
        <w:t xml:space="preserve">regelverk så att bättre hänsyn kan tas både till ett projekts lokala miljöpåverkan och dess samhällsnytta. </w:t>
      </w:r>
      <w:r w:rsidRPr="000A713C">
        <w:t xml:space="preserve">Utredningen ska lämna sitt betänkande i slutet av oktober 2022. </w:t>
      </w:r>
    </w:p>
    <w:p w:rsidR="00111893" w:rsidRPr="000A713C" w:rsidP="00111893">
      <w:pPr>
        <w:pStyle w:val="BodyText"/>
      </w:pPr>
      <w:r w:rsidRPr="000A713C">
        <w:t xml:space="preserve">Stockholm den </w:t>
      </w:r>
      <w:sdt>
        <w:sdtPr>
          <w:id w:val="-1225218591"/>
          <w:placeholder>
            <w:docPart w:val="178A58F933B4404FA87C6854750E9526"/>
          </w:placeholder>
          <w:dataBinding w:xpath="/ns0:DocumentInfo[1]/ns0:BaseInfo[1]/ns0:HeaderDate[1]" w:storeItemID="{61F58A12-FB12-4B13-986B-0047EA951D57}" w:prefixMappings="xmlns:ns0='http://lp/documentinfo/RK' "/>
          <w:date w:fullDate="2022-09-07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041B60">
            <w:t>7</w:t>
          </w:r>
          <w:r w:rsidRPr="000A713C">
            <w:t xml:space="preserve"> </w:t>
          </w:r>
          <w:r w:rsidR="00041B60">
            <w:t>september</w:t>
          </w:r>
          <w:r w:rsidRPr="000A713C">
            <w:t xml:space="preserve"> 2022</w:t>
          </w:r>
        </w:sdtContent>
      </w:sdt>
    </w:p>
    <w:p w:rsidR="00111893" w:rsidRPr="000A713C" w:rsidP="00111893">
      <w:pPr>
        <w:pStyle w:val="Brdtextutanavstnd"/>
      </w:pPr>
    </w:p>
    <w:p w:rsidR="00111893" w:rsidRPr="000A713C" w:rsidP="00111893">
      <w:pPr>
        <w:pStyle w:val="Brdtextutanavstnd"/>
      </w:pPr>
    </w:p>
    <w:p w:rsidR="00111893" w:rsidRPr="000A713C" w:rsidP="00111893">
      <w:pPr>
        <w:pStyle w:val="Brdtextutanavstnd"/>
      </w:pPr>
    </w:p>
    <w:p w:rsidR="00111893" w:rsidP="00111893">
      <w:pPr>
        <w:pStyle w:val="BodyText"/>
      </w:pPr>
      <w:r w:rsidRPr="000A713C">
        <w:t>Karl-Petter Thorwaldsson</w:t>
      </w:r>
    </w:p>
    <w:p w:rsidR="00A0129C" w:rsidP="00CF6E13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8A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8A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8A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5A31C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5A31C9" w:rsidRPr="007D73AB" w:rsidP="00340DE0">
          <w:pPr>
            <w:pStyle w:val="Header"/>
          </w:pPr>
        </w:p>
      </w:tc>
      <w:tc>
        <w:tcPr>
          <w:tcW w:w="1134" w:type="dxa"/>
        </w:tcPr>
        <w:p w:rsidR="005A31C9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5A31C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A31C9" w:rsidRPr="00710A6C" w:rsidP="00EE3C0F">
          <w:pPr>
            <w:pStyle w:val="Header"/>
            <w:rPr>
              <w:b/>
            </w:rPr>
          </w:pPr>
        </w:p>
        <w:p w:rsidR="005A31C9" w:rsidP="00EE3C0F">
          <w:pPr>
            <w:pStyle w:val="Header"/>
          </w:pPr>
        </w:p>
        <w:p w:rsidR="005A31C9" w:rsidP="00EE3C0F">
          <w:pPr>
            <w:pStyle w:val="Header"/>
          </w:pPr>
        </w:p>
        <w:p w:rsidR="005A31C9" w:rsidP="00EE3C0F">
          <w:pPr>
            <w:pStyle w:val="Header"/>
          </w:pPr>
        </w:p>
        <w:p w:rsidR="005A31C9" w:rsidP="00EE3C0F">
          <w:pPr>
            <w:pStyle w:val="Header"/>
          </w:pPr>
          <w:sdt>
            <w:sdtPr>
              <w:alias w:val="Dnr"/>
              <w:tag w:val="ccRKShow_Dnr"/>
              <w:id w:val="-829283628"/>
              <w:placeholder>
                <w:docPart w:val="5EACF163DF904AD9A4F6B4593A4B2CC2"/>
              </w:placeholder>
              <w:showingPlcHdr/>
              <w:dataBinding w:xpath="/ns0:DocumentInfo[1]/ns0:BaseInfo[1]/ns0:Dnr[1]" w:storeItemID="{61F58A12-FB12-4B13-986B-0047EA951D57}" w:prefixMappings="xmlns:ns0='http://lp/documentinfo/RK' "/>
              <w:text/>
            </w:sdtPr>
            <w:sdtContent>
              <w:r w:rsidR="00041B60">
                <w:rPr>
                  <w:rStyle w:val="PlaceholderText"/>
                </w:rPr>
                <w:t xml:space="preserve"> </w:t>
              </w:r>
            </w:sdtContent>
          </w:sdt>
          <w:r w:rsidRPr="00041B60" w:rsidR="00041B60">
            <w:t>N2022/01747</w:t>
          </w:r>
        </w:p>
        <w:sdt>
          <w:sdtPr>
            <w:alias w:val="DocNumber"/>
            <w:tag w:val="DocNumber"/>
            <w:id w:val="1726028884"/>
            <w:placeholder>
              <w:docPart w:val="D83836DC28454255ADD942F0ACCC5776"/>
            </w:placeholder>
            <w:showingPlcHdr/>
            <w:dataBinding w:xpath="/ns0:DocumentInfo[1]/ns0:BaseInfo[1]/ns0:DocNumber[1]" w:storeItemID="{61F58A12-FB12-4B13-986B-0047EA951D57}" w:prefixMappings="xmlns:ns0='http://lp/documentinfo/RK' "/>
            <w:text/>
          </w:sdtPr>
          <w:sdtContent>
            <w:p w:rsidR="005A31C9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5A31C9" w:rsidP="00EE3C0F">
          <w:pPr>
            <w:pStyle w:val="Header"/>
          </w:pPr>
        </w:p>
      </w:tc>
      <w:tc>
        <w:tcPr>
          <w:tcW w:w="1134" w:type="dxa"/>
        </w:tcPr>
        <w:p w:rsidR="005A31C9" w:rsidP="0094502D">
          <w:pPr>
            <w:pStyle w:val="Header"/>
          </w:pPr>
        </w:p>
        <w:p w:rsidR="005A31C9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0E45EEAD6E34EBE85524CBD9950A31E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267794" w:rsidRPr="00267794" w:rsidP="00340DE0">
              <w:pPr>
                <w:pStyle w:val="Header"/>
                <w:rPr>
                  <w:b/>
                </w:rPr>
              </w:pPr>
              <w:r w:rsidRPr="00267794">
                <w:rPr>
                  <w:b/>
                </w:rPr>
                <w:t>Näringsdepartementet</w:t>
              </w:r>
            </w:p>
            <w:p w:rsidR="00251653" w:rsidP="00340DE0">
              <w:pPr>
                <w:pStyle w:val="Header"/>
              </w:pPr>
              <w:r w:rsidRPr="00267794">
                <w:t>Näringsministern</w:t>
              </w:r>
            </w:p>
            <w:p w:rsidR="00251653" w:rsidP="00340DE0">
              <w:pPr>
                <w:pStyle w:val="Header"/>
              </w:pPr>
            </w:p>
            <w:p w:rsidR="005A31C9" w:rsidRPr="00340DE0" w:rsidP="001A04AA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A04FB968D844CD0BC8A067E2B521635"/>
          </w:placeholder>
          <w:dataBinding w:xpath="/ns0:DocumentInfo[1]/ns0:BaseInfo[1]/ns0:Recipient[1]" w:storeItemID="{61F58A12-FB12-4B13-986B-0047EA951D57}" w:prefixMappings="xmlns:ns0='http://lp/documentinfo/RK' "/>
          <w:text w:multiLine="1"/>
        </w:sdtPr>
        <w:sdtContent>
          <w:tc>
            <w:tcPr>
              <w:tcW w:w="3170" w:type="dxa"/>
            </w:tcPr>
            <w:p w:rsidR="005A31C9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5A31C9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EACF163DF904AD9A4F6B4593A4B2C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F8E0B9-C72F-40C5-BF97-E68BA32A4BF3}"/>
      </w:docPartPr>
      <w:docPartBody>
        <w:p w:rsidR="00D02996" w:rsidP="00D25F82">
          <w:pPr>
            <w:pStyle w:val="5EACF163DF904AD9A4F6B4593A4B2CC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83836DC28454255ADD942F0ACCC57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FB8117-47FD-4BF5-9C37-16F3D42B3BFA}"/>
      </w:docPartPr>
      <w:docPartBody>
        <w:p w:rsidR="00D02996" w:rsidP="00D25F82">
          <w:pPr>
            <w:pStyle w:val="D83836DC28454255ADD942F0ACCC577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0E45EEAD6E34EBE85524CBD9950A3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4570E9-2D01-41AE-BFDF-17FE304054BF}"/>
      </w:docPartPr>
      <w:docPartBody>
        <w:p w:rsidR="00D02996" w:rsidP="00D25F82">
          <w:pPr>
            <w:pStyle w:val="70E45EEAD6E34EBE85524CBD9950A31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A04FB968D844CD0BC8A067E2B5216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47EAC5-9997-4FD6-B31A-3A4D6BD9E592}"/>
      </w:docPartPr>
      <w:docPartBody>
        <w:p w:rsidR="00D02996" w:rsidP="00D25F82">
          <w:pPr>
            <w:pStyle w:val="FA04FB968D844CD0BC8A067E2B52163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78A58F933B4404FA87C6854750E95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B59666-A1D8-491C-9257-27BA8AEDD552}"/>
      </w:docPartPr>
      <w:docPartBody>
        <w:p w:rsidR="00D02996" w:rsidP="00D25F82">
          <w:pPr>
            <w:pStyle w:val="178A58F933B4404FA87C6854750E9526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25F82"/>
    <w:rPr>
      <w:noProof w:val="0"/>
      <w:color w:val="808080"/>
    </w:rPr>
  </w:style>
  <w:style w:type="paragraph" w:customStyle="1" w:styleId="5EACF163DF904AD9A4F6B4593A4B2CC2">
    <w:name w:val="5EACF163DF904AD9A4F6B4593A4B2CC2"/>
    <w:rsid w:val="00D25F82"/>
  </w:style>
  <w:style w:type="paragraph" w:customStyle="1" w:styleId="FA04FB968D844CD0BC8A067E2B521635">
    <w:name w:val="FA04FB968D844CD0BC8A067E2B521635"/>
    <w:rsid w:val="00D25F82"/>
  </w:style>
  <w:style w:type="paragraph" w:customStyle="1" w:styleId="D83836DC28454255ADD942F0ACCC57761">
    <w:name w:val="D83836DC28454255ADD942F0ACCC57761"/>
    <w:rsid w:val="00D25F8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0E45EEAD6E34EBE85524CBD9950A31E1">
    <w:name w:val="70E45EEAD6E34EBE85524CBD9950A31E1"/>
    <w:rsid w:val="00D25F8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78A58F933B4404FA87C6854750E9526">
    <w:name w:val="178A58F933B4404FA87C6854750E9526"/>
    <w:rsid w:val="00D25F8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2022-09-07T00:00:00</HeaderDate>
    <Office/>
    <Dnr/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6fc52c29-7421-4368-99e5-510f8b3b1dc8</RD_Svarsid>
  </documentManagement>
</p:properties>
</file>

<file path=customXml/itemProps1.xml><?xml version="1.0" encoding="utf-8"?>
<ds:datastoreItem xmlns:ds="http://schemas.openxmlformats.org/officeDocument/2006/customXml" ds:itemID="{26831C14-02A2-4970-B201-F2D9A9911319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79FE3B9C-3957-491A-8CB4-63CF31D778FF}"/>
</file>

<file path=customXml/itemProps4.xml><?xml version="1.0" encoding="utf-8"?>
<ds:datastoreItem xmlns:ds="http://schemas.openxmlformats.org/officeDocument/2006/customXml" ds:itemID="{61F58A12-FB12-4B13-986B-0047EA951D57}"/>
</file>

<file path=customXml/itemProps5.xml><?xml version="1.0" encoding="utf-8"?>
<ds:datastoreItem xmlns:ds="http://schemas.openxmlformats.org/officeDocument/2006/customXml" ds:itemID="{62166CF8-5BCA-4E8B-BCB4-CDE2A2DD60C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179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1892 av Amanda Palmstierna (MP) Förbud mot prospektering och utvinning av mineral i skyddad natur.docx</dc:title>
  <cp:revision>6</cp:revision>
  <dcterms:created xsi:type="dcterms:W3CDTF">2022-08-31T07:21:00Z</dcterms:created>
  <dcterms:modified xsi:type="dcterms:W3CDTF">2022-09-07T07:32:00Z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