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275C9" w:rsidP="002275C9">
      <w:pPr>
        <w:pStyle w:val="Title"/>
        <w:tabs>
          <w:tab w:val="left" w:pos="4453"/>
        </w:tabs>
      </w:pPr>
      <w:r>
        <w:t xml:space="preserve">Svar på fråga 2021/22:451 av Lars Beckman (M) </w:t>
      </w:r>
      <w:r>
        <w:br/>
        <w:t>Polisens användning av resurser</w:t>
      </w:r>
    </w:p>
    <w:p w:rsidR="004158B7" w:rsidP="00472EBA">
      <w:pPr>
        <w:pStyle w:val="BodyText"/>
      </w:pPr>
      <w:r>
        <w:t>Lars Beckman har frågat mig om jag avser vidta några åtgärder för att säkerställa att polisens resurser går till att förebygga och bekämpa brottsligheten i Sverige i stället för att lägga stora ekonomiska resurser på att genomföra trygghetsmätningar</w:t>
      </w:r>
      <w:r>
        <w:t>.</w:t>
      </w:r>
    </w:p>
    <w:p w:rsidR="008245C7" w:rsidP="00472EBA">
      <w:pPr>
        <w:pStyle w:val="BodyText"/>
      </w:pPr>
      <w:r>
        <w:t>G</w:t>
      </w:r>
      <w:r w:rsidR="004A4876">
        <w:t>runden</w:t>
      </w:r>
      <w:r w:rsidR="004158B7">
        <w:t xml:space="preserve"> för</w:t>
      </w:r>
      <w:r w:rsidR="004A4876">
        <w:t xml:space="preserve"> Polismyndighetens uppdrag är just att brottsligheten ska minska och tryggheten ska öka. T</w:t>
      </w:r>
      <w:r>
        <w:t>rygghetsmätningar</w:t>
      </w:r>
      <w:r w:rsidR="004158B7">
        <w:t xml:space="preserve"> </w:t>
      </w:r>
      <w:r>
        <w:t>är</w:t>
      </w:r>
      <w:r>
        <w:t xml:space="preserve"> </w:t>
      </w:r>
      <w:r w:rsidR="00BD744C">
        <w:t xml:space="preserve">enligt </w:t>
      </w:r>
      <w:r>
        <w:t>Polismyndigheten</w:t>
      </w:r>
      <w:r w:rsidR="005D133F">
        <w:t xml:space="preserve"> </w:t>
      </w:r>
      <w:r>
        <w:t xml:space="preserve">ett viktigt verktyg </w:t>
      </w:r>
      <w:r w:rsidR="008337E4">
        <w:t>vid framtagandet av</w:t>
      </w:r>
      <w:r>
        <w:t xml:space="preserve"> lokala lägesbilder som används </w:t>
      </w:r>
      <w:r w:rsidR="004A4876">
        <w:t>i</w:t>
      </w:r>
      <w:r>
        <w:t xml:space="preserve"> det lokala brottsförebyggande arbetet.</w:t>
      </w:r>
      <w:r w:rsidR="000258E3">
        <w:t xml:space="preserve"> Att veta till exempel i vilka sammanhang eller på vilka platser medborgarna känner sig otrygga är väsentlig information när man fördelar resurser.</w:t>
      </w:r>
    </w:p>
    <w:p w:rsidR="009C31B9" w:rsidP="00472EBA">
      <w:pPr>
        <w:pStyle w:val="BodyText"/>
      </w:pPr>
      <w:r>
        <w:t>Med det sagt så vill jag understryka att d</w:t>
      </w:r>
      <w:r w:rsidRPr="003A6BE4">
        <w:t>et ä</w:t>
      </w:r>
      <w:r>
        <w:t>r Polis</w:t>
      </w:r>
      <w:r w:rsidRPr="003A6BE4">
        <w:t>myndigheten som</w:t>
      </w:r>
      <w:r w:rsidR="009F1EA9">
        <w:t xml:space="preserve"> ska</w:t>
      </w:r>
      <w:r w:rsidRPr="003A6BE4">
        <w:t xml:space="preserve"> avgör</w:t>
      </w:r>
      <w:r w:rsidR="009F1EA9">
        <w:t>a</w:t>
      </w:r>
      <w:r w:rsidRPr="003A6BE4">
        <w:t xml:space="preserve"> hur resurser ska fördelas internt inom organisationen och vilka åtgärder som behöver vidtas för att fullgöra de arbetsuppgifter som myndigheten har.</w:t>
      </w:r>
      <w:r w:rsidRPr="008245C7">
        <w:t xml:space="preserve"> </w:t>
      </w:r>
      <w:r>
        <w:t xml:space="preserve">Från regeringens håll </w:t>
      </w:r>
      <w:r w:rsidRPr="007E1737">
        <w:t xml:space="preserve">ser </w:t>
      </w:r>
      <w:r>
        <w:t xml:space="preserve">vi </w:t>
      </w:r>
      <w:r w:rsidRPr="007E1737">
        <w:t>till att det finns</w:t>
      </w:r>
      <w:r w:rsidR="0022149D">
        <w:t xml:space="preserve"> resurser för att anställa</w:t>
      </w:r>
      <w:r w:rsidRPr="007E1737">
        <w:t xml:space="preserve"> fler poliser, </w:t>
      </w:r>
      <w:r w:rsidR="0022149D">
        <w:t xml:space="preserve">förslag </w:t>
      </w:r>
      <w:r w:rsidR="00A05457">
        <w:t xml:space="preserve">till </w:t>
      </w:r>
      <w:r w:rsidRPr="007E1737">
        <w:t xml:space="preserve">strängare </w:t>
      </w:r>
      <w:r>
        <w:t xml:space="preserve">straff </w:t>
      </w:r>
      <w:r w:rsidRPr="007E1737">
        <w:t>och fler verktyg till polis och åklagare.</w:t>
      </w:r>
    </w:p>
    <w:p w:rsidR="008245C7" w:rsidP="008245C7">
      <w:pPr>
        <w:pStyle w:val="BodyText"/>
      </w:pPr>
      <w:r>
        <w:t xml:space="preserve">Regeringen fortsätter arbetet med att öka tryggheten och förebygga brott genom den historiska satsningen på att öka antalet polisanställda. </w:t>
      </w:r>
      <w:r w:rsidRPr="005D03C4">
        <w:t>Polismyndigheten har aldrig tidigare haft fler anställda än nu och arbetet med att nå regeringens mål om 10 000 fler polisanställda 2024 än 2016 fortsätter med full kraft.</w:t>
      </w:r>
      <w:r>
        <w:t xml:space="preserve"> </w:t>
      </w:r>
    </w:p>
    <w:p w:rsidR="00B21675" w:rsidP="00CD08D3">
      <w:pPr>
        <w:pStyle w:val="BodyText"/>
      </w:pPr>
      <w:r>
        <w:t xml:space="preserve">Jag vill också lyfta fram regeringens 34-punktsprogram </w:t>
      </w:r>
      <w:r w:rsidRPr="007E1737">
        <w:t>mot gängkriminalitet</w:t>
      </w:r>
      <w:r>
        <w:t>en</w:t>
      </w:r>
      <w:r w:rsidRPr="007E1737">
        <w:t xml:space="preserve"> </w:t>
      </w:r>
      <w:r>
        <w:t xml:space="preserve">som är en viktig del i regeringens arbete för att minska brottsligheten, bryta nyrekryteringen och öka tryggheten i Sverige. Det innehåller såväl skärpta straff och effektiva verktyg till de brottsbekämpande myndigheterna som ett förstärkt och utvecklat brottsförebyggande arbete i hela landet. </w:t>
      </w:r>
    </w:p>
    <w:p w:rsidR="00B21675" w:rsidP="008245C7">
      <w:pPr>
        <w:pStyle w:val="BodyText"/>
      </w:pPr>
    </w:p>
    <w:p w:rsidR="00B21675" w:rsidP="008245C7">
      <w:pPr>
        <w:pStyle w:val="BodyText"/>
      </w:pPr>
      <w:r>
        <w:t xml:space="preserve">Stockholm den </w:t>
      </w:r>
      <w:r w:rsidR="00E55B0B">
        <w:t xml:space="preserve">15 </w:t>
      </w:r>
      <w:r>
        <w:t>december 2021</w:t>
      </w:r>
    </w:p>
    <w:p w:rsidR="00B21675" w:rsidP="008245C7">
      <w:pPr>
        <w:pStyle w:val="BodyText"/>
      </w:pPr>
    </w:p>
    <w:p w:rsidR="00B21675" w:rsidP="008245C7">
      <w:pPr>
        <w:pStyle w:val="BodyText"/>
      </w:pPr>
      <w:r>
        <w:t>Morgan Johansson</w:t>
      </w:r>
    </w:p>
    <w:p w:rsidR="00B21675" w:rsidP="00CF6E1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2275C9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2275C9" w:rsidP="00C26068">
          <w:pPr>
            <w:pStyle w:val="Footer"/>
          </w:pPr>
          <w:r>
            <w:t>Telefonväxel: 08-405 10 00</w:t>
          </w:r>
        </w:p>
        <w:p w:rsidR="002275C9" w:rsidP="00C26068">
          <w:pPr>
            <w:pStyle w:val="Footer"/>
          </w:pPr>
          <w:r>
            <w:t>Fax: 08-20 27 34</w:t>
          </w:r>
        </w:p>
        <w:p w:rsidR="002275C9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2275C9" w:rsidP="00F53AEA">
          <w:pPr>
            <w:pStyle w:val="Footer"/>
          </w:pPr>
          <w:r>
            <w:t>Postadress: 103 33 Stockholm</w:t>
          </w:r>
        </w:p>
        <w:p w:rsidR="002275C9" w:rsidP="00F53AEA">
          <w:pPr>
            <w:pStyle w:val="Footer"/>
          </w:pPr>
          <w:r>
            <w:t>Besöksadress: Herkulesgatan 17</w:t>
          </w:r>
        </w:p>
        <w:p w:rsidR="002275C9" w:rsidRPr="00F53AEA" w:rsidP="00F53AEA">
          <w:pPr>
            <w:pStyle w:val="Footer"/>
          </w:pPr>
          <w:r>
            <w:t>E-post: ju.registrator@regeringskansliet.se</w:t>
          </w:r>
        </w:p>
      </w:tc>
    </w:tr>
  </w:tbl>
  <w:p w:rsidR="00093408" w:rsidRPr="002275C9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275C9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3D03EA7D1804307BBFCB78F81644E8A"/>
          </w:placeholder>
          <w:text/>
        </w:sdtPr>
        <w:sdtContent>
          <w:tc>
            <w:tcPr>
              <w:tcW w:w="3170" w:type="dxa"/>
              <w:vAlign w:val="bottom"/>
            </w:tcPr>
            <w:p w:rsidR="002275C9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2275C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275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275C9" w:rsidRPr="00710A6C" w:rsidP="00EE3C0F">
          <w:pPr>
            <w:pStyle w:val="Header"/>
            <w:rPr>
              <w:b/>
            </w:rPr>
          </w:pPr>
        </w:p>
        <w:p w:rsidR="002275C9" w:rsidP="00EE3C0F">
          <w:pPr>
            <w:pStyle w:val="Header"/>
          </w:pPr>
        </w:p>
        <w:p w:rsidR="002275C9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A8D7D7A1F51C4FBE91EA018A4830C420"/>
            </w:placeholder>
            <w:showingPlcHdr/>
            <w:dataBinding w:xpath="/ns0:DocumentInfo[1]/ns0:BaseInfo[1]/ns0:HeaderDate[1]" w:storeItemID="{8AE05272-3750-4149-A487-DA80B75987F7}" w:prefixMappings="xmlns:ns0='http://lp/documentinfo/RK' "/>
            <w:date w:fullDate="2021-12-09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2275C9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573CCD59EE824B239667E7761757ACA3"/>
            </w:placeholder>
            <w:dataBinding w:xpath="/ns0:DocumentInfo[1]/ns0:BaseInfo[1]/ns0:Dnr[1]" w:storeItemID="{8AE05272-3750-4149-A487-DA80B75987F7}" w:prefixMappings="xmlns:ns0='http://lp/documentinfo/RK' "/>
            <w:text/>
          </w:sdtPr>
          <w:sdtContent>
            <w:p w:rsidR="002275C9" w:rsidP="00EE3C0F">
              <w:pPr>
                <w:pStyle w:val="Header"/>
              </w:pPr>
              <w:r>
                <w:t>Ju2021/04066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7E1BE54EBCB4EB999C7C01254C01155"/>
            </w:placeholder>
            <w:showingPlcHdr/>
            <w:dataBinding w:xpath="/ns0:DocumentInfo[1]/ns0:BaseInfo[1]/ns0:DocNumber[1]" w:storeItemID="{8AE05272-3750-4149-A487-DA80B75987F7}" w:prefixMappings="xmlns:ns0='http://lp/documentinfo/RK' "/>
            <w:text/>
          </w:sdtPr>
          <w:sdtContent>
            <w:p w:rsidR="002275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275C9" w:rsidP="00EE3C0F">
          <w:pPr>
            <w:pStyle w:val="Header"/>
          </w:pPr>
        </w:p>
      </w:tc>
      <w:tc>
        <w:tcPr>
          <w:tcW w:w="1134" w:type="dxa"/>
        </w:tcPr>
        <w:p w:rsidR="002275C9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7148CB5DC1E84B6CAA9A82ECE0CE3FD2"/>
            </w:placeholder>
            <w:showingPlcHdr/>
            <w:dataBinding w:xpath="/ns0:DocumentInfo[1]/ns0:BaseInfo[1]/ns0:Appendix[1]" w:storeItemID="{8AE05272-3750-4149-A487-DA80B75987F7}" w:prefixMappings="xmlns:ns0='http://lp/documentinfo/RK' "/>
            <w:text/>
          </w:sdtPr>
          <w:sdtContent>
            <w:p w:rsidR="002275C9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931E850EDAAA48AB882789512D60F4B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275C9" w:rsidRPr="002275C9" w:rsidP="00340DE0">
              <w:pPr>
                <w:pStyle w:val="Header"/>
                <w:rPr>
                  <w:b/>
                </w:rPr>
              </w:pPr>
              <w:r w:rsidRPr="002275C9">
                <w:rPr>
                  <w:b/>
                </w:rPr>
                <w:t>Justitiedepartementet</w:t>
              </w:r>
            </w:p>
            <w:p w:rsidR="002275C9" w:rsidRPr="00340DE0" w:rsidP="00340DE0">
              <w:pPr>
                <w:pStyle w:val="Header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707FED049A3C4AC98F802138B641E633"/>
          </w:placeholder>
          <w:dataBinding w:xpath="/ns0:DocumentInfo[1]/ns0:BaseInfo[1]/ns0:Recipient[1]" w:storeItemID="{8AE05272-3750-4149-A487-DA80B75987F7}" w:prefixMappings="xmlns:ns0='http://lp/documentinfo/RK' "/>
          <w:text w:multiLine="1"/>
        </w:sdtPr>
        <w:sdtContent>
          <w:tc>
            <w:tcPr>
              <w:tcW w:w="3170" w:type="dxa"/>
            </w:tcPr>
            <w:p w:rsidR="002275C9" w:rsidP="00547B89">
              <w:pPr>
                <w:pStyle w:val="Header"/>
              </w:pPr>
              <w:r>
                <w:t>Riksdagen</w:t>
              </w:r>
            </w:p>
          </w:tc>
        </w:sdtContent>
      </w:sdt>
      <w:tc>
        <w:tcPr>
          <w:tcW w:w="1134" w:type="dxa"/>
        </w:tcPr>
        <w:p w:rsidR="002275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D03EA7D1804307BBFCB78F81644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5028B-33A4-4459-9339-C5408AF82DC9}"/>
      </w:docPartPr>
      <w:docPartBody>
        <w:p w:rsidR="00E76C84" w:rsidP="00FC6EB4">
          <w:pPr>
            <w:pStyle w:val="13D03EA7D1804307BBFCB78F81644E8A"/>
          </w:pPr>
          <w:r>
            <w:t xml:space="preserve"> </w:t>
          </w:r>
        </w:p>
      </w:docPartBody>
    </w:docPart>
    <w:docPart>
      <w:docPartPr>
        <w:name w:val="A8D7D7A1F51C4FBE91EA018A4830C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FAC03-BC9E-4F8D-BA15-8DD76DC14816}"/>
      </w:docPartPr>
      <w:docPartBody>
        <w:p w:rsidR="00E76C84" w:rsidP="00FC6EB4">
          <w:pPr>
            <w:pStyle w:val="A8D7D7A1F51C4FBE91EA018A4830C420"/>
          </w:pPr>
          <w:r>
            <w:t xml:space="preserve"> </w:t>
          </w:r>
        </w:p>
      </w:docPartBody>
    </w:docPart>
    <w:docPart>
      <w:docPartPr>
        <w:name w:val="573CCD59EE824B239667E7761757A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D3AA4-B5C9-4B47-9A57-C2A7BDDF80D9}"/>
      </w:docPartPr>
      <w:docPartBody>
        <w:p w:rsidR="00E76C84" w:rsidP="00FC6EB4">
          <w:pPr>
            <w:pStyle w:val="573CCD59EE824B239667E7761757AC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E1BE54EBCB4EB999C7C01254C01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8F0D2-F723-4C8F-AB31-3ACC9AA906E4}"/>
      </w:docPartPr>
      <w:docPartBody>
        <w:p w:rsidR="00E76C84" w:rsidP="00FC6EB4">
          <w:pPr>
            <w:pStyle w:val="77E1BE54EBCB4EB999C7C01254C011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48CB5DC1E84B6CAA9A82ECE0CE3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8E0BE-9187-4B34-8741-21343CFCB6A6}"/>
      </w:docPartPr>
      <w:docPartBody>
        <w:p w:rsidR="00E76C84" w:rsidP="00FC6EB4">
          <w:pPr>
            <w:pStyle w:val="7148CB5DC1E84B6CAA9A82ECE0CE3F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1E850EDAAA48AB882789512D60F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7040D-B183-4D80-85A0-89A2519AC1BB}"/>
      </w:docPartPr>
      <w:docPartBody>
        <w:p w:rsidR="00E76C84" w:rsidP="00FC6EB4">
          <w:pPr>
            <w:pStyle w:val="931E850EDAAA48AB882789512D60F4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7FED049A3C4AC98F802138B641E6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346BC-C71B-4F6A-8F60-8435C255928E}"/>
      </w:docPartPr>
      <w:docPartBody>
        <w:p w:rsidR="00E76C84" w:rsidP="00FC6EB4">
          <w:pPr>
            <w:pStyle w:val="707FED049A3C4AC98F802138B641E633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D03EA7D1804307BBFCB78F81644E8A">
    <w:name w:val="13D03EA7D1804307BBFCB78F81644E8A"/>
    <w:rsid w:val="00FC6EB4"/>
  </w:style>
  <w:style w:type="character" w:styleId="PlaceholderText">
    <w:name w:val="Placeholder Text"/>
    <w:basedOn w:val="DefaultParagraphFont"/>
    <w:uiPriority w:val="99"/>
    <w:semiHidden/>
    <w:rsid w:val="00FC6EB4"/>
    <w:rPr>
      <w:noProof w:val="0"/>
      <w:color w:val="808080"/>
    </w:rPr>
  </w:style>
  <w:style w:type="paragraph" w:customStyle="1" w:styleId="590889391B564FDF9491A11A60EFE229">
    <w:name w:val="590889391B564FDF9491A11A60EFE229"/>
    <w:rsid w:val="00FC6EB4"/>
  </w:style>
  <w:style w:type="paragraph" w:customStyle="1" w:styleId="2219A5C76CB94655BF221DE3F7FFCF71">
    <w:name w:val="2219A5C76CB94655BF221DE3F7FFCF71"/>
    <w:rsid w:val="00FC6EB4"/>
  </w:style>
  <w:style w:type="paragraph" w:customStyle="1" w:styleId="31B9C843320A4B6BBAEFD904F84A1D30">
    <w:name w:val="31B9C843320A4B6BBAEFD904F84A1D30"/>
    <w:rsid w:val="00FC6EB4"/>
  </w:style>
  <w:style w:type="paragraph" w:customStyle="1" w:styleId="A8D7D7A1F51C4FBE91EA018A4830C420">
    <w:name w:val="A8D7D7A1F51C4FBE91EA018A4830C420"/>
    <w:rsid w:val="00FC6EB4"/>
  </w:style>
  <w:style w:type="paragraph" w:customStyle="1" w:styleId="573CCD59EE824B239667E7761757ACA3">
    <w:name w:val="573CCD59EE824B239667E7761757ACA3"/>
    <w:rsid w:val="00FC6EB4"/>
  </w:style>
  <w:style w:type="paragraph" w:customStyle="1" w:styleId="77E1BE54EBCB4EB999C7C01254C01155">
    <w:name w:val="77E1BE54EBCB4EB999C7C01254C01155"/>
    <w:rsid w:val="00FC6EB4"/>
  </w:style>
  <w:style w:type="paragraph" w:customStyle="1" w:styleId="C4D99123338546E7823BD6BB8F4EA53F">
    <w:name w:val="C4D99123338546E7823BD6BB8F4EA53F"/>
    <w:rsid w:val="00FC6EB4"/>
  </w:style>
  <w:style w:type="paragraph" w:customStyle="1" w:styleId="F2D7774DDC5B484F9A9820D9629D206F">
    <w:name w:val="F2D7774DDC5B484F9A9820D9629D206F"/>
    <w:rsid w:val="00FC6EB4"/>
  </w:style>
  <w:style w:type="paragraph" w:customStyle="1" w:styleId="7148CB5DC1E84B6CAA9A82ECE0CE3FD2">
    <w:name w:val="7148CB5DC1E84B6CAA9A82ECE0CE3FD2"/>
    <w:rsid w:val="00FC6EB4"/>
  </w:style>
  <w:style w:type="paragraph" w:customStyle="1" w:styleId="931E850EDAAA48AB882789512D60F4BC">
    <w:name w:val="931E850EDAAA48AB882789512D60F4BC"/>
    <w:rsid w:val="00FC6EB4"/>
  </w:style>
  <w:style w:type="paragraph" w:customStyle="1" w:styleId="707FED049A3C4AC98F802138B641E633">
    <w:name w:val="707FED049A3C4AC98F802138B641E633"/>
    <w:rsid w:val="00FC6EB4"/>
  </w:style>
  <w:style w:type="paragraph" w:customStyle="1" w:styleId="77E1BE54EBCB4EB999C7C01254C011551">
    <w:name w:val="77E1BE54EBCB4EB999C7C01254C011551"/>
    <w:rsid w:val="00FC6E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48CB5DC1E84B6CAA9A82ECE0CE3FD21">
    <w:name w:val="7148CB5DC1E84B6CAA9A82ECE0CE3FD21"/>
    <w:rsid w:val="00FC6E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1E850EDAAA48AB882789512D60F4BC1">
    <w:name w:val="931E850EDAAA48AB882789512D60F4BC1"/>
    <w:rsid w:val="00FC6E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7FED049A3C4AC98F802138B641E6331">
    <w:name w:val="707FED049A3C4AC98F802138B641E6331"/>
    <w:rsid w:val="00FC6E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DE11ADC5634D2D85E68A5CD208164D">
    <w:name w:val="53DE11ADC5634D2D85E68A5CD208164D"/>
    <w:rsid w:val="00FC6EB4"/>
  </w:style>
  <w:style w:type="paragraph" w:customStyle="1" w:styleId="002ADA51C9E34C30842BCB696B5C49D5">
    <w:name w:val="002ADA51C9E34C30842BCB696B5C49D5"/>
    <w:rsid w:val="00FC6EB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Mattias Sigfridsson</SenderName>
      <SenderTitle>Stabstjänstgörande</SenderTitle>
      <SenderMail>mattias.sigfridsson@regeringskansliet.se</SenderMail>
      <SenderPhone>08-405 99 82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Ju2021/04066</Dnr>
    <ParagrafNr/>
    <DocumentTitle/>
    <VisitingAddress/>
    <Extra1>extrainfo för denna mallm</Extra1>
    <Extra2>mer extrainfo</Extra2>
    <Extra3/>
    <Number/>
    <Recipient>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b5723088-500d-4eb4-a902-42c74afea112</RD_Svarsid>
  </documentManagement>
</p:properties>
</file>

<file path=customXml/itemProps1.xml><?xml version="1.0" encoding="utf-8"?>
<ds:datastoreItem xmlns:ds="http://schemas.openxmlformats.org/officeDocument/2006/customXml" ds:itemID="{9187700F-E2AA-42C3-B49F-528FA371C39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AE05272-3750-4149-A487-DA80B75987F7}"/>
</file>

<file path=customXml/itemProps4.xml><?xml version="1.0" encoding="utf-8"?>
<ds:datastoreItem xmlns:ds="http://schemas.openxmlformats.org/officeDocument/2006/customXml" ds:itemID="{9C0D97CF-7140-41CF-BB3E-7BAFB214E490}"/>
</file>

<file path=customXml/itemProps5.xml><?xml version="1.0" encoding="utf-8"?>
<ds:datastoreItem xmlns:ds="http://schemas.openxmlformats.org/officeDocument/2006/customXml" ds:itemID="{E94CAB55-8518-4065-A8AC-034524B58A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451.docx</dc:title>
  <cp:revision>7</cp:revision>
  <dcterms:created xsi:type="dcterms:W3CDTF">2021-12-13T13:17:00Z</dcterms:created>
  <dcterms:modified xsi:type="dcterms:W3CDTF">2021-12-15T10:38:00Z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72b8c4b0-c4c3-4bbe-a906-39244e762ee9</vt:lpwstr>
  </property>
</Properties>
</file>