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C0C8929" w14:textId="77777777">
      <w:pPr>
        <w:pStyle w:val="Normalutanindragellerluft"/>
      </w:pPr>
    </w:p>
    <w:sdt>
      <w:sdtPr>
        <w:alias w:val="CC_Boilerplate_4"/>
        <w:tag w:val="CC_Boilerplate_4"/>
        <w:id w:val="-1644581176"/>
        <w:lock w:val="sdtLocked"/>
        <w:placeholder>
          <w:docPart w:val="9839BC462D5449699FF2F9F11D3A54EA"/>
        </w:placeholder>
        <w15:appearance w15:val="hidden"/>
        <w:text/>
      </w:sdtPr>
      <w:sdtEndPr/>
      <w:sdtContent>
        <w:p w:rsidR="00AF30DD" w:rsidP="00CC4C93" w:rsidRDefault="00AF30DD" w14:paraId="5C0C892A" w14:textId="77777777">
          <w:pPr>
            <w:pStyle w:val="Rubrik1"/>
          </w:pPr>
          <w:r>
            <w:t>Förslag till riksdagsbeslut</w:t>
          </w:r>
        </w:p>
      </w:sdtContent>
    </w:sdt>
    <w:sdt>
      <w:sdtPr>
        <w:alias w:val="Förslag 1"/>
        <w:tag w:val="d892286a-24c4-42c0-b372-d6cf0d6e06e1"/>
        <w:id w:val="-1712877382"/>
        <w:lock w:val="sdtLocked"/>
      </w:sdtPr>
      <w:sdtEndPr/>
      <w:sdtContent>
        <w:p w:rsidR="0066511B" w:rsidRDefault="000D3D3C" w14:paraId="5C0C892B" w14:textId="77777777">
          <w:pPr>
            <w:pStyle w:val="Frslagstext"/>
          </w:pPr>
          <w:r>
            <w:t>Riksdagen tillkännager för regeringen som sin mening vad som anförs i motionen om att öka ansträngningarna för att göra nätdrogerna olagliga.</w:t>
          </w:r>
        </w:p>
      </w:sdtContent>
    </w:sdt>
    <w:p w:rsidR="00AF30DD" w:rsidP="00AF30DD" w:rsidRDefault="000156D9" w14:paraId="5C0C892C" w14:textId="77777777">
      <w:pPr>
        <w:pStyle w:val="Rubrik1"/>
      </w:pPr>
      <w:bookmarkStart w:name="MotionsStart" w:id="0"/>
      <w:bookmarkEnd w:id="0"/>
      <w:r>
        <w:t>Motivering</w:t>
      </w:r>
    </w:p>
    <w:p w:rsidR="00AF30DD" w:rsidP="00AF30DD" w:rsidRDefault="000F7FCD" w14:paraId="5C0C892D" w14:textId="65D2AC3B">
      <w:pPr>
        <w:pStyle w:val="Normalutanindragellerluft"/>
      </w:pPr>
      <w:r w:rsidRPr="000F7FCD">
        <w:t>Nätdro</w:t>
      </w:r>
      <w:r w:rsidR="003D5AA3">
        <w:t>ger är många gånger lika farliga</w:t>
      </w:r>
      <w:r w:rsidRPr="000F7FCD">
        <w:t xml:space="preserve"> som andra droger och ibland faktiskt ännu farligare. Trots det har lagstiftningen svårt att hänga med. Det gör att dessa droger som allvarligt skadar liv och hälsa inte är olagliga att sälja eller bruka. Dels försvåras </w:t>
      </w:r>
      <w:r w:rsidR="003D5AA3">
        <w:t>då det drogpreventiva arbetet, d</w:t>
      </w:r>
      <w:bookmarkStart w:name="_GoBack" w:id="1"/>
      <w:bookmarkEnd w:id="1"/>
      <w:r w:rsidRPr="000F7FCD">
        <w:t>els är signalen att det inte är så farligt om det inte är olagligt. Vi måste öka ansträngningarna för att göra nätdrogerna olagliga. Ett viktigt första steg i ett sådant arbete är att titta på Norge och deras lagstiftning för att se om vi kan lära oss något om det i arbetet mot nätdrogerna.</w:t>
      </w:r>
    </w:p>
    <w:p w:rsidR="000F7FCD" w:rsidP="000F7FCD" w:rsidRDefault="000F7FCD" w14:paraId="5C0C892E" w14:textId="77777777">
      <w:pPr>
        <w:ind w:firstLine="0"/>
      </w:pPr>
    </w:p>
    <w:p w:rsidRPr="000F7FCD" w:rsidR="000F7FCD" w:rsidP="000F7FCD" w:rsidRDefault="000F7FCD" w14:paraId="5C0C892F" w14:textId="77777777">
      <w:pPr>
        <w:ind w:firstLine="0"/>
      </w:pPr>
      <w:r>
        <w:t xml:space="preserve">Detta bör ges regeringen tillkänna. </w:t>
      </w:r>
    </w:p>
    <w:sdt>
      <w:sdtPr>
        <w:rPr>
          <w:i/>
          <w:noProof/>
        </w:rPr>
        <w:alias w:val="CC_Underskrifter"/>
        <w:tag w:val="CC_Underskrifter"/>
        <w:id w:val="583496634"/>
        <w:lock w:val="sdtContentLocked"/>
        <w:placeholder>
          <w:docPart w:val="1877578A4742446FAEC54D644F779201"/>
        </w:placeholder>
        <w15:appearance w15:val="hidden"/>
      </w:sdtPr>
      <w:sdtEndPr>
        <w:rPr>
          <w:i w:val="0"/>
          <w:noProof w:val="0"/>
        </w:rPr>
      </w:sdtEndPr>
      <w:sdtContent>
        <w:p w:rsidRPr="009E153C" w:rsidR="00865E70" w:rsidP="008C75BB" w:rsidRDefault="008C75BB" w14:paraId="5C0C8930"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EE70DB" w:rsidRDefault="00EE70DB" w14:paraId="5C0C8934" w14:textId="77777777"/>
    <w:sectPr w:rsidR="00EE70DB"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0C8936" w14:textId="77777777" w:rsidR="000F7FCD" w:rsidRDefault="000F7FCD" w:rsidP="000C1CAD">
      <w:pPr>
        <w:spacing w:line="240" w:lineRule="auto"/>
      </w:pPr>
      <w:r>
        <w:separator/>
      </w:r>
    </w:p>
  </w:endnote>
  <w:endnote w:type="continuationSeparator" w:id="0">
    <w:p w14:paraId="5C0C8937" w14:textId="77777777" w:rsidR="000F7FCD" w:rsidRDefault="000F7FC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0C893B" w14:textId="77777777" w:rsidR="00C850B3" w:rsidRDefault="00C850B3" w:rsidP="00B74B6A">
    <w:pPr>
      <w:pStyle w:val="Sidfot"/>
      <w:tabs>
        <w:tab w:val="clear" w:pos="9072"/>
        <w:tab w:val="right" w:pos="8504"/>
      </w:tabs>
    </w:pPr>
    <w:r>
      <w:tab/>
    </w:r>
    <w:r>
      <w:tab/>
    </w: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0C8942" w14:textId="77777777" w:rsidR="00830865" w:rsidRDefault="00830865">
    <w:pPr>
      <w:pStyle w:val="Sidfot"/>
    </w:pPr>
    <w:r>
      <w:fldChar w:fldCharType="begin"/>
    </w:r>
    <w:r>
      <w:instrText xml:space="preserve"> PRINTDATE  \@ "yyyy-MM-dd HH:mm"  \* MERGEFORMAT </w:instrText>
    </w:r>
    <w:r>
      <w:fldChar w:fldCharType="separate"/>
    </w:r>
    <w:r>
      <w:rPr>
        <w:noProof/>
      </w:rPr>
      <w:t>2014-11-04 09:47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0C8934" w14:textId="77777777" w:rsidR="000F7FCD" w:rsidRDefault="000F7FCD" w:rsidP="000C1CAD">
      <w:pPr>
        <w:spacing w:line="240" w:lineRule="auto"/>
      </w:pPr>
      <w:r>
        <w:separator/>
      </w:r>
    </w:p>
  </w:footnote>
  <w:footnote w:type="continuationSeparator" w:id="0">
    <w:p w14:paraId="5C0C8935" w14:textId="77777777" w:rsidR="000F7FCD" w:rsidRDefault="000F7FC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C850B3" w:rsidP="00283E0F" w:rsidRDefault="00C850B3" w14:paraId="5C0C893C" w14:textId="77777777">
    <w:pPr>
      <w:pStyle w:val="FSHNormal"/>
      <w:spacing w:before="1200"/>
    </w:pPr>
    <w:r w:rsidRPr="00865FA2">
      <w:rPr>
        <w:rStyle w:val="Platshllartext"/>
        <w:color w:val="auto"/>
      </w:rPr>
      <w:fldChar w:fldCharType="begin"/>
    </w:r>
    <w:r w:rsidRPr="00865FA2">
      <w:rPr>
        <w:rStyle w:val="Platshllartext"/>
        <w:color w:val="auto"/>
      </w:rPr>
      <w:instrText xml:space="preserve"> DOCPROPERTY  Motionsnummer </w:instrText>
    </w:r>
    <w:r w:rsidRPr="00865FA2">
      <w:rPr>
        <w:rStyle w:val="Platshllartext"/>
        <w:color w:val="auto"/>
      </w:rPr>
      <w:fldChar w:fldCharType="separate"/>
    </w:r>
    <w:r w:rsidR="00830865">
      <w:rPr>
        <w:rStyle w:val="Platshllartext"/>
        <w:color w:val="auto"/>
      </w:rPr>
      <w:t>M1285</w:t>
    </w:r>
    <w:r w:rsidRPr="00865FA2">
      <w:rPr>
        <w:rStyle w:val="Platshllartext"/>
        <w:color w:val="auto"/>
      </w:rPr>
      <w:fldChar w:fldCharType="end"/>
    </w: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C850B3" w:rsidP="00283E0F" w:rsidRDefault="003D5AA3" w14:paraId="5C0C893E" w14:textId="77777777">
    <w:pPr>
      <w:pStyle w:val="FSHRub2"/>
    </w:pPr>
    <w:sdt>
      <w:sdtPr>
        <w:alias w:val="CC_Boilerplate_1"/>
        <w:tag w:val="CC_Boilerplate_1"/>
        <w:id w:val="2145382547"/>
        <w:lock w:val="sdtContentLocked"/>
        <w15:appearance w15:val="hidden"/>
        <w:text/>
      </w:sdtPr>
      <w:sdtEndPr/>
      <w:sdtContent>
        <w:r w:rsidRPr="007B02F6" w:rsidR="00C850B3">
          <w:t>Motion till riksdagen</w:t>
        </w:r>
        <w:r w:rsidR="00C850B3">
          <w:t>: </w:t>
        </w:r>
      </w:sdtContent>
    </w:sdt>
    <w:sdt>
      <w:sdtPr>
        <w:alias w:val="CC_Noformat_Riksmote"/>
        <w:tag w:val="CC_Noformat_Riksmote"/>
        <w:id w:val="-1533348069"/>
        <w:lock w:val="sdtContentLocked"/>
        <w15:appearance w15:val="hidden"/>
        <w:text/>
      </w:sdtPr>
      <w:sdtEndPr/>
      <w:sdtContent>
        <w:r>
          <w:t>2014/15</w:t>
        </w:r>
      </w:sdtContent>
    </w:sdt>
    <w:r w:rsidR="00C850B3">
      <w:t>:</w:t>
    </w:r>
    <w:sdt>
      <w:sdtPr>
        <w:alias w:val="CC_Noformat_Partibet"/>
        <w:tag w:val="CC_Noformat_Partibet"/>
        <w:id w:val="-802222303"/>
        <w15:appearance w15:val="hidden"/>
        <w:text/>
      </w:sdtPr>
      <w:sdtEndPr/>
      <w:sdtContent>
        <w:r>
          <w:t>224</w:t>
        </w:r>
      </w:sdtContent>
    </w:sdt>
  </w:p>
  <w:p w:rsidR="00C850B3" w:rsidP="00283E0F" w:rsidRDefault="003D5AA3" w14:paraId="5C0C893F" w14:textId="77777777">
    <w:pPr>
      <w:pStyle w:val="FSHRub2"/>
    </w:pPr>
    <w:sdt>
      <w:sdtPr>
        <w:alias w:val="CC_Noformat_Avtext"/>
        <w:tag w:val="CC_Noformat_Avtext"/>
        <w:id w:val="1389603703"/>
        <w:lock w:val="sdtContentLocked"/>
        <w15:appearance w15:val="hidden"/>
        <w:text/>
      </w:sdtPr>
      <w:sdtEndPr/>
      <w:sdtContent>
        <w:r>
          <w:t>av Edward Riedl (M)</w:t>
        </w:r>
      </w:sdtContent>
    </w:sdt>
  </w:p>
  <w:sdt>
    <w:sdtPr>
      <w:alias w:val="CC_Noformat_Rubtext"/>
      <w:tag w:val="CC_Noformat_Rubtext"/>
      <w:id w:val="1800419874"/>
      <w:lock w:val="sdtContentLocked"/>
      <w15:appearance w15:val="hidden"/>
      <w:text/>
    </w:sdtPr>
    <w:sdtEndPr/>
    <w:sdtContent>
      <w:p w:rsidR="00C850B3" w:rsidP="00283E0F" w:rsidRDefault="000F7FCD" w14:paraId="5C0C8940" w14:textId="77777777">
        <w:pPr>
          <w:pStyle w:val="FSHRub2"/>
        </w:pPr>
        <w:r>
          <w:t>Nätdroger</w:t>
        </w:r>
      </w:p>
    </w:sdtContent>
  </w:sdt>
  <w:sdt>
    <w:sdtPr>
      <w:alias w:val="CC_Boilerplate_3"/>
      <w:tag w:val="CC_Boilerplate_3"/>
      <w:id w:val="-1567486118"/>
      <w:lock w:val="sdtContentLocked"/>
      <w15:appearance w15:val="hidden"/>
      <w:text w:multiLine="1"/>
    </w:sdtPr>
    <w:sdtEndPr/>
    <w:sdtContent>
      <w:p w:rsidR="00C850B3" w:rsidP="00283E0F" w:rsidRDefault="00C850B3" w14:paraId="5C0C894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43EE967B-424F-4465-83F5-03F4312D37B6}"/>
  </w:docVars>
  <w:rsids>
    <w:rsidRoot w:val="000F7FCD"/>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3D3C"/>
    <w:rsid w:val="000D4D53"/>
    <w:rsid w:val="000D6584"/>
    <w:rsid w:val="000D7A5F"/>
    <w:rsid w:val="000E06CC"/>
    <w:rsid w:val="000E4CD8"/>
    <w:rsid w:val="000E64C3"/>
    <w:rsid w:val="000E712B"/>
    <w:rsid w:val="000F5CF0"/>
    <w:rsid w:val="000F7FCD"/>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50FA"/>
    <w:rsid w:val="003A517F"/>
    <w:rsid w:val="003B1AFC"/>
    <w:rsid w:val="003B2109"/>
    <w:rsid w:val="003C0D8C"/>
    <w:rsid w:val="003C1239"/>
    <w:rsid w:val="003C1A2D"/>
    <w:rsid w:val="003C3343"/>
    <w:rsid w:val="003D5AA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511B"/>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865"/>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52AF"/>
    <w:rsid w:val="008C5D1A"/>
    <w:rsid w:val="008C5DC8"/>
    <w:rsid w:val="008C75BB"/>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677FA"/>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4E51"/>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D0EA9"/>
    <w:rsid w:val="00EE07D6"/>
    <w:rsid w:val="00EE131A"/>
    <w:rsid w:val="00EE5F54"/>
    <w:rsid w:val="00EE70DB"/>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C0C8929"/>
  <w15:chartTrackingRefBased/>
  <w15:docId w15:val="{8D9BF061-40EF-4412-A0DE-931591B56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839BC462D5449699FF2F9F11D3A54EA"/>
        <w:category>
          <w:name w:val="Allmänt"/>
          <w:gallery w:val="placeholder"/>
        </w:category>
        <w:types>
          <w:type w:val="bbPlcHdr"/>
        </w:types>
        <w:behaviors>
          <w:behavior w:val="content"/>
        </w:behaviors>
        <w:guid w:val="{289931D4-C8D3-4B71-9D10-C7AA253E7349}"/>
      </w:docPartPr>
      <w:docPartBody>
        <w:p w:rsidR="00C56E55" w:rsidRDefault="00C56E55">
          <w:pPr>
            <w:pStyle w:val="9839BC462D5449699FF2F9F11D3A54EA"/>
          </w:pPr>
          <w:r w:rsidRPr="009A726D">
            <w:rPr>
              <w:rStyle w:val="Platshllartext"/>
            </w:rPr>
            <w:t>Klicka här för att ange text.</w:t>
          </w:r>
        </w:p>
      </w:docPartBody>
    </w:docPart>
    <w:docPart>
      <w:docPartPr>
        <w:name w:val="1877578A4742446FAEC54D644F779201"/>
        <w:category>
          <w:name w:val="Allmänt"/>
          <w:gallery w:val="placeholder"/>
        </w:category>
        <w:types>
          <w:type w:val="bbPlcHdr"/>
        </w:types>
        <w:behaviors>
          <w:behavior w:val="content"/>
        </w:behaviors>
        <w:guid w:val="{40CEA338-F799-4ABE-B0A3-460EA7690255}"/>
      </w:docPartPr>
      <w:docPartBody>
        <w:p w:rsidR="00C56E55" w:rsidRDefault="00C56E55">
          <w:pPr>
            <w:pStyle w:val="1877578A4742446FAEC54D644F779201"/>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E55"/>
    <w:rsid w:val="00C56E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9839BC462D5449699FF2F9F11D3A54EA">
    <w:name w:val="9839BC462D5449699FF2F9F11D3A54EA"/>
  </w:style>
  <w:style w:type="paragraph" w:customStyle="1" w:styleId="F81D5103ECFE4B51AA3B3E7C3D1CDFE9">
    <w:name w:val="F81D5103ECFE4B51AA3B3E7C3D1CDFE9"/>
  </w:style>
  <w:style w:type="paragraph" w:customStyle="1" w:styleId="1877578A4742446FAEC54D644F779201">
    <w:name w:val="1877578A4742446FAEC54D644F7792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240</RubrikLookup>
    <MotionGuid xmlns="00d11361-0b92-4bae-a181-288d6a55b763">cf6a865e-fa84-4c55-b161-9c78309a3ca1</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E39B13-13E1-4F1A-966E-B56990BEAF72}"/>
</file>

<file path=customXml/itemProps2.xml><?xml version="1.0" encoding="utf-8"?>
<ds:datastoreItem xmlns:ds="http://schemas.openxmlformats.org/officeDocument/2006/customXml" ds:itemID="{86E3AF26-0E47-4D6E-9787-750EA577EA52}"/>
</file>

<file path=customXml/itemProps3.xml><?xml version="1.0" encoding="utf-8"?>
<ds:datastoreItem xmlns:ds="http://schemas.openxmlformats.org/officeDocument/2006/customXml" ds:itemID="{06D1305D-789D-4FFB-9781-E4A54BCA1B1F}"/>
</file>

<file path=customXml/itemProps4.xml><?xml version="1.0" encoding="utf-8"?>
<ds:datastoreItem xmlns:ds="http://schemas.openxmlformats.org/officeDocument/2006/customXml" ds:itemID="{B5548B05-F9E3-4979-84A6-C235B1A2118E}"/>
</file>

<file path=docProps/app.xml><?xml version="1.0" encoding="utf-8"?>
<Properties xmlns="http://schemas.openxmlformats.org/officeDocument/2006/extended-properties" xmlns:vt="http://schemas.openxmlformats.org/officeDocument/2006/docPropsVTypes">
  <Template>GranskaMot</Template>
  <TotalTime>2</TotalTime>
  <Pages>1</Pages>
  <Words>136</Words>
  <Characters>694</Characters>
  <Application>Microsoft Office Word</Application>
  <DocSecurity>0</DocSecurity>
  <Lines>17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201415M1285 Nätdroger</dc:title>
  <dc:subject/>
  <dc:creator>It-avdelningen</dc:creator>
  <cp:keywords/>
  <dc:description/>
  <cp:lastModifiedBy>Eva Lindqvist</cp:lastModifiedBy>
  <cp:revision>6</cp:revision>
  <cp:lastPrinted>2014-11-04T08:47:00Z</cp:lastPrinted>
  <dcterms:created xsi:type="dcterms:W3CDTF">2014-10-17T11:48:00Z</dcterms:created>
  <dcterms:modified xsi:type="dcterms:W3CDTF">2015-09-09T08:58:00Z</dcterms:modified>
  <cp:category>1.0.7g 20140714</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Mall:1.0.7. Panel:1.0.0.</vt:lpwstr>
  </property>
  <property fmtid="{D5CDD505-2E9C-101B-9397-08002B2CF9AE}" pid="4" name="DokFormat">
    <vt:lpwstr>A4</vt:lpwstr>
  </property>
  <property fmtid="{D5CDD505-2E9C-101B-9397-08002B2CF9AE}" pid="5" name="SignDat">
    <vt:lpwstr>Stockholm den 4 november 2014</vt:lpwstr>
  </property>
  <property fmtid="{D5CDD505-2E9C-101B-9397-08002B2CF9AE}" pid="6" name="avsändar-e-post">
    <vt:lpwstr>peter.warring@riksdagen.se </vt:lpwstr>
  </property>
  <property fmtid="{D5CDD505-2E9C-101B-9397-08002B2CF9AE}" pid="7" name="Checksum">
    <vt:lpwstr>*T03AA398A9B7D*</vt:lpwstr>
  </property>
  <property fmtid="{D5CDD505-2E9C-101B-9397-08002B2CF9AE}" pid="8" name="dev">
    <vt:lpwstr>0</vt:lpwstr>
  </property>
  <property fmtid="{D5CDD505-2E9C-101B-9397-08002B2CF9AE}" pid="9" name="avsändar-e-post2">
    <vt:lpwstr> </vt:lpwstr>
  </property>
  <property fmtid="{D5CDD505-2E9C-101B-9397-08002B2CF9AE}" pid="10" name="avbr">
    <vt:lpwstr>0</vt:lpwstr>
  </property>
  <property fmtid="{D5CDD505-2E9C-101B-9397-08002B2CF9AE}" pid="11" name="genomf">
    <vt:lpwstr>1</vt:lpwstr>
  </property>
  <property fmtid="{D5CDD505-2E9C-101B-9397-08002B2CF9AE}" pid="12" name="MotTypXML">
    <vt:lpwstr>enskild</vt:lpwstr>
  </property>
  <property fmtid="{D5CDD505-2E9C-101B-9397-08002B2CF9AE}" pid="13" name="AntalParti">
    <vt:lpwstr>1</vt:lpwstr>
  </property>
  <property fmtid="{D5CDD505-2E9C-101B-9397-08002B2CF9AE}" pid="14" name="PartiLogo">
    <vt:lpwstr> </vt:lpwstr>
  </property>
  <property fmtid="{D5CDD505-2E9C-101B-9397-08002B2CF9AE}" pid="15" name="AntalLed">
    <vt:lpwstr> </vt:lpwstr>
  </property>
  <property fmtid="{D5CDD505-2E9C-101B-9397-08002B2CF9AE}" pid="16" name="Sekr">
    <vt:lpwstr> </vt:lpwstr>
  </property>
  <property fmtid="{D5CDD505-2E9C-101B-9397-08002B2CF9AE}" pid="17" name="ArbRubr">
    <vt:lpwstr> </vt:lpwstr>
  </property>
  <property fmtid="{D5CDD505-2E9C-101B-9397-08002B2CF9AE}" pid="18" name="Motionsnummer">
    <vt:lpwstr>M1285</vt:lpwstr>
  </property>
  <property fmtid="{D5CDD505-2E9C-101B-9397-08002B2CF9AE}" pid="19" name="partibeteckning">
    <vt:lpwstr> </vt:lpwstr>
  </property>
  <property fmtid="{D5CDD505-2E9C-101B-9397-08002B2CF9AE}" pid="20" name="ContentTypeId">
    <vt:lpwstr>0x0100DBE5028413615944A18407C0F386EC700049E1B0D203DD264D8B642C5E9394F7F2</vt:lpwstr>
  </property>
  <property fmtid="{D5CDD505-2E9C-101B-9397-08002B2CF9AE}" pid="21" name="_CopySource">
    <vt:lpwstr>http://filur.riksdagen.se/drop/DropOffLibrary/T03AA398A9B7D.docx</vt:lpwstr>
  </property>
</Properties>
</file>