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ED99B458B2547349E5B2954D2089A0E"/>
        </w:placeholder>
        <w:text/>
      </w:sdtPr>
      <w:sdtEndPr/>
      <w:sdtContent>
        <w:p w:rsidRPr="009B062B" w:rsidR="00AF30DD" w:rsidP="000859C7" w:rsidRDefault="00AF30DD" w14:paraId="5412C08D" w14:textId="77777777">
          <w:pPr>
            <w:pStyle w:val="Rubrik1"/>
            <w:spacing w:after="300"/>
          </w:pPr>
          <w:r w:rsidRPr="009B062B">
            <w:t>Förslag till riksdagsbeslut</w:t>
          </w:r>
        </w:p>
      </w:sdtContent>
    </w:sdt>
    <w:sdt>
      <w:sdtPr>
        <w:alias w:val="Yrkande 1"/>
        <w:tag w:val="c4304f24-9ea2-4db9-b830-b874ac0a0d91"/>
        <w:id w:val="-1560783514"/>
        <w:lock w:val="sdtLocked"/>
      </w:sdtPr>
      <w:sdtEndPr/>
      <w:sdtContent>
        <w:p w:rsidR="00B20256" w:rsidRDefault="00BB667A" w14:paraId="5A6A78FC" w14:textId="77777777">
          <w:pPr>
            <w:pStyle w:val="Frslagstext"/>
            <w:numPr>
              <w:ilvl w:val="0"/>
              <w:numId w:val="0"/>
            </w:numPr>
          </w:pPr>
          <w:r>
            <w:t>Riksdagen ställer sig bakom det som anförs i motionen om att revidera lagstiftningen så att det blir olagligt för privatpersoner att fota och filma en olycksplats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21301CD2CC442EA5DBE1CE371A3355"/>
        </w:placeholder>
        <w:text/>
      </w:sdtPr>
      <w:sdtEndPr/>
      <w:sdtContent>
        <w:p w:rsidRPr="009B062B" w:rsidR="006D79C9" w:rsidP="00333E95" w:rsidRDefault="006D79C9" w14:paraId="1D69D7BE" w14:textId="77777777">
          <w:pPr>
            <w:pStyle w:val="Rubrik1"/>
          </w:pPr>
          <w:r>
            <w:t>Motivering</w:t>
          </w:r>
        </w:p>
      </w:sdtContent>
    </w:sdt>
    <w:p w:rsidR="00570E65" w:rsidP="00570E65" w:rsidRDefault="00570E65" w14:paraId="008663FA" w14:textId="0FB13BB7">
      <w:pPr>
        <w:pStyle w:val="Normalutanindragellerluft"/>
      </w:pPr>
      <w:r w:rsidRPr="0045190E">
        <w:rPr>
          <w:spacing w:val="-2"/>
        </w:rPr>
        <w:t>Mobilkameror har blivit ett stort problem i olyckssammanhang. Fenomenet att förbipasse</w:t>
      </w:r>
      <w:r w:rsidRPr="0045190E" w:rsidR="0045190E">
        <w:rPr>
          <w:spacing w:val="-2"/>
        </w:rPr>
        <w:softHyphen/>
      </w:r>
      <w:r w:rsidRPr="0045190E">
        <w:rPr>
          <w:spacing w:val="-2"/>
        </w:rPr>
        <w:t>rande</w:t>
      </w:r>
      <w:r w:rsidRPr="00570E65">
        <w:t xml:space="preserve"> tar bilder eller filmar olyckor sprider sig allt mer.</w:t>
      </w:r>
    </w:p>
    <w:p w:rsidRPr="00422B9E" w:rsidR="00422B9E" w:rsidP="0045190E" w:rsidRDefault="00570E65" w14:paraId="3EB61A07" w14:textId="2662D68C">
      <w:r>
        <w:t xml:space="preserve">Det är inte olagligt att filma eller fota på en olycksplats. Däremot får du inte ta eller </w:t>
      </w:r>
      <w:r w:rsidRPr="0045190E">
        <w:rPr>
          <w:spacing w:val="-3"/>
        </w:rPr>
        <w:t>sprida bilder med avsikt att kränka exempelvis ett olycksoffer, detta enligt en lag om olaga</w:t>
      </w:r>
      <w:r>
        <w:t xml:space="preserve"> integritetsintrång som infördes </w:t>
      </w:r>
      <w:r w:rsidR="00BB667A">
        <w:t xml:space="preserve">den </w:t>
      </w:r>
      <w:r>
        <w:t>1 januari 2018. Du får heller inte störa eller hindra en pågående räddningsinsats.</w:t>
      </w:r>
    </w:p>
    <w:p w:rsidR="00BB6339" w:rsidP="0045190E" w:rsidRDefault="00570E65" w14:paraId="6B115ED3" w14:textId="3CA506B3">
      <w:r>
        <w:t>Erik Furmark vid räddningstjänsten i Haparanda skrev i augusti 2018 ett uppmärk</w:t>
      </w:r>
      <w:r w:rsidR="0045190E">
        <w:softHyphen/>
      </w:r>
      <w:r>
        <w:t>sammat inlägg på den sociala plattformen Facebook:</w:t>
      </w:r>
    </w:p>
    <w:p w:rsidRPr="00BB667A" w:rsidR="00570E65" w:rsidP="0045190E" w:rsidRDefault="00570E65" w14:paraId="146FB99E" w14:textId="389C181F">
      <w:pPr>
        <w:pStyle w:val="Citat"/>
      </w:pPr>
      <w:r w:rsidRPr="00BB667A">
        <w:t xml:space="preserve">Idag förolyckades en person i en trafikolycka och tankarna går till familj och vänner. Även en fråga till alla personer som känner ett behov av att fotografera och filma olycksplatsen. Hur mår ni? Vad ska ni ha dessa filmer och bilder till? Hur skulle du känna om du fick en film på </w:t>
      </w:r>
      <w:proofErr w:type="spellStart"/>
      <w:r w:rsidRPr="00BB667A">
        <w:t>Snapchat</w:t>
      </w:r>
      <w:proofErr w:type="spellEnd"/>
      <w:r w:rsidRPr="00BB667A">
        <w:t xml:space="preserve"> eller kanske en bild i ditt </w:t>
      </w:r>
      <w:proofErr w:type="spellStart"/>
      <w:r w:rsidRPr="00BB667A">
        <w:t>instagramflöde</w:t>
      </w:r>
      <w:proofErr w:type="spellEnd"/>
      <w:r w:rsidRPr="00BB667A">
        <w:t xml:space="preserve"> där din pappa, mamma, mormor eller någon annan familjemedlem låg livlös? Helt plötsligt blir det mindre kul. För allas bästa snälla respektera en olycksplats, håll nere hastigheten, låt mobilen vara i fickan och kör förbi.</w:t>
      </w:r>
    </w:p>
    <w:p w:rsidRPr="00570E65" w:rsidR="00570E65" w:rsidP="004445C1" w:rsidRDefault="00570E65" w14:paraId="1D30AAB5" w14:textId="70B24425">
      <w:pPr>
        <w:pStyle w:val="Normalutanindragellerluft"/>
        <w:spacing w:before="150"/>
      </w:pPr>
      <w:r>
        <w:t xml:space="preserve">Jag föreslår därför att regeringen tar initiativet i att revidera lagstiftningen ytterligare </w:t>
      </w:r>
      <w:r w:rsidRPr="0045190E">
        <w:rPr>
          <w:spacing w:val="-3"/>
        </w:rPr>
        <w:t>med utgångspunkten att fota och filma en olycksplats skall vara olagligt</w:t>
      </w:r>
      <w:r w:rsidRPr="0045190E" w:rsidR="00AA559B">
        <w:rPr>
          <w:spacing w:val="-3"/>
        </w:rPr>
        <w:t xml:space="preserve"> för privatpersoner</w:t>
      </w:r>
      <w:r w:rsidRPr="0045190E">
        <w:rPr>
          <w:spacing w:val="-3"/>
        </w:rPr>
        <w:t>.</w:t>
      </w:r>
    </w:p>
    <w:sdt>
      <w:sdtPr>
        <w:rPr>
          <w:i/>
          <w:noProof/>
        </w:rPr>
        <w:alias w:val="CC_Underskrifter"/>
        <w:tag w:val="CC_Underskrifter"/>
        <w:id w:val="583496634"/>
        <w:lock w:val="sdtContentLocked"/>
        <w:placeholder>
          <w:docPart w:val="210D8E3469AA40CDB3BCFA8C44CC3D08"/>
        </w:placeholder>
      </w:sdtPr>
      <w:sdtEndPr>
        <w:rPr>
          <w:i w:val="0"/>
          <w:noProof w:val="0"/>
        </w:rPr>
      </w:sdtEndPr>
      <w:sdtContent>
        <w:p w:rsidR="000859C7" w:rsidP="000859C7" w:rsidRDefault="000859C7" w14:paraId="425511D4" w14:textId="77777777"/>
        <w:p w:rsidRPr="008E0FE2" w:rsidR="004801AC" w:rsidP="000859C7" w:rsidRDefault="004445C1" w14:paraId="5CFA4769" w14:textId="57511CB4"/>
      </w:sdtContent>
    </w:sdt>
    <w:tbl>
      <w:tblPr>
        <w:tblW w:w="5000" w:type="pct"/>
        <w:tblLook w:val="04A0" w:firstRow="1" w:lastRow="0" w:firstColumn="1" w:lastColumn="0" w:noHBand="0" w:noVBand="1"/>
        <w:tblCaption w:val="underskrifter"/>
      </w:tblPr>
      <w:tblGrid>
        <w:gridCol w:w="4252"/>
        <w:gridCol w:w="4252"/>
      </w:tblGrid>
      <w:tr w:rsidR="00B20256" w14:paraId="52328C9B" w14:textId="77777777">
        <w:trPr>
          <w:cantSplit/>
        </w:trPr>
        <w:tc>
          <w:tcPr>
            <w:tcW w:w="50" w:type="pct"/>
            <w:vAlign w:val="bottom"/>
          </w:tcPr>
          <w:p w:rsidR="00B20256" w:rsidRDefault="00BB667A" w14:paraId="4880B92C" w14:textId="77777777">
            <w:pPr>
              <w:pStyle w:val="Underskrifter"/>
              <w:spacing w:after="0"/>
            </w:pPr>
            <w:r>
              <w:t>Michael Rubbestad (SD)</w:t>
            </w:r>
          </w:p>
        </w:tc>
        <w:tc>
          <w:tcPr>
            <w:tcW w:w="50" w:type="pct"/>
            <w:vAlign w:val="bottom"/>
          </w:tcPr>
          <w:p w:rsidR="00B20256" w:rsidRDefault="00B20256" w14:paraId="0D4CB118" w14:textId="77777777">
            <w:pPr>
              <w:pStyle w:val="Underskrifter"/>
              <w:spacing w:after="0"/>
            </w:pPr>
          </w:p>
        </w:tc>
      </w:tr>
    </w:tbl>
    <w:p w:rsidR="00883818" w:rsidRDefault="00883818" w14:paraId="571772C3" w14:textId="77777777"/>
    <w:sectPr w:rsidR="0088381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DB95" w14:textId="77777777" w:rsidR="00570E65" w:rsidRDefault="00570E65" w:rsidP="000C1CAD">
      <w:pPr>
        <w:spacing w:line="240" w:lineRule="auto"/>
      </w:pPr>
      <w:r>
        <w:separator/>
      </w:r>
    </w:p>
  </w:endnote>
  <w:endnote w:type="continuationSeparator" w:id="0">
    <w:p w14:paraId="3E15D284" w14:textId="77777777" w:rsidR="00570E65" w:rsidRDefault="0057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9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C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236E" w14:textId="78590089" w:rsidR="00262EA3" w:rsidRPr="000859C7" w:rsidRDefault="00262EA3" w:rsidP="00085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FE1B" w14:textId="77777777" w:rsidR="00570E65" w:rsidRDefault="00570E65" w:rsidP="000C1CAD">
      <w:pPr>
        <w:spacing w:line="240" w:lineRule="auto"/>
      </w:pPr>
      <w:r>
        <w:separator/>
      </w:r>
    </w:p>
  </w:footnote>
  <w:footnote w:type="continuationSeparator" w:id="0">
    <w:p w14:paraId="2624512F" w14:textId="77777777" w:rsidR="00570E65" w:rsidRDefault="00570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9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C55FD4" wp14:editId="1DFA1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3EE3F" w14:textId="77777777" w:rsidR="00262EA3" w:rsidRDefault="004445C1"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5F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3EE3F" w14:textId="77777777" w:rsidR="00262EA3" w:rsidRDefault="004445C1" w:rsidP="008103B5">
                    <w:pPr>
                      <w:jc w:val="right"/>
                    </w:pPr>
                    <w:sdt>
                      <w:sdtPr>
                        <w:alias w:val="CC_Noformat_Partikod"/>
                        <w:tag w:val="CC_Noformat_Partikod"/>
                        <w:id w:val="-53464382"/>
                        <w:placeholder>
                          <w:docPart w:val="4E54C474458A43E6B15595F5D46FEFF5"/>
                        </w:placeholder>
                        <w:text/>
                      </w:sdtPr>
                      <w:sdtEndPr/>
                      <w:sdtContent>
                        <w:r w:rsidR="00570E65">
                          <w:t>SD</w:t>
                        </w:r>
                      </w:sdtContent>
                    </w:sdt>
                    <w:sdt>
                      <w:sdtPr>
                        <w:alias w:val="CC_Noformat_Partinummer"/>
                        <w:tag w:val="CC_Noformat_Partinummer"/>
                        <w:id w:val="-1709555926"/>
                        <w:placeholder>
                          <w:docPart w:val="531523489DE2452D934BC3A8D973C06C"/>
                        </w:placeholder>
                        <w:showingPlcHdr/>
                        <w:text/>
                      </w:sdtPr>
                      <w:sdtEndPr/>
                      <w:sdtContent>
                        <w:r w:rsidR="00262EA3">
                          <w:t xml:space="preserve"> </w:t>
                        </w:r>
                      </w:sdtContent>
                    </w:sdt>
                  </w:p>
                </w:txbxContent>
              </v:textbox>
              <w10:wrap anchorx="page"/>
            </v:shape>
          </w:pict>
        </mc:Fallback>
      </mc:AlternateContent>
    </w:r>
  </w:p>
  <w:p w14:paraId="7AD919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2330" w14:textId="77777777" w:rsidR="00262EA3" w:rsidRDefault="00262EA3" w:rsidP="008563AC">
    <w:pPr>
      <w:jc w:val="right"/>
    </w:pPr>
  </w:p>
  <w:p w14:paraId="2918C8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9D68" w14:textId="77777777" w:rsidR="00262EA3" w:rsidRDefault="00444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C7DFA" wp14:editId="0059AD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9879F8" w14:textId="77777777" w:rsidR="00262EA3" w:rsidRDefault="004445C1" w:rsidP="00A314CF">
    <w:pPr>
      <w:pStyle w:val="FSHNormal"/>
      <w:spacing w:before="40"/>
    </w:pPr>
    <w:sdt>
      <w:sdtPr>
        <w:alias w:val="CC_Noformat_Motionstyp"/>
        <w:tag w:val="CC_Noformat_Motionstyp"/>
        <w:id w:val="1162973129"/>
        <w:lock w:val="sdtContentLocked"/>
        <w15:appearance w15:val="hidden"/>
        <w:text/>
      </w:sdtPr>
      <w:sdtEndPr/>
      <w:sdtContent>
        <w:r w:rsidR="000859C7">
          <w:t>Enskild motion</w:t>
        </w:r>
      </w:sdtContent>
    </w:sdt>
    <w:r w:rsidR="00821B36">
      <w:t xml:space="preserve"> </w:t>
    </w:r>
    <w:sdt>
      <w:sdtPr>
        <w:alias w:val="CC_Noformat_Partikod"/>
        <w:tag w:val="CC_Noformat_Partikod"/>
        <w:id w:val="1471015553"/>
        <w:text/>
      </w:sdtPr>
      <w:sdtEndPr/>
      <w:sdtContent>
        <w:r w:rsidR="00570E65">
          <w:t>SD</w:t>
        </w:r>
      </w:sdtContent>
    </w:sdt>
    <w:sdt>
      <w:sdtPr>
        <w:alias w:val="CC_Noformat_Partinummer"/>
        <w:tag w:val="CC_Noformat_Partinummer"/>
        <w:id w:val="-2014525982"/>
        <w:showingPlcHdr/>
        <w:text/>
      </w:sdtPr>
      <w:sdtEndPr/>
      <w:sdtContent>
        <w:r w:rsidR="00821B36">
          <w:t xml:space="preserve"> </w:t>
        </w:r>
      </w:sdtContent>
    </w:sdt>
  </w:p>
  <w:p w14:paraId="6E8BFB1A" w14:textId="77777777" w:rsidR="00262EA3" w:rsidRPr="008227B3" w:rsidRDefault="00444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2D16C0" w14:textId="69175433" w:rsidR="00262EA3" w:rsidRPr="008227B3" w:rsidRDefault="004445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9C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9C7">
          <w:t>:1751</w:t>
        </w:r>
      </w:sdtContent>
    </w:sdt>
  </w:p>
  <w:p w14:paraId="5BCE726E" w14:textId="77777777" w:rsidR="00262EA3" w:rsidRDefault="004445C1" w:rsidP="00E03A3D">
    <w:pPr>
      <w:pStyle w:val="Motionr"/>
    </w:pPr>
    <w:sdt>
      <w:sdtPr>
        <w:alias w:val="CC_Noformat_Avtext"/>
        <w:tag w:val="CC_Noformat_Avtext"/>
        <w:id w:val="-2020768203"/>
        <w:lock w:val="sdtContentLocked"/>
        <w15:appearance w15:val="hidden"/>
        <w:text/>
      </w:sdtPr>
      <w:sdtEndPr/>
      <w:sdtContent>
        <w:r w:rsidR="000859C7">
          <w:t>av Michael Rubbestad (SD)</w:t>
        </w:r>
      </w:sdtContent>
    </w:sdt>
  </w:p>
  <w:sdt>
    <w:sdtPr>
      <w:alias w:val="CC_Noformat_Rubtext"/>
      <w:tag w:val="CC_Noformat_Rubtext"/>
      <w:id w:val="-218060500"/>
      <w:lock w:val="sdtLocked"/>
      <w:text/>
    </w:sdtPr>
    <w:sdtEndPr/>
    <w:sdtContent>
      <w:p w14:paraId="1A08C606" w14:textId="77777777" w:rsidR="00262EA3" w:rsidRDefault="00570E65" w:rsidP="00283E0F">
        <w:pPr>
          <w:pStyle w:val="FSHRub2"/>
        </w:pPr>
        <w:r>
          <w:t>Olagligt att fota och filma olycksplats</w:t>
        </w:r>
      </w:p>
    </w:sdtContent>
  </w:sdt>
  <w:sdt>
    <w:sdtPr>
      <w:alias w:val="CC_Boilerplate_3"/>
      <w:tag w:val="CC_Boilerplate_3"/>
      <w:id w:val="1606463544"/>
      <w:lock w:val="sdtContentLocked"/>
      <w15:appearance w15:val="hidden"/>
      <w:text w:multiLine="1"/>
    </w:sdtPr>
    <w:sdtEndPr/>
    <w:sdtContent>
      <w:p w14:paraId="5DA182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E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C7"/>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12C"/>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5C1"/>
    <w:rsid w:val="0044488E"/>
    <w:rsid w:val="00444B14"/>
    <w:rsid w:val="00444FE1"/>
    <w:rsid w:val="0044506D"/>
    <w:rsid w:val="00445847"/>
    <w:rsid w:val="00446C4A"/>
    <w:rsid w:val="00446DBB"/>
    <w:rsid w:val="00446F11"/>
    <w:rsid w:val="00446FE9"/>
    <w:rsid w:val="0044767E"/>
    <w:rsid w:val="00450331"/>
    <w:rsid w:val="00450E13"/>
    <w:rsid w:val="00451074"/>
    <w:rsid w:val="0045190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6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1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9B"/>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5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67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3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5D769E"/>
  <w15:chartTrackingRefBased/>
  <w15:docId w15:val="{0315812C-A89C-4E81-82BC-2B3E8F7E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0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99B458B2547349E5B2954D2089A0E"/>
        <w:category>
          <w:name w:val="Allmänt"/>
          <w:gallery w:val="placeholder"/>
        </w:category>
        <w:types>
          <w:type w:val="bbPlcHdr"/>
        </w:types>
        <w:behaviors>
          <w:behavior w:val="content"/>
        </w:behaviors>
        <w:guid w:val="{E847E898-1A77-453C-9986-780496C70F37}"/>
      </w:docPartPr>
      <w:docPartBody>
        <w:p w:rsidR="00F42294" w:rsidRDefault="00F42294">
          <w:pPr>
            <w:pStyle w:val="FED99B458B2547349E5B2954D2089A0E"/>
          </w:pPr>
          <w:r w:rsidRPr="005A0A93">
            <w:rPr>
              <w:rStyle w:val="Platshllartext"/>
            </w:rPr>
            <w:t>Förslag till riksdagsbeslut</w:t>
          </w:r>
        </w:p>
      </w:docPartBody>
    </w:docPart>
    <w:docPart>
      <w:docPartPr>
        <w:name w:val="A021301CD2CC442EA5DBE1CE371A3355"/>
        <w:category>
          <w:name w:val="Allmänt"/>
          <w:gallery w:val="placeholder"/>
        </w:category>
        <w:types>
          <w:type w:val="bbPlcHdr"/>
        </w:types>
        <w:behaviors>
          <w:behavior w:val="content"/>
        </w:behaviors>
        <w:guid w:val="{F884D427-359B-44D7-B2C8-F8A7F2E4C821}"/>
      </w:docPartPr>
      <w:docPartBody>
        <w:p w:rsidR="00F42294" w:rsidRDefault="00F42294">
          <w:pPr>
            <w:pStyle w:val="A021301CD2CC442EA5DBE1CE371A3355"/>
          </w:pPr>
          <w:r w:rsidRPr="005A0A93">
            <w:rPr>
              <w:rStyle w:val="Platshllartext"/>
            </w:rPr>
            <w:t>Motivering</w:t>
          </w:r>
        </w:p>
      </w:docPartBody>
    </w:docPart>
    <w:docPart>
      <w:docPartPr>
        <w:name w:val="4E54C474458A43E6B15595F5D46FEFF5"/>
        <w:category>
          <w:name w:val="Allmänt"/>
          <w:gallery w:val="placeholder"/>
        </w:category>
        <w:types>
          <w:type w:val="bbPlcHdr"/>
        </w:types>
        <w:behaviors>
          <w:behavior w:val="content"/>
        </w:behaviors>
        <w:guid w:val="{8F7E56E5-59A9-4A05-BC34-140EDCB1CE05}"/>
      </w:docPartPr>
      <w:docPartBody>
        <w:p w:rsidR="00F42294" w:rsidRDefault="00F42294">
          <w:pPr>
            <w:pStyle w:val="4E54C474458A43E6B15595F5D46FEFF5"/>
          </w:pPr>
          <w:r>
            <w:rPr>
              <w:rStyle w:val="Platshllartext"/>
            </w:rPr>
            <w:t xml:space="preserve"> </w:t>
          </w:r>
        </w:p>
      </w:docPartBody>
    </w:docPart>
    <w:docPart>
      <w:docPartPr>
        <w:name w:val="531523489DE2452D934BC3A8D973C06C"/>
        <w:category>
          <w:name w:val="Allmänt"/>
          <w:gallery w:val="placeholder"/>
        </w:category>
        <w:types>
          <w:type w:val="bbPlcHdr"/>
        </w:types>
        <w:behaviors>
          <w:behavior w:val="content"/>
        </w:behaviors>
        <w:guid w:val="{A85162B5-20EF-4361-9C20-1CF6DE785F25}"/>
      </w:docPartPr>
      <w:docPartBody>
        <w:p w:rsidR="00F42294" w:rsidRDefault="00F42294">
          <w:pPr>
            <w:pStyle w:val="531523489DE2452D934BC3A8D973C06C"/>
          </w:pPr>
          <w:r>
            <w:t xml:space="preserve"> </w:t>
          </w:r>
        </w:p>
      </w:docPartBody>
    </w:docPart>
    <w:docPart>
      <w:docPartPr>
        <w:name w:val="210D8E3469AA40CDB3BCFA8C44CC3D08"/>
        <w:category>
          <w:name w:val="Allmänt"/>
          <w:gallery w:val="placeholder"/>
        </w:category>
        <w:types>
          <w:type w:val="bbPlcHdr"/>
        </w:types>
        <w:behaviors>
          <w:behavior w:val="content"/>
        </w:behaviors>
        <w:guid w:val="{D23F8A26-BA17-45A9-8D20-09AE4CD458F4}"/>
      </w:docPartPr>
      <w:docPartBody>
        <w:p w:rsidR="009926B0" w:rsidRDefault="00992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4"/>
    <w:rsid w:val="009926B0"/>
    <w:rsid w:val="00F42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99B458B2547349E5B2954D2089A0E">
    <w:name w:val="FED99B458B2547349E5B2954D2089A0E"/>
  </w:style>
  <w:style w:type="paragraph" w:customStyle="1" w:styleId="A021301CD2CC442EA5DBE1CE371A3355">
    <w:name w:val="A021301CD2CC442EA5DBE1CE371A3355"/>
  </w:style>
  <w:style w:type="paragraph" w:customStyle="1" w:styleId="4E54C474458A43E6B15595F5D46FEFF5">
    <w:name w:val="4E54C474458A43E6B15595F5D46FEFF5"/>
  </w:style>
  <w:style w:type="paragraph" w:customStyle="1" w:styleId="531523489DE2452D934BC3A8D973C06C">
    <w:name w:val="531523489DE2452D934BC3A8D973C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CDE850-F18C-4483-A2B5-C1A0368D99DA}"/>
</file>

<file path=customXml/itemProps2.xml><?xml version="1.0" encoding="utf-8"?>
<ds:datastoreItem xmlns:ds="http://schemas.openxmlformats.org/officeDocument/2006/customXml" ds:itemID="{32357BA0-CE57-4668-8A7D-3EB1D0066976}"/>
</file>

<file path=customXml/itemProps3.xml><?xml version="1.0" encoding="utf-8"?>
<ds:datastoreItem xmlns:ds="http://schemas.openxmlformats.org/officeDocument/2006/customXml" ds:itemID="{9195AFCE-3196-4494-8F4B-23EE14F0F005}"/>
</file>

<file path=docProps/app.xml><?xml version="1.0" encoding="utf-8"?>
<Properties xmlns="http://schemas.openxmlformats.org/officeDocument/2006/extended-properties" xmlns:vt="http://schemas.openxmlformats.org/officeDocument/2006/docPropsVTypes">
  <Template>Normal</Template>
  <TotalTime>24</TotalTime>
  <Pages>1</Pages>
  <Words>247</Words>
  <Characters>1354</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