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3D70E5AB88B4AA6B08BDBFA28429ADD"/>
        </w:placeholder>
        <w:text/>
      </w:sdtPr>
      <w:sdtEndPr/>
      <w:sdtContent>
        <w:p w:rsidRPr="009B062B" w:rsidR="00AF30DD" w:rsidP="00442752" w:rsidRDefault="00AF30DD" w14:paraId="65BCC7F9" w14:textId="77777777">
          <w:pPr>
            <w:pStyle w:val="Rubrik1"/>
            <w:spacing w:after="300"/>
          </w:pPr>
          <w:r w:rsidRPr="009B062B">
            <w:t>Förslag till riksdagsbeslut</w:t>
          </w:r>
        </w:p>
      </w:sdtContent>
    </w:sdt>
    <w:sdt>
      <w:sdtPr>
        <w:alias w:val="Yrkande 1"/>
        <w:tag w:val="372b1a49-9038-49ad-af13-4e85a3c56c82"/>
        <w:id w:val="-823651606"/>
        <w:lock w:val="sdtLocked"/>
      </w:sdtPr>
      <w:sdtEndPr/>
      <w:sdtContent>
        <w:p w:rsidR="006E5F2C" w:rsidRDefault="00314F5E" w14:paraId="65BCC7FA" w14:textId="77777777">
          <w:pPr>
            <w:pStyle w:val="Frslagstext"/>
          </w:pPr>
          <w:r>
            <w:t>Riksdagen ställer sig bakom det som anförs i motionen om att uppmuntra kommuner att erbjuda kostnadsfria halkskydd till personer över 65 år och tillkännager detta för regeringen.</w:t>
          </w:r>
        </w:p>
      </w:sdtContent>
    </w:sdt>
    <w:sdt>
      <w:sdtPr>
        <w:alias w:val="Yrkande 2"/>
        <w:tag w:val="d8da2528-774d-4df4-a348-a49e8981497d"/>
        <w:id w:val="-1167793310"/>
        <w:lock w:val="sdtLocked"/>
      </w:sdtPr>
      <w:sdtEndPr/>
      <w:sdtContent>
        <w:p w:rsidR="006E5F2C" w:rsidRDefault="00314F5E" w14:paraId="13EDEFBD" w14:textId="77777777">
          <w:pPr>
            <w:pStyle w:val="Frslagstext"/>
          </w:pPr>
          <w:r>
            <w:t>Riksdagen ställer sig bakom det som anförs i motionen om att intensifiera arbetet mot fallolyckor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820354838B94C95ADC97F91C88CAB28"/>
        </w:placeholder>
        <w:text/>
      </w:sdtPr>
      <w:sdtEndPr/>
      <w:sdtContent>
        <w:p w:rsidRPr="009B062B" w:rsidR="006D79C9" w:rsidP="00333E95" w:rsidRDefault="006D79C9" w14:paraId="65BCC7FC" w14:textId="77777777">
          <w:pPr>
            <w:pStyle w:val="Rubrik1"/>
          </w:pPr>
          <w:r>
            <w:t>Motivering</w:t>
          </w:r>
        </w:p>
      </w:sdtContent>
    </w:sdt>
    <w:p w:rsidR="00251D91" w:rsidP="00251D91" w:rsidRDefault="00251D91" w14:paraId="65BCC7FD" w14:textId="19C507D8">
      <w:pPr>
        <w:pStyle w:val="Normalutanindragellerluft"/>
      </w:pPr>
      <w:r>
        <w:t>Fallolyckor skapar stort lidande för de äldre, som ofta skadas svårt. Nästan tre gånger så många avlider årligen på grund av fallskador jämfört med antalet omkomna i trafiken. I genomsnitt kommer var tredje person över 65 år att råka ut för en fallolycka. Statistik visar att ungefär 8 av 10 som faller och skadar sig är personer över 65 år</w:t>
      </w:r>
      <w:r w:rsidR="00B57F48">
        <w:t>,</w:t>
      </w:r>
      <w:r>
        <w:t xml:space="preserve"> och kvinnor drabbas i högre utsträckning. Det beror dels på kvinnors </w:t>
      </w:r>
      <w:r w:rsidR="00B57F48">
        <w:t>större</w:t>
      </w:r>
      <w:r>
        <w:t xml:space="preserve"> medellivslängd, dels på att kvinnor oftare drabbas av benskörhet än män. </w:t>
      </w:r>
    </w:p>
    <w:p w:rsidRPr="00B27949" w:rsidR="00251D91" w:rsidP="00B27949" w:rsidRDefault="00251D91" w14:paraId="65BCC7FE" w14:textId="14E86D9E">
      <w:r w:rsidRPr="00B27949">
        <w:t>Försämrad muskulatur och balans, sämre syn, sjukdomar och mediciner som följer med stigande ålder är också riskfaktorer för fall. Fallolyckor är därmed en stor utmaning att hantera för vård och omsorg. Risken för att falla skapar rädsla</w:t>
      </w:r>
      <w:r w:rsidR="00B57F48">
        <w:t>,</w:t>
      </w:r>
      <w:r w:rsidRPr="00B27949">
        <w:t xml:space="preserve"> och det hindrar många från att gå ut och röra på sig. Konsekvensen blir ökad isolering, försämrad fysisk prestationsförmåga och ett påskyndat åldrande.</w:t>
      </w:r>
      <w:r w:rsidRPr="00B27949" w:rsidR="0017329F">
        <w:t xml:space="preserve"> Det förebyggande arbetet måste intensifieras för att antalet fallolyckor ska minska och för att bespara lidande för den som skadar sig.</w:t>
      </w:r>
    </w:p>
    <w:p w:rsidRPr="00B27949" w:rsidR="00422B9E" w:rsidP="00B27949" w:rsidRDefault="00251D91" w14:paraId="65BCC7FF" w14:textId="33C1F90D">
      <w:r w:rsidRPr="00B27949">
        <w:t>En stor del av fallolyckorna sker utomhus varför det är viktigt att i det skadeföre</w:t>
      </w:r>
      <w:r w:rsidR="00B27949">
        <w:softHyphen/>
      </w:r>
      <w:r w:rsidRPr="00B27949">
        <w:t>byggande arbetet även fokusera på denna miljö. Utomhus är underlaget, ofta i form av is och snö, orsak till många olyckshändelser. Användandet av halkskydd bör därför upp</w:t>
      </w:r>
      <w:r w:rsidR="00B27949">
        <w:softHyphen/>
      </w:r>
      <w:r w:rsidRPr="00B27949">
        <w:t>muntras. Goda exempel finns där kommuner kostnadsfritt erbjuder invånare över 65 år halkskydd.</w:t>
      </w:r>
    </w:p>
    <w:sdt>
      <w:sdtPr>
        <w:rPr>
          <w:i/>
          <w:noProof/>
        </w:rPr>
        <w:alias w:val="CC_Underskrifter"/>
        <w:tag w:val="CC_Underskrifter"/>
        <w:id w:val="583496634"/>
        <w:lock w:val="sdtContentLocked"/>
        <w:placeholder>
          <w:docPart w:val="BDB3C5C005E74EBE871DAF552F78989C"/>
        </w:placeholder>
      </w:sdtPr>
      <w:sdtEndPr>
        <w:rPr>
          <w:i w:val="0"/>
          <w:noProof w:val="0"/>
        </w:rPr>
      </w:sdtEndPr>
      <w:sdtContent>
        <w:p w:rsidR="00442752" w:rsidP="00442752" w:rsidRDefault="00442752" w14:paraId="65BCC801" w14:textId="77777777"/>
        <w:p w:rsidRPr="008E0FE2" w:rsidR="004801AC" w:rsidP="00442752" w:rsidRDefault="00CD5213" w14:paraId="65BCC802" w14:textId="77777777"/>
      </w:sdtContent>
    </w:sdt>
    <w:tbl>
      <w:tblPr>
        <w:tblW w:w="5000" w:type="pct"/>
        <w:tblLook w:val="04A0" w:firstRow="1" w:lastRow="0" w:firstColumn="1" w:lastColumn="0" w:noHBand="0" w:noVBand="1"/>
        <w:tblCaption w:val="underskrifter"/>
      </w:tblPr>
      <w:tblGrid>
        <w:gridCol w:w="4252"/>
        <w:gridCol w:w="4252"/>
      </w:tblGrid>
      <w:tr w:rsidR="00223E9B" w14:paraId="605F14E5" w14:textId="77777777">
        <w:trPr>
          <w:cantSplit/>
        </w:trPr>
        <w:tc>
          <w:tcPr>
            <w:tcW w:w="50" w:type="pct"/>
            <w:vAlign w:val="bottom"/>
          </w:tcPr>
          <w:p w:rsidR="00223E9B" w:rsidRDefault="00B27949" w14:paraId="11EE0A7C" w14:textId="77777777">
            <w:pPr>
              <w:pStyle w:val="Underskrifter"/>
            </w:pPr>
            <w:r>
              <w:t>Ann-Christine From Utterstedt (SD)</w:t>
            </w:r>
          </w:p>
        </w:tc>
        <w:tc>
          <w:tcPr>
            <w:tcW w:w="50" w:type="pct"/>
            <w:vAlign w:val="bottom"/>
          </w:tcPr>
          <w:p w:rsidR="00223E9B" w:rsidRDefault="00223E9B" w14:paraId="4C2A00D0" w14:textId="77777777">
            <w:pPr>
              <w:pStyle w:val="Underskrifter"/>
            </w:pPr>
          </w:p>
        </w:tc>
      </w:tr>
    </w:tbl>
    <w:p w:rsidR="006C6D00" w:rsidRDefault="006C6D00" w14:paraId="65BCC806" w14:textId="77777777"/>
    <w:sectPr w:rsidR="006C6D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C808" w14:textId="77777777" w:rsidR="001B05DF" w:rsidRDefault="001B05DF" w:rsidP="000C1CAD">
      <w:pPr>
        <w:spacing w:line="240" w:lineRule="auto"/>
      </w:pPr>
      <w:r>
        <w:separator/>
      </w:r>
    </w:p>
  </w:endnote>
  <w:endnote w:type="continuationSeparator" w:id="0">
    <w:p w14:paraId="65BCC809" w14:textId="77777777" w:rsidR="001B05DF" w:rsidRDefault="001B0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8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817" w14:textId="77777777" w:rsidR="00262EA3" w:rsidRPr="00442752" w:rsidRDefault="00262EA3" w:rsidP="004427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C806" w14:textId="77777777" w:rsidR="001B05DF" w:rsidRDefault="001B05DF" w:rsidP="000C1CAD">
      <w:pPr>
        <w:spacing w:line="240" w:lineRule="auto"/>
      </w:pPr>
      <w:r>
        <w:separator/>
      </w:r>
    </w:p>
  </w:footnote>
  <w:footnote w:type="continuationSeparator" w:id="0">
    <w:p w14:paraId="65BCC807" w14:textId="77777777" w:rsidR="001B05DF" w:rsidRDefault="001B05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8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BCC818" wp14:editId="65BCC8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BCC81C" w14:textId="77777777" w:rsidR="00262EA3" w:rsidRDefault="00CD5213" w:rsidP="008103B5">
                          <w:pPr>
                            <w:jc w:val="right"/>
                          </w:pPr>
                          <w:sdt>
                            <w:sdtPr>
                              <w:alias w:val="CC_Noformat_Partikod"/>
                              <w:tag w:val="CC_Noformat_Partikod"/>
                              <w:id w:val="-53464382"/>
                              <w:placeholder>
                                <w:docPart w:val="A8E76679CEF14C918C065D9C3BAEC47A"/>
                              </w:placeholder>
                              <w:text/>
                            </w:sdtPr>
                            <w:sdtEndPr/>
                            <w:sdtContent>
                              <w:r w:rsidR="00251D91">
                                <w:t>SD</w:t>
                              </w:r>
                            </w:sdtContent>
                          </w:sdt>
                          <w:sdt>
                            <w:sdtPr>
                              <w:alias w:val="CC_Noformat_Partinummer"/>
                              <w:tag w:val="CC_Noformat_Partinummer"/>
                              <w:id w:val="-1709555926"/>
                              <w:placeholder>
                                <w:docPart w:val="6259DC49001642FEBE90940964319640"/>
                              </w:placeholder>
                              <w:text/>
                            </w:sdtPr>
                            <w:sdtEndPr/>
                            <w:sdtContent>
                              <w:r w:rsidR="00442752">
                                <w:t>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BCC8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BCC81C" w14:textId="77777777" w:rsidR="00262EA3" w:rsidRDefault="00B57F48" w:rsidP="008103B5">
                    <w:pPr>
                      <w:jc w:val="right"/>
                    </w:pPr>
                    <w:sdt>
                      <w:sdtPr>
                        <w:alias w:val="CC_Noformat_Partikod"/>
                        <w:tag w:val="CC_Noformat_Partikod"/>
                        <w:id w:val="-53464382"/>
                        <w:placeholder>
                          <w:docPart w:val="A8E76679CEF14C918C065D9C3BAEC47A"/>
                        </w:placeholder>
                        <w:text/>
                      </w:sdtPr>
                      <w:sdtEndPr/>
                      <w:sdtContent>
                        <w:r w:rsidR="00251D91">
                          <w:t>SD</w:t>
                        </w:r>
                      </w:sdtContent>
                    </w:sdt>
                    <w:sdt>
                      <w:sdtPr>
                        <w:alias w:val="CC_Noformat_Partinummer"/>
                        <w:tag w:val="CC_Noformat_Partinummer"/>
                        <w:id w:val="-1709555926"/>
                        <w:placeholder>
                          <w:docPart w:val="6259DC49001642FEBE90940964319640"/>
                        </w:placeholder>
                        <w:text/>
                      </w:sdtPr>
                      <w:sdtEndPr/>
                      <w:sdtContent>
                        <w:r w:rsidR="00442752">
                          <w:t>576</w:t>
                        </w:r>
                      </w:sdtContent>
                    </w:sdt>
                  </w:p>
                </w:txbxContent>
              </v:textbox>
              <w10:wrap anchorx="page"/>
            </v:shape>
          </w:pict>
        </mc:Fallback>
      </mc:AlternateContent>
    </w:r>
  </w:p>
  <w:p w14:paraId="65BCC8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80C" w14:textId="77777777" w:rsidR="00262EA3" w:rsidRDefault="00262EA3" w:rsidP="008563AC">
    <w:pPr>
      <w:jc w:val="right"/>
    </w:pPr>
  </w:p>
  <w:p w14:paraId="65BCC8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C810" w14:textId="77777777" w:rsidR="00262EA3" w:rsidRDefault="00CD52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BCC81A" wp14:editId="65BCC8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BCC811" w14:textId="77777777" w:rsidR="00262EA3" w:rsidRDefault="00CD5213" w:rsidP="00A314CF">
    <w:pPr>
      <w:pStyle w:val="FSHNormal"/>
      <w:spacing w:before="40"/>
    </w:pPr>
    <w:sdt>
      <w:sdtPr>
        <w:alias w:val="CC_Noformat_Motionstyp"/>
        <w:tag w:val="CC_Noformat_Motionstyp"/>
        <w:id w:val="1162973129"/>
        <w:lock w:val="sdtContentLocked"/>
        <w15:appearance w15:val="hidden"/>
        <w:text/>
      </w:sdtPr>
      <w:sdtEndPr/>
      <w:sdtContent>
        <w:r w:rsidR="00F92E7A">
          <w:t>Enskild motion</w:t>
        </w:r>
      </w:sdtContent>
    </w:sdt>
    <w:r w:rsidR="00821B36">
      <w:t xml:space="preserve"> </w:t>
    </w:r>
    <w:sdt>
      <w:sdtPr>
        <w:alias w:val="CC_Noformat_Partikod"/>
        <w:tag w:val="CC_Noformat_Partikod"/>
        <w:id w:val="1471015553"/>
        <w:text/>
      </w:sdtPr>
      <w:sdtEndPr/>
      <w:sdtContent>
        <w:r w:rsidR="00251D91">
          <w:t>SD</w:t>
        </w:r>
      </w:sdtContent>
    </w:sdt>
    <w:sdt>
      <w:sdtPr>
        <w:alias w:val="CC_Noformat_Partinummer"/>
        <w:tag w:val="CC_Noformat_Partinummer"/>
        <w:id w:val="-2014525982"/>
        <w:text/>
      </w:sdtPr>
      <w:sdtEndPr/>
      <w:sdtContent>
        <w:r w:rsidR="00442752">
          <w:t>576</w:t>
        </w:r>
      </w:sdtContent>
    </w:sdt>
  </w:p>
  <w:p w14:paraId="65BCC812" w14:textId="77777777" w:rsidR="00262EA3" w:rsidRPr="008227B3" w:rsidRDefault="00CD52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CC813" w14:textId="77777777" w:rsidR="00262EA3" w:rsidRPr="008227B3" w:rsidRDefault="00CD52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E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E7A">
          <w:t>:641</w:t>
        </w:r>
      </w:sdtContent>
    </w:sdt>
  </w:p>
  <w:p w14:paraId="65BCC814" w14:textId="77777777" w:rsidR="00262EA3" w:rsidRDefault="00CD5213" w:rsidP="00E03A3D">
    <w:pPr>
      <w:pStyle w:val="Motionr"/>
    </w:pPr>
    <w:sdt>
      <w:sdtPr>
        <w:alias w:val="CC_Noformat_Avtext"/>
        <w:tag w:val="CC_Noformat_Avtext"/>
        <w:id w:val="-2020768203"/>
        <w:lock w:val="sdtContentLocked"/>
        <w15:appearance w15:val="hidden"/>
        <w:text/>
      </w:sdtPr>
      <w:sdtEndPr/>
      <w:sdtContent>
        <w:r w:rsidR="00F92E7A">
          <w:t>av Ann-Christine From Utterstedt (SD)</w:t>
        </w:r>
      </w:sdtContent>
    </w:sdt>
  </w:p>
  <w:sdt>
    <w:sdtPr>
      <w:alias w:val="CC_Noformat_Rubtext"/>
      <w:tag w:val="CC_Noformat_Rubtext"/>
      <w:id w:val="-218060500"/>
      <w:lock w:val="sdtLocked"/>
      <w:text/>
    </w:sdtPr>
    <w:sdtEndPr/>
    <w:sdtContent>
      <w:p w14:paraId="65BCC815" w14:textId="77777777" w:rsidR="00262EA3" w:rsidRDefault="00251D91" w:rsidP="00283E0F">
        <w:pPr>
          <w:pStyle w:val="FSHRub2"/>
        </w:pPr>
        <w:r>
          <w:t>Kostnadsfria halkskydd och minskning av fallolyckor</w:t>
        </w:r>
      </w:p>
    </w:sdtContent>
  </w:sdt>
  <w:sdt>
    <w:sdtPr>
      <w:alias w:val="CC_Boilerplate_3"/>
      <w:tag w:val="CC_Boilerplate_3"/>
      <w:id w:val="1606463544"/>
      <w:lock w:val="sdtContentLocked"/>
      <w15:appearance w15:val="hidden"/>
      <w:text w:multiLine="1"/>
    </w:sdtPr>
    <w:sdtEndPr/>
    <w:sdtContent>
      <w:p w14:paraId="65BCC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A11FAF"/>
    <w:multiLevelType w:val="hybridMultilevel"/>
    <w:tmpl w:val="E79624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51D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5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C0"/>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29F"/>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DF"/>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9B"/>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91"/>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5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75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C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D00"/>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2C"/>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91"/>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94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48"/>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13"/>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7A"/>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CB"/>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BCC7F8"/>
  <w15:chartTrackingRefBased/>
  <w15:docId w15:val="{D695A76D-AA72-44DF-8F28-AF2CAD72A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D70E5AB88B4AA6B08BDBFA28429ADD"/>
        <w:category>
          <w:name w:val="Allmänt"/>
          <w:gallery w:val="placeholder"/>
        </w:category>
        <w:types>
          <w:type w:val="bbPlcHdr"/>
        </w:types>
        <w:behaviors>
          <w:behavior w:val="content"/>
        </w:behaviors>
        <w:guid w:val="{30F53740-E1B0-47F5-A024-73824D702F4E}"/>
      </w:docPartPr>
      <w:docPartBody>
        <w:p w:rsidR="00260998" w:rsidRDefault="00762C56">
          <w:pPr>
            <w:pStyle w:val="B3D70E5AB88B4AA6B08BDBFA28429ADD"/>
          </w:pPr>
          <w:r w:rsidRPr="005A0A93">
            <w:rPr>
              <w:rStyle w:val="Platshllartext"/>
            </w:rPr>
            <w:t>Förslag till riksdagsbeslut</w:t>
          </w:r>
        </w:p>
      </w:docPartBody>
    </w:docPart>
    <w:docPart>
      <w:docPartPr>
        <w:name w:val="3820354838B94C95ADC97F91C88CAB28"/>
        <w:category>
          <w:name w:val="Allmänt"/>
          <w:gallery w:val="placeholder"/>
        </w:category>
        <w:types>
          <w:type w:val="bbPlcHdr"/>
        </w:types>
        <w:behaviors>
          <w:behavior w:val="content"/>
        </w:behaviors>
        <w:guid w:val="{BC7F3CDD-DD90-4E0B-8002-E3B7608BD412}"/>
      </w:docPartPr>
      <w:docPartBody>
        <w:p w:rsidR="00260998" w:rsidRDefault="00762C56">
          <w:pPr>
            <w:pStyle w:val="3820354838B94C95ADC97F91C88CAB28"/>
          </w:pPr>
          <w:r w:rsidRPr="005A0A93">
            <w:rPr>
              <w:rStyle w:val="Platshllartext"/>
            </w:rPr>
            <w:t>Motivering</w:t>
          </w:r>
        </w:p>
      </w:docPartBody>
    </w:docPart>
    <w:docPart>
      <w:docPartPr>
        <w:name w:val="A8E76679CEF14C918C065D9C3BAEC47A"/>
        <w:category>
          <w:name w:val="Allmänt"/>
          <w:gallery w:val="placeholder"/>
        </w:category>
        <w:types>
          <w:type w:val="bbPlcHdr"/>
        </w:types>
        <w:behaviors>
          <w:behavior w:val="content"/>
        </w:behaviors>
        <w:guid w:val="{032580D8-7141-4DE7-9350-96B89D97812D}"/>
      </w:docPartPr>
      <w:docPartBody>
        <w:p w:rsidR="00260998" w:rsidRDefault="00762C56">
          <w:pPr>
            <w:pStyle w:val="A8E76679CEF14C918C065D9C3BAEC47A"/>
          </w:pPr>
          <w:r>
            <w:rPr>
              <w:rStyle w:val="Platshllartext"/>
            </w:rPr>
            <w:t xml:space="preserve"> </w:t>
          </w:r>
        </w:p>
      </w:docPartBody>
    </w:docPart>
    <w:docPart>
      <w:docPartPr>
        <w:name w:val="6259DC49001642FEBE90940964319640"/>
        <w:category>
          <w:name w:val="Allmänt"/>
          <w:gallery w:val="placeholder"/>
        </w:category>
        <w:types>
          <w:type w:val="bbPlcHdr"/>
        </w:types>
        <w:behaviors>
          <w:behavior w:val="content"/>
        </w:behaviors>
        <w:guid w:val="{A389CA44-0D67-4B38-B334-24882D5334A0}"/>
      </w:docPartPr>
      <w:docPartBody>
        <w:p w:rsidR="00260998" w:rsidRDefault="00762C56">
          <w:pPr>
            <w:pStyle w:val="6259DC49001642FEBE90940964319640"/>
          </w:pPr>
          <w:r>
            <w:t xml:space="preserve"> </w:t>
          </w:r>
        </w:p>
      </w:docPartBody>
    </w:docPart>
    <w:docPart>
      <w:docPartPr>
        <w:name w:val="BDB3C5C005E74EBE871DAF552F78989C"/>
        <w:category>
          <w:name w:val="Allmänt"/>
          <w:gallery w:val="placeholder"/>
        </w:category>
        <w:types>
          <w:type w:val="bbPlcHdr"/>
        </w:types>
        <w:behaviors>
          <w:behavior w:val="content"/>
        </w:behaviors>
        <w:guid w:val="{1657CCE6-DD2B-4C39-98A8-488053B90D94}"/>
      </w:docPartPr>
      <w:docPartBody>
        <w:p w:rsidR="00D517EA" w:rsidRDefault="00D517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56"/>
    <w:rsid w:val="00260998"/>
    <w:rsid w:val="00762C56"/>
    <w:rsid w:val="009E7A4B"/>
    <w:rsid w:val="00D51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D70E5AB88B4AA6B08BDBFA28429ADD">
    <w:name w:val="B3D70E5AB88B4AA6B08BDBFA28429ADD"/>
  </w:style>
  <w:style w:type="paragraph" w:customStyle="1" w:styleId="E80940E6855042458AD9E9A439D1474E">
    <w:name w:val="E80940E6855042458AD9E9A439D147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D540B802734D8DA22E37C05B2C81F6">
    <w:name w:val="DED540B802734D8DA22E37C05B2C81F6"/>
  </w:style>
  <w:style w:type="paragraph" w:customStyle="1" w:styleId="3820354838B94C95ADC97F91C88CAB28">
    <w:name w:val="3820354838B94C95ADC97F91C88CAB28"/>
  </w:style>
  <w:style w:type="paragraph" w:customStyle="1" w:styleId="808912E0A9894FCE9C9E30D631DFAE9F">
    <w:name w:val="808912E0A9894FCE9C9E30D631DFAE9F"/>
  </w:style>
  <w:style w:type="paragraph" w:customStyle="1" w:styleId="D6FE9A05B7134C30BBC690600314C025">
    <w:name w:val="D6FE9A05B7134C30BBC690600314C025"/>
  </w:style>
  <w:style w:type="paragraph" w:customStyle="1" w:styleId="A8E76679CEF14C918C065D9C3BAEC47A">
    <w:name w:val="A8E76679CEF14C918C065D9C3BAEC47A"/>
  </w:style>
  <w:style w:type="paragraph" w:customStyle="1" w:styleId="6259DC49001642FEBE90940964319640">
    <w:name w:val="6259DC49001642FEBE909409643196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F0015E-B5F1-4418-B446-09BEF5A96C01}"/>
</file>

<file path=customXml/itemProps2.xml><?xml version="1.0" encoding="utf-8"?>
<ds:datastoreItem xmlns:ds="http://schemas.openxmlformats.org/officeDocument/2006/customXml" ds:itemID="{A78EC83E-375E-4DB3-9F79-5DC0A5799E65}"/>
</file>

<file path=customXml/itemProps3.xml><?xml version="1.0" encoding="utf-8"?>
<ds:datastoreItem xmlns:ds="http://schemas.openxmlformats.org/officeDocument/2006/customXml" ds:itemID="{52A03396-1F20-415C-9FAF-17D9BD993EDA}"/>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1498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Kostnadsfria halkskydd och minskning av fallolyckor</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