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5271" w:rsidRDefault="009F46D4" w14:paraId="0FFD561D" w14:textId="77777777">
      <w:pPr>
        <w:pStyle w:val="RubrikFrslagTIllRiksdagsbeslut"/>
      </w:pPr>
      <w:sdt>
        <w:sdtPr>
          <w:alias w:val="CC_Boilerplate_4"/>
          <w:tag w:val="CC_Boilerplate_4"/>
          <w:id w:val="-1644581176"/>
          <w:lock w:val="sdtContentLocked"/>
          <w:placeholder>
            <w:docPart w:val="DF6A72342F714C79AC6B6901B99DC219"/>
          </w:placeholder>
          <w:text/>
        </w:sdtPr>
        <w:sdtEndPr/>
        <w:sdtContent>
          <w:r w:rsidRPr="009B062B" w:rsidR="00AF30DD">
            <w:t>Förslag till riksdagsbeslut</w:t>
          </w:r>
        </w:sdtContent>
      </w:sdt>
      <w:bookmarkEnd w:id="0"/>
      <w:bookmarkEnd w:id="1"/>
    </w:p>
    <w:sdt>
      <w:sdtPr>
        <w:alias w:val="Yrkande 1"/>
        <w:tag w:val="ea64d92a-de55-424a-9a2f-c35c8463e1b1"/>
        <w:id w:val="333571493"/>
        <w:lock w:val="sdtLocked"/>
      </w:sdtPr>
      <w:sdtEndPr/>
      <w:sdtContent>
        <w:p w:rsidR="00336E86" w:rsidRDefault="00C21088" w14:paraId="482E300C" w14:textId="77777777">
          <w:pPr>
            <w:pStyle w:val="Frslagstext"/>
            <w:numPr>
              <w:ilvl w:val="0"/>
              <w:numId w:val="0"/>
            </w:numPr>
          </w:pPr>
          <w:r>
            <w:t>Riksdagen ställer sig bakom det som anförs i motionen om att se över hur man kan förenkla och sänka trösklarna till att anmäla sig som organdonator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803D2A08D54758993B08922F5C2A59"/>
        </w:placeholder>
        <w:text/>
      </w:sdtPr>
      <w:sdtEndPr/>
      <w:sdtContent>
        <w:p w:rsidRPr="009B062B" w:rsidR="006D79C9" w:rsidP="00333E95" w:rsidRDefault="006D79C9" w14:paraId="384D882F" w14:textId="77777777">
          <w:pPr>
            <w:pStyle w:val="Rubrik1"/>
          </w:pPr>
          <w:r>
            <w:t>Motivering</w:t>
          </w:r>
        </w:p>
      </w:sdtContent>
    </w:sdt>
    <w:bookmarkEnd w:displacedByCustomXml="prev" w:id="3"/>
    <w:bookmarkEnd w:displacedByCustomXml="prev" w:id="4"/>
    <w:p w:rsidRPr="00422B9E" w:rsidR="00422B9E" w:rsidP="008E0FE2" w:rsidRDefault="00AA331E" w14:paraId="116E536F" w14:textId="7201D866">
      <w:pPr>
        <w:pStyle w:val="Normalutanindragellerluft"/>
      </w:pPr>
      <w:r w:rsidRPr="00AA331E">
        <w:t>Enligt uppgift finns det svårigheter med organdonationer då det råder brist på organ. För att öka tillgången kan ett alternativ vara att medborgarna i sin självdeklaration får ange om de är intresserade av att ta del av information alternativt bli kontaktad</w:t>
      </w:r>
      <w:r w:rsidR="00C21088">
        <w:t>e</w:t>
      </w:r>
      <w:r w:rsidRPr="00AA331E">
        <w:t xml:space="preserve"> för organ</w:t>
      </w:r>
      <w:r w:rsidR="00572DF3">
        <w:softHyphen/>
      </w:r>
      <w:r w:rsidRPr="00AA331E">
        <w:t>donation. Antalet organdonationer har ökat de senaste tio åren, vilket är en positiv utveckling, men det finns fortfarande ett stort behov av organ. En person i veckan från väntelistan beräknas avlida på grund av organbrist. I oktober 2022 fanns det en vänte</w:t>
      </w:r>
      <w:r w:rsidR="00572DF3">
        <w:softHyphen/>
      </w:r>
      <w:r w:rsidRPr="00AA331E">
        <w:t>lista på 770 organ. Det finns i Sverige en ökande vilja att donera organ men vi behöver bli ännu fler som registrerar oss i donationsregistret. En kryssruta på deklarations</w:t>
      </w:r>
      <w:r w:rsidR="00572DF3">
        <w:softHyphen/>
      </w:r>
      <w:r w:rsidRPr="00AA331E">
        <w:t>blanketten är en enkel lösning för att hitta fler personer som kan tänka sig att registrera sig. Samhället behöver förenkla och sänka trösklarna för att fler ska anmäla sig som organdonator. Sverige har sedan förra året en ny modern lagstiftning som speglar svenskarnas höga donationsvilja, vilket förhoppningsvis kommer att leda till att fler kan få möjlighet att donera sina organ. Cirka 17</w:t>
      </w:r>
      <w:r>
        <w:t> procent</w:t>
      </w:r>
      <w:r w:rsidRPr="00AA331E">
        <w:t xml:space="preserve"> av svenska befolkningen är anmälda i donationsregistret. Det finns ett stort behov av att få till fler donationer, men även andra insatser som kan utveckla och förenkla att bli donator.</w:t>
      </w:r>
    </w:p>
    <w:sdt>
      <w:sdtPr>
        <w:alias w:val="CC_Underskrifter"/>
        <w:tag w:val="CC_Underskrifter"/>
        <w:id w:val="583496634"/>
        <w:lock w:val="sdtContentLocked"/>
        <w:placeholder>
          <w:docPart w:val="AE0973F1427149B4A07F994F7DC8F252"/>
        </w:placeholder>
      </w:sdtPr>
      <w:sdtEndPr/>
      <w:sdtContent>
        <w:p w:rsidR="00955271" w:rsidP="00955271" w:rsidRDefault="00955271" w14:paraId="44291BCF" w14:textId="77777777"/>
        <w:p w:rsidRPr="008E0FE2" w:rsidR="004801AC" w:rsidP="00955271" w:rsidRDefault="009F46D4" w14:paraId="5538CDCF" w14:textId="308A7D31"/>
      </w:sdtContent>
    </w:sdt>
    <w:tbl>
      <w:tblPr>
        <w:tblW w:w="5000" w:type="pct"/>
        <w:tblLook w:val="04A0" w:firstRow="1" w:lastRow="0" w:firstColumn="1" w:lastColumn="0" w:noHBand="0" w:noVBand="1"/>
        <w:tblCaption w:val="underskrifter"/>
      </w:tblPr>
      <w:tblGrid>
        <w:gridCol w:w="4252"/>
        <w:gridCol w:w="4252"/>
      </w:tblGrid>
      <w:tr w:rsidR="00336E86" w14:paraId="43BFC6F4" w14:textId="77777777">
        <w:trPr>
          <w:cantSplit/>
        </w:trPr>
        <w:tc>
          <w:tcPr>
            <w:tcW w:w="50" w:type="pct"/>
            <w:vAlign w:val="bottom"/>
          </w:tcPr>
          <w:p w:rsidR="00336E86" w:rsidRDefault="00C21088" w14:paraId="30950DF7" w14:textId="77777777">
            <w:pPr>
              <w:pStyle w:val="Underskrifter"/>
              <w:spacing w:after="0"/>
            </w:pPr>
            <w:r>
              <w:t>Anna-Belle Strömberg (S)</w:t>
            </w:r>
          </w:p>
        </w:tc>
        <w:tc>
          <w:tcPr>
            <w:tcW w:w="50" w:type="pct"/>
            <w:vAlign w:val="bottom"/>
          </w:tcPr>
          <w:p w:rsidR="00336E86" w:rsidRDefault="00C21088" w14:paraId="614589AE" w14:textId="77777777">
            <w:pPr>
              <w:pStyle w:val="Underskrifter"/>
              <w:spacing w:after="0"/>
            </w:pPr>
            <w:r>
              <w:t>Peter Hedberg (S)</w:t>
            </w:r>
          </w:p>
        </w:tc>
      </w:tr>
    </w:tbl>
    <w:p w:rsidR="00ED207F" w:rsidRDefault="00ED207F" w14:paraId="0180E10E" w14:textId="77777777"/>
    <w:sectPr w:rsidR="00ED20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A07E" w14:textId="77777777" w:rsidR="009835F5" w:rsidRDefault="009835F5" w:rsidP="000C1CAD">
      <w:pPr>
        <w:spacing w:line="240" w:lineRule="auto"/>
      </w:pPr>
      <w:r>
        <w:separator/>
      </w:r>
    </w:p>
  </w:endnote>
  <w:endnote w:type="continuationSeparator" w:id="0">
    <w:p w14:paraId="5DB954C1" w14:textId="77777777" w:rsidR="009835F5" w:rsidRDefault="00983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C4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8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F16D" w14:textId="44312636" w:rsidR="00262EA3" w:rsidRPr="00955271" w:rsidRDefault="00262EA3" w:rsidP="009552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BE7F" w14:textId="77777777" w:rsidR="009835F5" w:rsidRDefault="009835F5" w:rsidP="000C1CAD">
      <w:pPr>
        <w:spacing w:line="240" w:lineRule="auto"/>
      </w:pPr>
      <w:r>
        <w:separator/>
      </w:r>
    </w:p>
  </w:footnote>
  <w:footnote w:type="continuationSeparator" w:id="0">
    <w:p w14:paraId="430F56C8" w14:textId="77777777" w:rsidR="009835F5" w:rsidRDefault="00983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99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98FAE0" wp14:editId="5EDD2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1C3502" w14:textId="48184784" w:rsidR="00262EA3" w:rsidRDefault="009F46D4" w:rsidP="008103B5">
                          <w:pPr>
                            <w:jc w:val="right"/>
                          </w:pPr>
                          <w:sdt>
                            <w:sdtPr>
                              <w:alias w:val="CC_Noformat_Partikod"/>
                              <w:tag w:val="CC_Noformat_Partikod"/>
                              <w:id w:val="-53464382"/>
                              <w:text/>
                            </w:sdtPr>
                            <w:sdtEndPr/>
                            <w:sdtContent>
                              <w:r w:rsidR="009835F5">
                                <w:t>S</w:t>
                              </w:r>
                            </w:sdtContent>
                          </w:sdt>
                          <w:sdt>
                            <w:sdtPr>
                              <w:alias w:val="CC_Noformat_Partinummer"/>
                              <w:tag w:val="CC_Noformat_Partinummer"/>
                              <w:id w:val="-1709555926"/>
                              <w:text/>
                            </w:sdtPr>
                            <w:sdtEndPr/>
                            <w:sdtContent>
                              <w:r w:rsidR="00AA331E">
                                <w:t>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8FA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1C3502" w14:textId="48184784" w:rsidR="00262EA3" w:rsidRDefault="009F46D4" w:rsidP="008103B5">
                    <w:pPr>
                      <w:jc w:val="right"/>
                    </w:pPr>
                    <w:sdt>
                      <w:sdtPr>
                        <w:alias w:val="CC_Noformat_Partikod"/>
                        <w:tag w:val="CC_Noformat_Partikod"/>
                        <w:id w:val="-53464382"/>
                        <w:text/>
                      </w:sdtPr>
                      <w:sdtEndPr/>
                      <w:sdtContent>
                        <w:r w:rsidR="009835F5">
                          <w:t>S</w:t>
                        </w:r>
                      </w:sdtContent>
                    </w:sdt>
                    <w:sdt>
                      <w:sdtPr>
                        <w:alias w:val="CC_Noformat_Partinummer"/>
                        <w:tag w:val="CC_Noformat_Partinummer"/>
                        <w:id w:val="-1709555926"/>
                        <w:text/>
                      </w:sdtPr>
                      <w:sdtEndPr/>
                      <w:sdtContent>
                        <w:r w:rsidR="00AA331E">
                          <w:t>407</w:t>
                        </w:r>
                      </w:sdtContent>
                    </w:sdt>
                  </w:p>
                </w:txbxContent>
              </v:textbox>
              <w10:wrap anchorx="page"/>
            </v:shape>
          </w:pict>
        </mc:Fallback>
      </mc:AlternateContent>
    </w:r>
  </w:p>
  <w:p w14:paraId="793899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082A" w14:textId="77777777" w:rsidR="00262EA3" w:rsidRDefault="00262EA3" w:rsidP="008563AC">
    <w:pPr>
      <w:jc w:val="right"/>
    </w:pPr>
  </w:p>
  <w:p w14:paraId="09F60F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518" w14:textId="77777777" w:rsidR="00262EA3" w:rsidRDefault="009F4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057B0" wp14:editId="04C0F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CE9BC3" w14:textId="4EF35315" w:rsidR="00262EA3" w:rsidRDefault="009F46D4" w:rsidP="00A314CF">
    <w:pPr>
      <w:pStyle w:val="FSHNormal"/>
      <w:spacing w:before="40"/>
    </w:pPr>
    <w:sdt>
      <w:sdtPr>
        <w:alias w:val="CC_Noformat_Motionstyp"/>
        <w:tag w:val="CC_Noformat_Motionstyp"/>
        <w:id w:val="1162973129"/>
        <w:lock w:val="sdtContentLocked"/>
        <w15:appearance w15:val="hidden"/>
        <w:text/>
      </w:sdtPr>
      <w:sdtEndPr/>
      <w:sdtContent>
        <w:r w:rsidR="00955271">
          <w:t>Enskild motion</w:t>
        </w:r>
      </w:sdtContent>
    </w:sdt>
    <w:r w:rsidR="00821B36">
      <w:t xml:space="preserve"> </w:t>
    </w:r>
    <w:sdt>
      <w:sdtPr>
        <w:alias w:val="CC_Noformat_Partikod"/>
        <w:tag w:val="CC_Noformat_Partikod"/>
        <w:id w:val="1471015553"/>
        <w:text/>
      </w:sdtPr>
      <w:sdtEndPr/>
      <w:sdtContent>
        <w:r w:rsidR="009835F5">
          <w:t>S</w:t>
        </w:r>
      </w:sdtContent>
    </w:sdt>
    <w:sdt>
      <w:sdtPr>
        <w:alias w:val="CC_Noformat_Partinummer"/>
        <w:tag w:val="CC_Noformat_Partinummer"/>
        <w:id w:val="-2014525982"/>
        <w:text/>
      </w:sdtPr>
      <w:sdtEndPr/>
      <w:sdtContent>
        <w:r w:rsidR="00AA331E">
          <w:t>407</w:t>
        </w:r>
      </w:sdtContent>
    </w:sdt>
  </w:p>
  <w:p w14:paraId="363A8412" w14:textId="77777777" w:rsidR="00262EA3" w:rsidRPr="008227B3" w:rsidRDefault="009F4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98685" w14:textId="2E888A4C" w:rsidR="00262EA3" w:rsidRPr="008227B3" w:rsidRDefault="009F4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527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5271">
          <w:t>:763</w:t>
        </w:r>
      </w:sdtContent>
    </w:sdt>
  </w:p>
  <w:p w14:paraId="02DA904F" w14:textId="47884BA1" w:rsidR="00262EA3" w:rsidRDefault="009F46D4" w:rsidP="00E03A3D">
    <w:pPr>
      <w:pStyle w:val="Motionr"/>
    </w:pPr>
    <w:sdt>
      <w:sdtPr>
        <w:alias w:val="CC_Noformat_Avtext"/>
        <w:tag w:val="CC_Noformat_Avtext"/>
        <w:id w:val="-2020768203"/>
        <w:lock w:val="sdtContentLocked"/>
        <w15:appearance w15:val="hidden"/>
        <w:text/>
      </w:sdtPr>
      <w:sdtEndPr/>
      <w:sdtContent>
        <w:r w:rsidR="00955271">
          <w:t>av Anna-Belle Strömberg och Peter Hedberg (båda S)</w:t>
        </w:r>
      </w:sdtContent>
    </w:sdt>
  </w:p>
  <w:sdt>
    <w:sdtPr>
      <w:alias w:val="CC_Noformat_Rubtext"/>
      <w:tag w:val="CC_Noformat_Rubtext"/>
      <w:id w:val="-218060500"/>
      <w:lock w:val="sdtLocked"/>
      <w:text/>
    </w:sdtPr>
    <w:sdtEndPr/>
    <w:sdtContent>
      <w:p w14:paraId="15DEE112" w14:textId="6A95E181" w:rsidR="00262EA3" w:rsidRDefault="00AA331E" w:rsidP="00283E0F">
        <w:pPr>
          <w:pStyle w:val="FSHRub2"/>
        </w:pPr>
        <w:r>
          <w:t>Organdonation</w:t>
        </w:r>
      </w:p>
    </w:sdtContent>
  </w:sdt>
  <w:sdt>
    <w:sdtPr>
      <w:alias w:val="CC_Boilerplate_3"/>
      <w:tag w:val="CC_Boilerplate_3"/>
      <w:id w:val="1606463544"/>
      <w:lock w:val="sdtContentLocked"/>
      <w15:appearance w15:val="hidden"/>
      <w:text w:multiLine="1"/>
    </w:sdtPr>
    <w:sdtEndPr/>
    <w:sdtContent>
      <w:p w14:paraId="226D36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86"/>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F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271"/>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F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6D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1E"/>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8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7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7F"/>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E7843"/>
  <w15:chartTrackingRefBased/>
  <w15:docId w15:val="{B43CEC4F-70DF-40DB-BA9C-D931631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282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A72342F714C79AC6B6901B99DC219"/>
        <w:category>
          <w:name w:val="Allmänt"/>
          <w:gallery w:val="placeholder"/>
        </w:category>
        <w:types>
          <w:type w:val="bbPlcHdr"/>
        </w:types>
        <w:behaviors>
          <w:behavior w:val="content"/>
        </w:behaviors>
        <w:guid w:val="{B45E5678-A28D-425B-8687-CC3A880A442E}"/>
      </w:docPartPr>
      <w:docPartBody>
        <w:p w:rsidR="00FB76B6" w:rsidRDefault="00FB76B6">
          <w:pPr>
            <w:pStyle w:val="DF6A72342F714C79AC6B6901B99DC219"/>
          </w:pPr>
          <w:r w:rsidRPr="005A0A93">
            <w:rPr>
              <w:rStyle w:val="Platshllartext"/>
            </w:rPr>
            <w:t>Förslag till riksdagsbeslut</w:t>
          </w:r>
        </w:p>
      </w:docPartBody>
    </w:docPart>
    <w:docPart>
      <w:docPartPr>
        <w:name w:val="00803D2A08D54758993B08922F5C2A59"/>
        <w:category>
          <w:name w:val="Allmänt"/>
          <w:gallery w:val="placeholder"/>
        </w:category>
        <w:types>
          <w:type w:val="bbPlcHdr"/>
        </w:types>
        <w:behaviors>
          <w:behavior w:val="content"/>
        </w:behaviors>
        <w:guid w:val="{125AD2FC-9F74-493D-B199-50DE8A99F50A}"/>
      </w:docPartPr>
      <w:docPartBody>
        <w:p w:rsidR="00FB76B6" w:rsidRDefault="00FB76B6">
          <w:pPr>
            <w:pStyle w:val="00803D2A08D54758993B08922F5C2A59"/>
          </w:pPr>
          <w:r w:rsidRPr="005A0A93">
            <w:rPr>
              <w:rStyle w:val="Platshllartext"/>
            </w:rPr>
            <w:t>Motivering</w:t>
          </w:r>
        </w:p>
      </w:docPartBody>
    </w:docPart>
    <w:docPart>
      <w:docPartPr>
        <w:name w:val="AE0973F1427149B4A07F994F7DC8F252"/>
        <w:category>
          <w:name w:val="Allmänt"/>
          <w:gallery w:val="placeholder"/>
        </w:category>
        <w:types>
          <w:type w:val="bbPlcHdr"/>
        </w:types>
        <w:behaviors>
          <w:behavior w:val="content"/>
        </w:behaviors>
        <w:guid w:val="{A3F71829-4FA4-499C-8615-44C52B590A11}"/>
      </w:docPartPr>
      <w:docPartBody>
        <w:p w:rsidR="006A45A7" w:rsidRDefault="006A4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B6"/>
    <w:rsid w:val="006A45A7"/>
    <w:rsid w:val="00FB76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A72342F714C79AC6B6901B99DC219">
    <w:name w:val="DF6A72342F714C79AC6B6901B99DC219"/>
  </w:style>
  <w:style w:type="paragraph" w:customStyle="1" w:styleId="00803D2A08D54758993B08922F5C2A59">
    <w:name w:val="00803D2A08D54758993B08922F5C2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790BF-F53F-43C8-8E35-13DA413F6549}"/>
</file>

<file path=customXml/itemProps2.xml><?xml version="1.0" encoding="utf-8"?>
<ds:datastoreItem xmlns:ds="http://schemas.openxmlformats.org/officeDocument/2006/customXml" ds:itemID="{5911B3B9-5DC0-4154-99C7-FFA1326A35C3}"/>
</file>

<file path=customXml/itemProps3.xml><?xml version="1.0" encoding="utf-8"?>
<ds:datastoreItem xmlns:ds="http://schemas.openxmlformats.org/officeDocument/2006/customXml" ds:itemID="{65984072-EC54-4832-865C-3B2A726431D4}"/>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1322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