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D2B" w:rsidRPr="005B5B12" w:rsidRDefault="00481D2B" w:rsidP="0087470F">
      <w:pPr>
        <w:pStyle w:val="Hemstlrubrik"/>
      </w:pPr>
      <w:r w:rsidRPr="005B5B12">
        <w:t>Förslag till riksdagsbeslut</w:t>
      </w:r>
    </w:p>
    <w:p w:rsidR="00481D2B" w:rsidRPr="005B5B12" w:rsidRDefault="00481D2B" w:rsidP="004E01B4">
      <w:pPr>
        <w:pStyle w:val="Hemstlatt"/>
      </w:pPr>
      <w:r w:rsidRPr="005B5B12">
        <w:t>Riksdagen tillkännager för regeringen som sin mening</w:t>
      </w:r>
      <w:r w:rsidR="00700FDE" w:rsidRPr="005B5B12">
        <w:t xml:space="preserve"> vad i motionen anförs om</w:t>
      </w:r>
      <w:r w:rsidRPr="005B5B12">
        <w:t xml:space="preserve"> att ett beslut om slussutbyggnad </w:t>
      </w:r>
      <w:r w:rsidR="006B1473" w:rsidRPr="005B5B12">
        <w:t xml:space="preserve">i Södertälje </w:t>
      </w:r>
      <w:r w:rsidRPr="005B5B12">
        <w:t>snarast kommer till stånd utifrån både miljömässig</w:t>
      </w:r>
      <w:r w:rsidR="007D7736" w:rsidRPr="005B5B12">
        <w:t>a och transportmässiga aspekter.</w:t>
      </w:r>
    </w:p>
    <w:p w:rsidR="00481D2B" w:rsidRPr="005B5B12" w:rsidRDefault="00481D2B" w:rsidP="00481D2B">
      <w:pPr>
        <w:pStyle w:val="Rubrik1"/>
      </w:pPr>
      <w:r w:rsidRPr="005B5B12">
        <w:t>Motivering</w:t>
      </w:r>
    </w:p>
    <w:p w:rsidR="00481D2B" w:rsidRPr="005B5B12" w:rsidRDefault="00481D2B" w:rsidP="00481D2B">
      <w:r w:rsidRPr="005B5B12">
        <w:t>Mälarfarleden via Södertälje kanal förbinder Västerås och Köpings hamnar med Östersjön. I Södertälje finns en sluss som är 80 år gammal. Genom de</w:t>
      </w:r>
      <w:r w:rsidRPr="005B5B12">
        <w:t>n</w:t>
      </w:r>
      <w:r w:rsidRPr="005B5B12">
        <w:t>na sluss passerar årligen 4</w:t>
      </w:r>
      <w:r w:rsidR="006B1473" w:rsidRPr="005B5B12">
        <w:t xml:space="preserve"> </w:t>
      </w:r>
      <w:r w:rsidRPr="005B5B12">
        <w:t xml:space="preserve">000 fartyg med sammanlagt 5 miljoner ton gods. Största tillåtna fartygslängd är </w:t>
      </w:r>
      <w:smartTag w:uri="urn:schemas-microsoft-com:office:smarttags" w:element="City">
        <w:smartTagPr>
          <w:attr w:name="ProductID" w:val="135 meter"/>
        </w:smartTagPr>
        <w:r w:rsidRPr="005B5B12">
          <w:t>135 meter</w:t>
        </w:r>
      </w:smartTag>
      <w:r w:rsidRPr="005B5B12">
        <w:t xml:space="preserve"> och största bredd är </w:t>
      </w:r>
      <w:smartTag w:uri="urn:schemas-microsoft-com:office:smarttags" w:element="City">
        <w:smartTagPr>
          <w:attr w:name="ProductID" w:val="19 meter"/>
        </w:smartTagPr>
        <w:r w:rsidRPr="005B5B12">
          <w:t>19 meter</w:t>
        </w:r>
      </w:smartTag>
      <w:r w:rsidRPr="005B5B12">
        <w:t>. För att kunna ta in större fartyg i Mälaren krävs en utbyggnad av slussen. För närvarande sker underhåll och reparationer främst av säkerhetsskäl.</w:t>
      </w:r>
    </w:p>
    <w:p w:rsidR="00481D2B" w:rsidRPr="005B5B12" w:rsidRDefault="00481D2B" w:rsidP="00481D2B">
      <w:pPr>
        <w:pStyle w:val="Normaltindrag"/>
      </w:pPr>
      <w:r w:rsidRPr="005B5B12">
        <w:t>Redan nu föreligger signaler från redare att det inte kan bli aktuellt med leveranser via hamnarna i Mälaren i framtiden om inte slussen byggs ut. De största fartygen kan för närvarande inte passera slussen.</w:t>
      </w:r>
    </w:p>
    <w:p w:rsidR="004C1AEC" w:rsidRPr="005B5B12" w:rsidRDefault="00481D2B" w:rsidP="001F00A8">
      <w:pPr>
        <w:pStyle w:val="Normaltindrag"/>
      </w:pPr>
      <w:r w:rsidRPr="005B5B12">
        <w:t>Vid framtida investeringar blir det inte aktuellt med mindre fartyg vilket innebär att allt färre fartyg kan komma i fråga i Mälaren och tonnaget minska. Nya större båtar skulle däremot öka sjöfartens konkurrenskraft gentemot övriga transportslag.</w:t>
      </w:r>
    </w:p>
    <w:p w:rsidR="00481D2B" w:rsidRPr="005B5B12" w:rsidRDefault="004C1AEC" w:rsidP="004C1AEC">
      <w:pPr>
        <w:pStyle w:val="Normaltindrag"/>
      </w:pPr>
      <w:r w:rsidRPr="005B5B12">
        <w:t>G</w:t>
      </w:r>
      <w:r w:rsidR="00481D2B" w:rsidRPr="005B5B12">
        <w:t>enomförs inte investeringarna minskar sannolikt sjöfartens konkurren</w:t>
      </w:r>
      <w:r w:rsidR="00481D2B" w:rsidRPr="005B5B12">
        <w:t>s</w:t>
      </w:r>
      <w:r w:rsidR="00481D2B" w:rsidRPr="005B5B12">
        <w:t>kraft gradvis. Även säkerheten påverkas negativt genom att båtarna som traf</w:t>
      </w:r>
      <w:r w:rsidR="00481D2B" w:rsidRPr="005B5B12">
        <w:t>i</w:t>
      </w:r>
      <w:r w:rsidR="00481D2B" w:rsidRPr="005B5B12">
        <w:t>kerar Mälaren blir allt äldre. Och den i särklass v</w:t>
      </w:r>
      <w:r w:rsidR="0087470F" w:rsidRPr="005B5B12">
        <w:t>iktigaste följden blir att all</w:t>
      </w:r>
      <w:r w:rsidR="0087470F" w:rsidRPr="005B5B12">
        <w:t>t</w:t>
      </w:r>
      <w:r w:rsidR="00481D2B" w:rsidRPr="005B5B12">
        <w:t>mer gods skulle föras över till landsvägstransporter.</w:t>
      </w:r>
    </w:p>
    <w:p w:rsidR="00481D2B" w:rsidRPr="005B5B12" w:rsidRDefault="00481D2B" w:rsidP="00481D2B">
      <w:pPr>
        <w:pStyle w:val="Normaltindrag"/>
      </w:pPr>
      <w:r w:rsidRPr="005B5B12">
        <w:t>Sjöfartverket har inte de pengar som krävs för en total ombyggnad och breddning av slussen. Medfinansiering av kommunerna i regionen är inte tillåtet. Den enda part som skulle kunna lösa frågan är regeringen.</w:t>
      </w:r>
    </w:p>
    <w:p w:rsidR="00481D2B" w:rsidRPr="005B5B12" w:rsidRDefault="00481D2B" w:rsidP="0087470F">
      <w:pPr>
        <w:pStyle w:val="Normaltindrag"/>
      </w:pPr>
      <w:r w:rsidRPr="005B5B12">
        <w:t>Regeringen har tillsatt en utredning angående effekterna av klimatförän</w:t>
      </w:r>
      <w:r w:rsidRPr="005B5B12">
        <w:t>d</w:t>
      </w:r>
      <w:r w:rsidRPr="005B5B12">
        <w:t>rin</w:t>
      </w:r>
      <w:r w:rsidRPr="005B5B12">
        <w:t>g</w:t>
      </w:r>
      <w:r w:rsidRPr="005B5B12">
        <w:t>ar och hur samhällets sårbarhet för dessa kan minska (</w:t>
      </w:r>
      <w:r w:rsidR="001F00A8" w:rsidRPr="005B5B12">
        <w:t>Kommitté</w:t>
      </w:r>
      <w:r w:rsidRPr="005B5B12">
        <w:t xml:space="preserve">direktiv </w:t>
      </w:r>
      <w:r w:rsidR="001F00A8" w:rsidRPr="005B5B12">
        <w:t>2005:80</w:t>
      </w:r>
      <w:r w:rsidRPr="005B5B12">
        <w:t xml:space="preserve">) och där påpekas att utredarna senast den 1 juni 2006 </w:t>
      </w:r>
      <w:r w:rsidR="0087470F" w:rsidRPr="005B5B12">
        <w:t xml:space="preserve">ska redovisa </w:t>
      </w:r>
      <w:r w:rsidRPr="005B5B12">
        <w:t xml:space="preserve">till regeringen översvämningsrisker och avtappningsmöjligheter när det gäller </w:t>
      </w:r>
      <w:r w:rsidRPr="005B5B12">
        <w:lastRenderedPageBreak/>
        <w:t>Mälaren osv. Utredarna ska också föreslå åtgärder för att komma till rätta med problem. Regeringen avvaktar resultatet av denna utredning innan slu</w:t>
      </w:r>
      <w:r w:rsidRPr="005B5B12">
        <w:t>t</w:t>
      </w:r>
      <w:r w:rsidRPr="005B5B12">
        <w:t>ligt beslut fattas i frågan om slussen ska utvidgas och breddas.</w:t>
      </w:r>
    </w:p>
    <w:p w:rsidR="00481D2B" w:rsidRPr="005B5B12" w:rsidRDefault="00481D2B" w:rsidP="00481D2B">
      <w:pPr>
        <w:pStyle w:val="Normaltindrag"/>
      </w:pPr>
      <w:r w:rsidRPr="005B5B12">
        <w:t>Det stämmer att Mälaren är oerhört viktig ur miljö</w:t>
      </w:r>
      <w:r w:rsidR="000230DD" w:rsidRPr="005B5B12">
        <w:t>-</w:t>
      </w:r>
      <w:r w:rsidRPr="005B5B12">
        <w:t xml:space="preserve"> och översvämning</w:t>
      </w:r>
      <w:r w:rsidRPr="005B5B12">
        <w:t>s</w:t>
      </w:r>
      <w:r w:rsidRPr="005B5B12">
        <w:t>synpunkt. Detta har också redovisats i en skrivelse till regeringen från land</w:t>
      </w:r>
      <w:r w:rsidRPr="005B5B12">
        <w:t>s</w:t>
      </w:r>
      <w:r w:rsidRPr="005B5B12">
        <w:t>hövdingarna i AB,</w:t>
      </w:r>
      <w:r w:rsidR="000230DD" w:rsidRPr="005B5B12">
        <w:t xml:space="preserve"> </w:t>
      </w:r>
      <w:r w:rsidRPr="005B5B12">
        <w:t>C,</w:t>
      </w:r>
      <w:r w:rsidR="000230DD" w:rsidRPr="005B5B12">
        <w:t xml:space="preserve"> </w:t>
      </w:r>
      <w:r w:rsidRPr="005B5B12">
        <w:t>D,</w:t>
      </w:r>
      <w:r w:rsidR="000230DD" w:rsidRPr="005B5B12">
        <w:t xml:space="preserve"> </w:t>
      </w:r>
      <w:r w:rsidRPr="005B5B12">
        <w:t>T och U län daterad 2002-10-22. Genom en utbyg</w:t>
      </w:r>
      <w:r w:rsidRPr="005B5B12">
        <w:t>g</w:t>
      </w:r>
      <w:r w:rsidRPr="005B5B12">
        <w:t>nad av slussen i Södertälje kan tappningskapaciteten för Mälaren öka med nästan 50</w:t>
      </w:r>
      <w:r w:rsidR="00C804B5" w:rsidRPr="005B5B12">
        <w:t xml:space="preserve"> </w:t>
      </w:r>
      <w:r w:rsidRPr="005B5B12">
        <w:t>%.</w:t>
      </w:r>
    </w:p>
    <w:p w:rsidR="00481D2B" w:rsidRPr="005B5B12" w:rsidRDefault="00481D2B" w:rsidP="00481D2B">
      <w:pPr>
        <w:pStyle w:val="Normaltindrag"/>
      </w:pPr>
      <w:r w:rsidRPr="005B5B12">
        <w:t>Regeringen låter dock här påskina att det främsta motivet till en eventuell utbyggnad inte är transportmässiga utan snarare rör miljö- och översvä</w:t>
      </w:r>
      <w:r w:rsidRPr="005B5B12">
        <w:t>m</w:t>
      </w:r>
      <w:r w:rsidRPr="005B5B12">
        <w:t>ningsaspekter. Därvid menar man att det är osäkert om det ur transportsy</w:t>
      </w:r>
      <w:r w:rsidRPr="005B5B12">
        <w:t>n</w:t>
      </w:r>
      <w:r w:rsidRPr="005B5B12">
        <w:t>vinkel är motiverat och nödvändigt att utvidga kanalen.</w:t>
      </w:r>
    </w:p>
    <w:p w:rsidR="00481D2B" w:rsidRPr="005B5B12" w:rsidRDefault="00481D2B" w:rsidP="00481D2B">
      <w:pPr>
        <w:pStyle w:val="Normaltindrag"/>
      </w:pPr>
      <w:r w:rsidRPr="005B5B12">
        <w:t>Frågan om slussen i Södertälje är i högsta grad en transportpolitisk fråga. En uppskjuten</w:t>
      </w:r>
      <w:r w:rsidR="000230DD" w:rsidRPr="005B5B12">
        <w:t>,</w:t>
      </w:r>
      <w:r w:rsidRPr="005B5B12">
        <w:t xml:space="preserve"> eller i värsta fall utebliven</w:t>
      </w:r>
      <w:r w:rsidR="0087470F" w:rsidRPr="005B5B12">
        <w:t>,</w:t>
      </w:r>
      <w:r w:rsidRPr="005B5B12">
        <w:t xml:space="preserve"> slussinvestering kan få allvarliga följder för Mälarsjöfarten. Minskningen av handelssjöfarten kan gå mycket snabbt om inte ett skyndsamt beslut kommer till stånd. För Västerås, Köping och hela bergslagsområdet skulle detta få mycket negativa konsekvenser. Transporterna till och från hamnarna fungerar utmärkt. Mälarhamnarna är viktiga för exporten från företagen i hela det omgivande området. Försämrade transportmöjligheter via Mälaren gör att företagen förlorar i konkurrenssitu</w:t>
      </w:r>
      <w:r w:rsidRPr="005B5B12">
        <w:t>a</w:t>
      </w:r>
      <w:r w:rsidRPr="005B5B12">
        <w:t>tion och tvingas flytta bort från området. Till hamnen i Västerås kommer bland annat fartyg med alternativa bränslen till kraftvärmeverket. Minskade sjötransporter innebär naturligtvis ökade landtransporter</w:t>
      </w:r>
      <w:r w:rsidR="0087470F" w:rsidRPr="005B5B12">
        <w:t>,</w:t>
      </w:r>
      <w:r w:rsidRPr="005B5B12">
        <w:t xml:space="preserve"> vilket är tvärs emot intentionen i det miljöpolitiska transportmålet.</w:t>
      </w:r>
    </w:p>
    <w:p w:rsidR="00481D2B" w:rsidRPr="005B5B12" w:rsidRDefault="00481D2B" w:rsidP="00481D2B">
      <w:pPr>
        <w:pStyle w:val="Normaltindrag"/>
      </w:pPr>
      <w:r w:rsidRPr="005B5B12">
        <w:t>Menar man allvar med att försöka överföra vägtransporter till tåg</w:t>
      </w:r>
      <w:r w:rsidR="000230DD" w:rsidRPr="005B5B12">
        <w:t xml:space="preserve">- </w:t>
      </w:r>
      <w:r w:rsidRPr="005B5B12">
        <w:t>och sj</w:t>
      </w:r>
      <w:r w:rsidRPr="005B5B12">
        <w:t>ö</w:t>
      </w:r>
      <w:r w:rsidRPr="005B5B12">
        <w:t>vägen</w:t>
      </w:r>
      <w:r w:rsidR="0087470F" w:rsidRPr="005B5B12">
        <w:t>,</w:t>
      </w:r>
      <w:r w:rsidRPr="005B5B12">
        <w:t xml:space="preserve"> och vill man uppnå de transportpolitiska målen</w:t>
      </w:r>
      <w:r w:rsidR="0087470F" w:rsidRPr="005B5B12">
        <w:t>,</w:t>
      </w:r>
      <w:r w:rsidRPr="005B5B12">
        <w:t xml:space="preserve"> så bör det inte finnas någon tvekan om värdet av att bygga ut slussen. I avvägningen mellan olika infrastrukturinvesteringar som bäst underlättar att nå de transportpolitiska målen måste också vattenvägen beaktas som ett alternativ. Vad kostar en utbyggnad av slussen i Södertälje jämfört med de väg</w:t>
      </w:r>
      <w:r w:rsidR="00336D2A" w:rsidRPr="005B5B12">
        <w:t>-</w:t>
      </w:r>
      <w:r w:rsidRPr="005B5B12">
        <w:t xml:space="preserve"> och järnvägsupprus</w:t>
      </w:r>
      <w:r w:rsidRPr="005B5B12">
        <w:t>t</w:t>
      </w:r>
      <w:r w:rsidRPr="005B5B12">
        <w:t>ningar som måste göras för att godsströmmarna till de olika städerna i Mäl</w:t>
      </w:r>
      <w:r w:rsidRPr="005B5B12">
        <w:t>a</w:t>
      </w:r>
      <w:r w:rsidRPr="005B5B12">
        <w:t>ren ska fungera på grund av att stora fartyg inte kan gå in i Mälaren</w:t>
      </w:r>
      <w:r w:rsidR="001F00A8" w:rsidRPr="005B5B12">
        <w:t>?</w:t>
      </w:r>
    </w:p>
    <w:p w:rsidR="00481D2B" w:rsidRPr="005B5B12" w:rsidRDefault="00481D2B" w:rsidP="0087470F">
      <w:pPr>
        <w:pStyle w:val="Normaltindrag"/>
      </w:pPr>
      <w:r w:rsidRPr="005B5B12">
        <w:t>Det finns också redan en rad samhällsekonomiska beräkningar för utbyg</w:t>
      </w:r>
      <w:r w:rsidRPr="005B5B12">
        <w:t>g</w:t>
      </w:r>
      <w:r w:rsidRPr="005B5B12">
        <w:t>nad som g</w:t>
      </w:r>
      <w:r w:rsidR="0087470F" w:rsidRPr="005B5B12">
        <w:t>enomförts under perioden 2001–</w:t>
      </w:r>
      <w:r w:rsidRPr="005B5B12">
        <w:t>2003, där samhällsnyttan i samtl</w:t>
      </w:r>
      <w:r w:rsidRPr="005B5B12">
        <w:t>i</w:t>
      </w:r>
      <w:r w:rsidRPr="005B5B12">
        <w:t>ga fall varit po</w:t>
      </w:r>
      <w:r w:rsidR="0087470F" w:rsidRPr="005B5B12">
        <w:t xml:space="preserve">sitiv och varierat mellan 0,5 och </w:t>
      </w:r>
      <w:r w:rsidRPr="005B5B12">
        <w:t>2,9 NNK.</w:t>
      </w:r>
    </w:p>
    <w:p w:rsidR="00481D2B" w:rsidRPr="005B5B12" w:rsidRDefault="00481D2B" w:rsidP="00481D2B">
      <w:pPr>
        <w:pStyle w:val="Normaltindrag"/>
      </w:pPr>
      <w:r w:rsidRPr="005B5B12">
        <w:t>Med anledning av det ovan sagda bör ett beslut om slussutbyggnad</w:t>
      </w:r>
      <w:r w:rsidR="0087470F" w:rsidRPr="005B5B12">
        <w:t>,</w:t>
      </w:r>
      <w:r w:rsidRPr="005B5B12">
        <w:t xml:space="preserve"> som bygger både på miljömässig och transportmässig grund, snarast komma till stånd. Detta bör riksdagen som sin mening ge regeringen till</w:t>
      </w:r>
      <w:r w:rsidR="0087470F" w:rsidRPr="005B5B12">
        <w:t xml:space="preserve"> </w:t>
      </w:r>
      <w:r w:rsidRPr="005B5B1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470F" w:rsidRPr="005B5B12">
        <w:tblPrEx>
          <w:tblCellMar>
            <w:top w:w="0" w:type="dxa"/>
            <w:bottom w:w="0" w:type="dxa"/>
          </w:tblCellMar>
        </w:tblPrEx>
        <w:trPr>
          <w:cantSplit/>
        </w:trPr>
        <w:tc>
          <w:tcPr>
            <w:tcW w:w="3046" w:type="dxa"/>
          </w:tcPr>
          <w:p w:rsidR="0087470F" w:rsidRPr="005B5B12" w:rsidRDefault="0087470F" w:rsidP="0087470F">
            <w:pPr>
              <w:pStyle w:val="UnderskriftDatum"/>
              <w:spacing w:before="240"/>
            </w:pPr>
            <w:r w:rsidRPr="005B5B12">
              <w:t>Stockholm den 27 september 2005</w:t>
            </w:r>
          </w:p>
        </w:tc>
        <w:tc>
          <w:tcPr>
            <w:tcW w:w="3047" w:type="dxa"/>
          </w:tcPr>
          <w:p w:rsidR="0087470F" w:rsidRPr="005B5B12" w:rsidRDefault="0087470F" w:rsidP="0087470F">
            <w:pPr>
              <w:pStyle w:val="Underskrifter"/>
              <w:spacing w:before="240"/>
            </w:pPr>
          </w:p>
        </w:tc>
      </w:tr>
      <w:tr w:rsidR="0087470F" w:rsidRPr="005B5B12">
        <w:tblPrEx>
          <w:tblCellMar>
            <w:top w:w="0" w:type="dxa"/>
            <w:bottom w:w="0" w:type="dxa"/>
          </w:tblCellMar>
        </w:tblPrEx>
        <w:trPr>
          <w:cantSplit/>
        </w:trPr>
        <w:tc>
          <w:tcPr>
            <w:tcW w:w="3046" w:type="dxa"/>
          </w:tcPr>
          <w:p w:rsidR="0087470F" w:rsidRPr="005B5B12" w:rsidRDefault="0087470F" w:rsidP="0087470F">
            <w:pPr>
              <w:pStyle w:val="Underskrifter"/>
            </w:pPr>
            <w:r w:rsidRPr="005B5B12">
              <w:t>Karin Thorborg (v)</w:t>
            </w:r>
          </w:p>
        </w:tc>
        <w:tc>
          <w:tcPr>
            <w:tcW w:w="3047" w:type="dxa"/>
          </w:tcPr>
          <w:p w:rsidR="0087470F" w:rsidRPr="005B5B12" w:rsidRDefault="0087470F" w:rsidP="0087470F">
            <w:pPr>
              <w:pStyle w:val="Underskrifter"/>
            </w:pPr>
          </w:p>
        </w:tc>
      </w:tr>
      <w:tr w:rsidR="0087470F" w:rsidRPr="005B5B12">
        <w:tblPrEx>
          <w:tblCellMar>
            <w:top w:w="0" w:type="dxa"/>
            <w:bottom w:w="0" w:type="dxa"/>
          </w:tblCellMar>
        </w:tblPrEx>
        <w:trPr>
          <w:cantSplit/>
        </w:trPr>
        <w:tc>
          <w:tcPr>
            <w:tcW w:w="3046" w:type="dxa"/>
          </w:tcPr>
          <w:p w:rsidR="0087470F" w:rsidRPr="005B5B12" w:rsidRDefault="0087470F" w:rsidP="0087470F">
            <w:pPr>
              <w:pStyle w:val="Underskrifter"/>
            </w:pPr>
            <w:r w:rsidRPr="005B5B12">
              <w:t>Kjell-Erik Karlsson (v)</w:t>
            </w:r>
          </w:p>
        </w:tc>
        <w:tc>
          <w:tcPr>
            <w:tcW w:w="3047" w:type="dxa"/>
          </w:tcPr>
          <w:p w:rsidR="0087470F" w:rsidRPr="005B5B12" w:rsidRDefault="0087470F" w:rsidP="0087470F">
            <w:pPr>
              <w:pStyle w:val="Underskrifter"/>
            </w:pPr>
            <w:r w:rsidRPr="005B5B12">
              <w:t>Peter Pedersen (v)</w:t>
            </w:r>
          </w:p>
        </w:tc>
      </w:tr>
      <w:tr w:rsidR="0087470F" w:rsidRPr="005B5B12">
        <w:tblPrEx>
          <w:tblCellMar>
            <w:top w:w="0" w:type="dxa"/>
            <w:bottom w:w="0" w:type="dxa"/>
          </w:tblCellMar>
        </w:tblPrEx>
        <w:trPr>
          <w:cantSplit/>
        </w:trPr>
        <w:tc>
          <w:tcPr>
            <w:tcW w:w="3046" w:type="dxa"/>
          </w:tcPr>
          <w:p w:rsidR="0087470F" w:rsidRPr="005B5B12" w:rsidRDefault="0087470F" w:rsidP="0087470F">
            <w:pPr>
              <w:pStyle w:val="Underskrifter"/>
            </w:pPr>
            <w:r w:rsidRPr="005B5B12">
              <w:t>Sven-Erik Sjöstrand (v)</w:t>
            </w:r>
          </w:p>
        </w:tc>
        <w:tc>
          <w:tcPr>
            <w:tcW w:w="3047" w:type="dxa"/>
          </w:tcPr>
          <w:p w:rsidR="0087470F" w:rsidRPr="005B5B12" w:rsidRDefault="0087470F" w:rsidP="0087470F">
            <w:pPr>
              <w:pStyle w:val="Underskrifter"/>
            </w:pPr>
          </w:p>
        </w:tc>
      </w:tr>
    </w:tbl>
    <w:p w:rsidR="00E84F25" w:rsidRPr="005B5B12" w:rsidRDefault="00E84F25" w:rsidP="0087470F">
      <w:pPr>
        <w:pStyle w:val="Normaltindrag"/>
      </w:pPr>
    </w:p>
    <w:sectPr w:rsidR="00E84F25" w:rsidRPr="005B5B12" w:rsidSect="00874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073" w:rsidRPr="005B5B12" w:rsidRDefault="00AA5073">
      <w:r w:rsidRPr="005B5B12">
        <w:separator/>
      </w:r>
    </w:p>
  </w:endnote>
  <w:endnote w:type="continuationSeparator" w:id="0">
    <w:p w:rsidR="00AA5073" w:rsidRPr="005B5B12" w:rsidRDefault="00AA5073">
      <w:r w:rsidRPr="005B5B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DE" w:rsidRPr="005B5B12" w:rsidRDefault="005B5B12" w:rsidP="0087470F">
    <w:pPr>
      <w:pStyle w:val="Sidfot"/>
    </w:pPr>
    <w:r w:rsidRPr="005B5B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646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70F" w:rsidRDefault="00874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70F" w:rsidRDefault="00874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1B4" w:rsidRPr="005B5B12" w:rsidRDefault="005B5B12" w:rsidP="0087470F">
    <w:pPr>
      <w:pStyle w:val="Sidfot"/>
    </w:pPr>
    <w:r w:rsidRPr="005B5B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438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70F" w:rsidRDefault="008747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70F" w:rsidRDefault="008747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1B4" w:rsidRPr="005B5B12" w:rsidRDefault="005B5B12" w:rsidP="0087470F">
    <w:pPr>
      <w:pStyle w:val="Sidfot"/>
    </w:pPr>
    <w:r w:rsidRPr="005B5B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083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70F" w:rsidRDefault="00874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70F" w:rsidRDefault="00874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073" w:rsidRPr="005B5B12" w:rsidRDefault="00AA5073">
      <w:r w:rsidRPr="005B5B12">
        <w:separator/>
      </w:r>
    </w:p>
  </w:footnote>
  <w:footnote w:type="continuationSeparator" w:id="0">
    <w:p w:rsidR="00AA5073" w:rsidRPr="005B5B12" w:rsidRDefault="00AA5073">
      <w:r w:rsidRPr="005B5B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DE" w:rsidRPr="005B5B12" w:rsidRDefault="005B5B12" w:rsidP="0087470F">
    <w:pPr>
      <w:pStyle w:val="Sidhuvud"/>
    </w:pPr>
    <w:r w:rsidRPr="005B5B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757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70F" w:rsidRDefault="008747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70F" w:rsidRDefault="008747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1B4" w:rsidRPr="005B5B12" w:rsidRDefault="005B5B12" w:rsidP="0087470F">
    <w:pPr>
      <w:pStyle w:val="Sidhuvud"/>
    </w:pPr>
    <w:r w:rsidRPr="005B5B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508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70F" w:rsidRDefault="008747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70F" w:rsidRDefault="008747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70F" w:rsidRPr="005B5B12" w:rsidRDefault="0087470F">
    <w:pPr>
      <w:pStyle w:val="FSHNormal"/>
      <w:tabs>
        <w:tab w:val="right" w:pos="5840"/>
      </w:tabs>
    </w:pPr>
    <w:r w:rsidRPr="005B5B12">
      <w:br/>
    </w:r>
    <w:r w:rsidRPr="005B5B12">
      <w:fldChar w:fldCharType="begin" w:fldLock="1"/>
    </w:r>
    <w:r w:rsidRPr="005B5B12">
      <w:instrText xml:space="preserve"> DOCPROPERTY</w:instrText>
    </w:r>
    <w:r w:rsidRPr="005B5B12">
      <w:rPr>
        <w:sz w:val="18"/>
      </w:rPr>
      <w:instrText xml:space="preserve"> "YearUser" *\charformat </w:instrText>
    </w:r>
    <w:r w:rsidRPr="005B5B12">
      <w:fldChar w:fldCharType="separate"/>
    </w:r>
    <w:r w:rsidRPr="005B5B12">
      <w:t>2005/06</w:t>
    </w:r>
    <w:r w:rsidRPr="005B5B12">
      <w:fldChar w:fldCharType="end"/>
    </w:r>
    <w:r w:rsidRPr="005B5B12">
      <w:t xml:space="preserve"> </w:t>
    </w:r>
    <w:r w:rsidRPr="005B5B12">
      <w:tab/>
      <w:t xml:space="preserve">mnr: </w:t>
    </w:r>
    <w:r w:rsidRPr="005B5B12">
      <w:fldChar w:fldCharType="begin" w:fldLock="1"/>
    </w:r>
    <w:r w:rsidRPr="005B5B12">
      <w:instrText xml:space="preserve"> DOCPROPERTY</w:instrText>
    </w:r>
    <w:r w:rsidRPr="005B5B12">
      <w:rPr>
        <w:sz w:val="18"/>
      </w:rPr>
      <w:instrText xml:space="preserve"> "Motionsnummer" *\charformat </w:instrText>
    </w:r>
    <w:r w:rsidRPr="005B5B12">
      <w:fldChar w:fldCharType="separate"/>
    </w:r>
    <w:r w:rsidRPr="005B5B12">
      <w:t>T310</w:t>
    </w:r>
    <w:r w:rsidRPr="005B5B12">
      <w:fldChar w:fldCharType="end"/>
    </w:r>
    <w:r w:rsidRPr="005B5B12">
      <w:br/>
    </w:r>
    <w:r w:rsidRPr="005B5B12">
      <w:fldChar w:fldCharType="begin" w:fldLock="1"/>
    </w:r>
    <w:r w:rsidRPr="005B5B12">
      <w:instrText xml:space="preserve"> DOCPROPERTY</w:instrText>
    </w:r>
    <w:r w:rsidRPr="005B5B12">
      <w:rPr>
        <w:sz w:val="18"/>
      </w:rPr>
      <w:instrText xml:space="preserve"> "Samling" *\charformat </w:instrText>
    </w:r>
    <w:r w:rsidRPr="005B5B12">
      <w:fldChar w:fldCharType="end"/>
    </w:r>
    <w:r w:rsidRPr="005B5B12">
      <w:tab/>
      <w:t xml:space="preserve">pnr: </w:t>
    </w:r>
    <w:r w:rsidRPr="005B5B12">
      <w:fldChar w:fldCharType="begin" w:fldLock="1"/>
    </w:r>
    <w:r w:rsidRPr="005B5B12">
      <w:instrText xml:space="preserve"> DOCPROPERTY</w:instrText>
    </w:r>
    <w:r w:rsidRPr="005B5B12">
      <w:rPr>
        <w:sz w:val="18"/>
      </w:rPr>
      <w:instrText xml:space="preserve"> "Partinummer" *\charformat </w:instrText>
    </w:r>
    <w:r w:rsidRPr="005B5B12">
      <w:fldChar w:fldCharType="separate"/>
    </w:r>
    <w:r w:rsidRPr="005B5B12">
      <w:t>v358</w:t>
    </w:r>
    <w:r w:rsidRPr="005B5B12">
      <w:fldChar w:fldCharType="end"/>
    </w:r>
  </w:p>
  <w:p w:rsidR="0087470F" w:rsidRPr="005B5B12" w:rsidRDefault="0087470F">
    <w:pPr>
      <w:pStyle w:val="FSHRub1"/>
    </w:pPr>
    <w:r w:rsidRPr="005B5B12">
      <w:t>Motion till riksdagen</w:t>
    </w:r>
    <w:r w:rsidRPr="005B5B12">
      <w:br/>
    </w:r>
    <w:r w:rsidRPr="005B5B12">
      <w:fldChar w:fldCharType="begin" w:fldLock="1"/>
    </w:r>
    <w:r w:rsidRPr="005B5B12">
      <w:instrText xml:space="preserve"> DOCPROPERTY "YearUser" *\charformat </w:instrText>
    </w:r>
    <w:r w:rsidRPr="005B5B12">
      <w:fldChar w:fldCharType="separate"/>
    </w:r>
    <w:r w:rsidRPr="005B5B12">
      <w:t>2005/06</w:t>
    </w:r>
    <w:r w:rsidRPr="005B5B12">
      <w:fldChar w:fldCharType="end"/>
    </w:r>
    <w:r w:rsidRPr="005B5B12">
      <w:t>:</w:t>
    </w:r>
    <w:r w:rsidRPr="005B5B12">
      <w:fldChar w:fldCharType="begin" w:fldLock="1"/>
    </w:r>
    <w:r w:rsidRPr="005B5B12">
      <w:instrText xml:space="preserve"> DOCPROPERTY "Motionsnummer" *\charformat </w:instrText>
    </w:r>
    <w:r w:rsidRPr="005B5B12">
      <w:fldChar w:fldCharType="separate"/>
    </w:r>
    <w:r w:rsidRPr="005B5B12">
      <w:t>T310</w:t>
    </w:r>
    <w:r w:rsidRPr="005B5B12">
      <w:fldChar w:fldCharType="end"/>
    </w:r>
  </w:p>
  <w:p w:rsidR="0087470F" w:rsidRPr="005B5B12" w:rsidRDefault="0087470F">
    <w:pPr>
      <w:pStyle w:val="FSHNormalS5"/>
    </w:pPr>
    <w:r w:rsidRPr="005B5B12">
      <w:fldChar w:fldCharType="begin" w:fldLock="1"/>
    </w:r>
    <w:r w:rsidRPr="005B5B12">
      <w:instrText xml:space="preserve"> DOCPROPERTY "MotionarText" *\charformat </w:instrText>
    </w:r>
    <w:r w:rsidRPr="005B5B12">
      <w:fldChar w:fldCharType="separate"/>
    </w:r>
    <w:r w:rsidRPr="005B5B12">
      <w:t>av Karin Thorborg m.fl. (v)</w:t>
    </w:r>
    <w:r w:rsidRPr="005B5B12">
      <w:fldChar w:fldCharType="end"/>
    </w:r>
    <w:r w:rsidRPr="005B5B12">
      <w:br/>
    </w:r>
    <w:r w:rsidRPr="005B5B12">
      <w:fldChar w:fldCharType="begin" w:fldLock="1"/>
    </w:r>
    <w:r w:rsidRPr="005B5B12">
      <w:instrText xml:space="preserve"> DOCPROPERTY "SvarFrasKort" *\charformat </w:instrText>
    </w:r>
    <w:r w:rsidRPr="005B5B12">
      <w:fldChar w:fldCharType="end"/>
    </w:r>
  </w:p>
  <w:p w:rsidR="0087470F" w:rsidRPr="005B5B12" w:rsidRDefault="0087470F">
    <w:pPr>
      <w:pStyle w:val="FSHTitel"/>
    </w:pPr>
    <w:r w:rsidRPr="005B5B12">
      <w:fldChar w:fldCharType="begin" w:fldLock="1"/>
    </w:r>
    <w:r w:rsidRPr="005B5B12">
      <w:instrText xml:space="preserve"> DOCPROPERTY</w:instrText>
    </w:r>
    <w:r w:rsidRPr="005B5B12">
      <w:rPr>
        <w:sz w:val="18"/>
      </w:rPr>
      <w:instrText xml:space="preserve"> "RubrikSvar" *\charformat </w:instrText>
    </w:r>
    <w:r w:rsidRPr="005B5B12">
      <w:fldChar w:fldCharType="separate"/>
    </w:r>
    <w:r w:rsidRPr="005B5B12">
      <w:t>Södertälje sluss</w:t>
    </w:r>
    <w:r w:rsidRPr="005B5B12">
      <w:fldChar w:fldCharType="end"/>
    </w:r>
  </w:p>
  <w:p w:rsidR="0087470F" w:rsidRPr="005B5B12" w:rsidRDefault="0087470F" w:rsidP="008747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284830C"/>
    <w:lvl w:ilvl="0" w:tplc="B62E83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3472473">
    <w:abstractNumId w:val="13"/>
  </w:num>
  <w:num w:numId="2" w16cid:durableId="252475146">
    <w:abstractNumId w:val="10"/>
  </w:num>
  <w:num w:numId="3" w16cid:durableId="68161527">
    <w:abstractNumId w:val="11"/>
  </w:num>
  <w:num w:numId="4" w16cid:durableId="476382162">
    <w:abstractNumId w:val="12"/>
  </w:num>
  <w:num w:numId="5" w16cid:durableId="733047015">
    <w:abstractNumId w:val="8"/>
  </w:num>
  <w:num w:numId="6" w16cid:durableId="961611631">
    <w:abstractNumId w:val="3"/>
  </w:num>
  <w:num w:numId="7" w16cid:durableId="1766002279">
    <w:abstractNumId w:val="2"/>
  </w:num>
  <w:num w:numId="8" w16cid:durableId="1042369427">
    <w:abstractNumId w:val="1"/>
  </w:num>
  <w:num w:numId="9" w16cid:durableId="2093040945">
    <w:abstractNumId w:val="0"/>
  </w:num>
  <w:num w:numId="10" w16cid:durableId="872765133">
    <w:abstractNumId w:val="9"/>
  </w:num>
  <w:num w:numId="11" w16cid:durableId="800927471">
    <w:abstractNumId w:val="7"/>
  </w:num>
  <w:num w:numId="12" w16cid:durableId="1346664071">
    <w:abstractNumId w:val="6"/>
  </w:num>
  <w:num w:numId="13" w16cid:durableId="1831410200">
    <w:abstractNumId w:val="5"/>
  </w:num>
  <w:num w:numId="14" w16cid:durableId="869493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6B1473"/>
    <w:rsid w:val="000230DD"/>
    <w:rsid w:val="00064BC3"/>
    <w:rsid w:val="00066775"/>
    <w:rsid w:val="00072FB9"/>
    <w:rsid w:val="00100531"/>
    <w:rsid w:val="001F00A8"/>
    <w:rsid w:val="00201DFB"/>
    <w:rsid w:val="00204A63"/>
    <w:rsid w:val="00212FF1"/>
    <w:rsid w:val="00230193"/>
    <w:rsid w:val="0025068A"/>
    <w:rsid w:val="002648DF"/>
    <w:rsid w:val="002818D3"/>
    <w:rsid w:val="002D11A8"/>
    <w:rsid w:val="00336D2A"/>
    <w:rsid w:val="00445271"/>
    <w:rsid w:val="00481D2B"/>
    <w:rsid w:val="004A0504"/>
    <w:rsid w:val="004C1AEC"/>
    <w:rsid w:val="004E01B4"/>
    <w:rsid w:val="004E38D9"/>
    <w:rsid w:val="005B5B12"/>
    <w:rsid w:val="006B1473"/>
    <w:rsid w:val="00700FDE"/>
    <w:rsid w:val="00740D6D"/>
    <w:rsid w:val="00794149"/>
    <w:rsid w:val="007B67A7"/>
    <w:rsid w:val="007C6092"/>
    <w:rsid w:val="007D7736"/>
    <w:rsid w:val="0087470F"/>
    <w:rsid w:val="00A053C6"/>
    <w:rsid w:val="00AA5073"/>
    <w:rsid w:val="00B13BF0"/>
    <w:rsid w:val="00C1285C"/>
    <w:rsid w:val="00C27B7D"/>
    <w:rsid w:val="00C456B7"/>
    <w:rsid w:val="00C804B5"/>
    <w:rsid w:val="00D1174F"/>
    <w:rsid w:val="00D2141B"/>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5:chartTrackingRefBased/>
  <w15:docId w15:val="{DC7AE169-4790-4775-9EE8-B6929B09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7470F"/>
    <w:pPr>
      <w:spacing w:after="250"/>
    </w:pPr>
  </w:style>
  <w:style w:type="paragraph" w:customStyle="1" w:styleId="Hemstlatt">
    <w:name w:val="Hemstl_att"/>
    <w:aliases w:val="HemstPunkt,HemstPunktFlera,HemställansPunkt,Förslagstext"/>
    <w:basedOn w:val="Normal"/>
    <w:next w:val="Normal"/>
    <w:rsid w:val="00D2141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691</Words>
  <Characters>4053</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T310</vt:lpstr>
    </vt:vector>
  </TitlesOfParts>
  <Company>Riksdagen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T310</dc:title>
  <dc:subject>T310</dc:subject>
  <dc:creator>Riksdagen</dc:creator>
  <cp:keywords>Riksdagen</cp:keywords>
  <dc:description/>
  <cp:lastModifiedBy>Lars Brink</cp:lastModifiedBy>
  <cp:revision>2</cp:revision>
  <cp:lastPrinted>2005-11-22T09:58:00Z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Södertälje sluss</vt:lpwstr>
  </property>
  <property fmtid="{D5CDD505-2E9C-101B-9397-08002B2CF9AE}" pid="11" name="SvarFrasKort">
    <vt:lpwstr/>
  </property>
  <property fmtid="{D5CDD505-2E9C-101B-9397-08002B2CF9AE}" pid="12" name="Svar">
    <vt:lpwstr/>
  </property>
  <property fmtid="{D5CDD505-2E9C-101B-9397-08002B2CF9AE}" pid="13" name="SvarNr">
    <vt:lpwstr>2005/06:v358</vt:lpwstr>
  </property>
  <property fmtid="{D5CDD505-2E9C-101B-9397-08002B2CF9AE}" pid="14" name="RubrikSvar">
    <vt:lpwstr>Södertälje sluss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Thorborg m.fl. (v)</vt:lpwstr>
  </property>
  <property fmtid="{D5CDD505-2E9C-101B-9397-08002B2CF9AE}" pid="26" name="MotionarLista">
    <vt:lpwstr>Thorborg, Karin (v)\Karlsson, Kjell-Erik (v)\Pedersen, Peter (v)\Sjöstrand, Sven-Erik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Thorborg (v), Kjell-Erik Karlsson (v), Peter Pedersen (v), Sven-Erik Sjöstrand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maya.ek@riksdagen.se</vt:lpwstr>
  </property>
  <property fmtid="{D5CDD505-2E9C-101B-9397-08002B2CF9AE}" pid="45" name="ReservUID">
    <vt:lpwstr>louise edlund</vt:lpwstr>
  </property>
  <property fmtid="{D5CDD505-2E9C-101B-9397-08002B2CF9AE}" pid="46" name="MotionID">
    <vt:lpwstr>20052006000000000118000003580069</vt:lpwstr>
  </property>
  <property fmtid="{D5CDD505-2E9C-101B-9397-08002B2CF9AE}" pid="47" name="datum">
    <vt:lpwstr>050927</vt:lpwstr>
  </property>
  <property fmtid="{D5CDD505-2E9C-101B-9397-08002B2CF9AE}" pid="48" name="avsändar-e-post">
    <vt:lpwstr>maya.ek@riksdagen.se</vt:lpwstr>
  </property>
  <property fmtid="{D5CDD505-2E9C-101B-9397-08002B2CF9AE}" pid="49" name="id">
    <vt:lpwstr>20052006000000000118000003580069</vt:lpwstr>
  </property>
  <property fmtid="{D5CDD505-2E9C-101B-9397-08002B2CF9AE}" pid="50" name="nummer">
    <vt:lpwstr>310</vt:lpwstr>
  </property>
  <property fmtid="{D5CDD505-2E9C-101B-9397-08002B2CF9AE}" pid="51" name="utskottsbeteckning">
    <vt:lpwstr>T</vt:lpwstr>
  </property>
</Properties>
</file>