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2024" w:rsidRPr="002E3716" w:rsidRDefault="00D52024">
      <w:pPr>
        <w:pStyle w:val="Frslagsrubrik"/>
      </w:pPr>
      <w:r w:rsidRPr="002E3716">
        <w:t>Förslag till riksdagsbeslut</w:t>
      </w:r>
    </w:p>
    <w:p w:rsidR="00D52024" w:rsidRPr="002E3716" w:rsidRDefault="00D52024">
      <w:pPr>
        <w:pStyle w:val="Hemstlatt"/>
        <w:ind w:left="0"/>
      </w:pPr>
      <w:r w:rsidRPr="002E3716">
        <w:t>Riksdagen tillkännager för regeringen som sin mening vad som anförs i motionen om att se över möjligheten att stödja Kvarken-projektet med framtagandet av ett nytt miljövänligt färjeko</w:t>
      </w:r>
      <w:r w:rsidRPr="002E3716">
        <w:t>n</w:t>
      </w:r>
      <w:r w:rsidRPr="002E3716">
        <w:t>cept.</w:t>
      </w:r>
    </w:p>
    <w:p w:rsidR="00D52024" w:rsidRPr="002E3716" w:rsidRDefault="00D52024">
      <w:pPr>
        <w:pStyle w:val="Rubrik1"/>
      </w:pPr>
      <w:r w:rsidRPr="002E3716">
        <w:t>Motivering</w:t>
      </w:r>
    </w:p>
    <w:p w:rsidR="00D52024" w:rsidRPr="002E3716" w:rsidRDefault="00D52024">
      <w:r w:rsidRPr="002E3716">
        <w:t>EU beviljade Kvarkentrafiken mellan Umeå och Vasa nyligen sex miljoner euro i stöd. Ansökan till EU för att få detta stöd bifölls även av den svenska regeringen. Stödet kommer nu delvis att användas till redan gjorda investe</w:t>
      </w:r>
      <w:r w:rsidRPr="002E3716">
        <w:t>r</w:t>
      </w:r>
      <w:r w:rsidRPr="002E3716">
        <w:t>ingar men i huvudsak till framtagandet av en ny modern färja med de senaste innovationerna. Färjeförbindelsen mellan Umeå och Vasa är en viktig länk för fungerande godstransporter i väst-östlig riktning men också för persontran</w:t>
      </w:r>
      <w:r w:rsidRPr="002E3716">
        <w:t>s</w:t>
      </w:r>
      <w:r w:rsidRPr="002E3716">
        <w:t>porter länderna emellan.</w:t>
      </w:r>
    </w:p>
    <w:p w:rsidR="00D52024" w:rsidRPr="002E3716" w:rsidRDefault="00D52024">
      <w:pPr>
        <w:pStyle w:val="Normaltindrag"/>
      </w:pPr>
      <w:r w:rsidRPr="002E3716">
        <w:t>Innan taxfreeförsäljningen upphörde på grund av ett EU-beslut 1999, åkte cirka en miljon passagerare årligen mellan Umeå och Vasa. År 2000 lade Silja Line ned trafiken eftersom taxfreeförsäljningen var den bärande grunden och basen för Kvarkentrafikens intäk</w:t>
      </w:r>
      <w:r w:rsidRPr="002E3716">
        <w:t>ter. Under många år därefter och med höga subventioner, trafikerade rederiet RG-line sträckan i blygsam skala. Rederiet gick dock i konkurs. Från den 1 januari 2013 sköts färjetrafiken av städerna Umeå och Vasa i ett gemensamt ägt bolag. Nu ökar passagerarantalet återigen tack vare en något bättre färja och lägre biljettpriser.</w:t>
      </w:r>
    </w:p>
    <w:p w:rsidR="00D52024" w:rsidRPr="002E3716" w:rsidRDefault="00D52024">
      <w:pPr>
        <w:pStyle w:val="Normaltindrag"/>
      </w:pPr>
      <w:r w:rsidRPr="002E3716">
        <w:t>Flödet av godstransporter i öst-västlig riktning är hög och ökande. Ett fle</w:t>
      </w:r>
      <w:r w:rsidRPr="002E3716">
        <w:t>r</w:t>
      </w:r>
      <w:r w:rsidRPr="002E3716">
        <w:t>tal företag som är beroende av handeln inte minst med Ryssland är involver</w:t>
      </w:r>
      <w:r w:rsidRPr="002E3716">
        <w:t>a</w:t>
      </w:r>
      <w:r w:rsidRPr="002E3716">
        <w:t>de i projektet med att ta fram en ny modern och miljövänlig färja. Byggandet av en ny färja skulle förutom minskad miljöpåverkan och snabbare transporter kunna bidra till fler fartygsbyggen i vårt närområde. En väl fungerande färj</w:t>
      </w:r>
      <w:r w:rsidRPr="002E3716">
        <w:t>e</w:t>
      </w:r>
      <w:r w:rsidRPr="002E3716">
        <w:t xml:space="preserve">linje skulle också påverka turismen i Sverige. När Silja Line lade ned år 2000 minskade gästnätterna i Hemavan med dryga 40 000 per år. Ett annat </w:t>
      </w:r>
      <w:r w:rsidRPr="002E3716">
        <w:lastRenderedPageBreak/>
        <w:t>exempel är det planerade bygget av Ikea i Umeå som skulle a</w:t>
      </w:r>
      <w:r w:rsidRPr="002E3716">
        <w:t>ttrahera och öka incit</w:t>
      </w:r>
      <w:r w:rsidRPr="002E3716">
        <w:t>a</w:t>
      </w:r>
      <w:r w:rsidRPr="002E3716">
        <w:t>menten för många i Finland att besöka vårt land. Det skulle innebära starka positiva samhällsekonomiska effekter för Sveriges turistnäring och svensk handel.</w:t>
      </w:r>
    </w:p>
    <w:p w:rsidR="00D52024" w:rsidRPr="002E3716" w:rsidRDefault="00D52024">
      <w:pPr>
        <w:pStyle w:val="Normaltindrag"/>
      </w:pPr>
      <w:r w:rsidRPr="002E3716">
        <w:t>Det är nu viktigt att den svenska regeringen noga följer och stöttar Kva</w:t>
      </w:r>
      <w:r w:rsidRPr="002E3716">
        <w:t>r</w:t>
      </w:r>
      <w:r w:rsidRPr="002E3716">
        <w:t>kenprojektet med framtagandet av ett nytt modernt och miljövänligt färjeko</w:t>
      </w:r>
      <w:r w:rsidRPr="002E3716">
        <w:t>n</w:t>
      </w:r>
      <w:r w:rsidRPr="002E3716">
        <w:t>cept. Om projektet faller väl ut anser jag att regeringen ska göra sitt yttersta för att bidra med sin del i skapandet av modern miljövänlig tranportinfr</w:t>
      </w:r>
      <w:r w:rsidRPr="002E3716">
        <w:t>a</w:t>
      </w:r>
      <w:r w:rsidRPr="002E3716">
        <w:t>struktur mellan Sverige och Finland i Kvarken.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3716">
        <w:trPr>
          <w:cantSplit/>
        </w:trPr>
        <w:tc>
          <w:tcPr>
            <w:tcW w:w="3046" w:type="dxa"/>
          </w:tcPr>
          <w:p w:rsidR="00D52024" w:rsidRPr="002E3716" w:rsidRDefault="00D52024">
            <w:pPr>
              <w:pStyle w:val="UnderskriftDatum"/>
              <w:spacing w:before="240"/>
            </w:pPr>
            <w:r w:rsidRPr="002E3716">
              <w:t>Stockholm den 4 oktober 2013</w:t>
            </w:r>
          </w:p>
        </w:tc>
        <w:tc>
          <w:tcPr>
            <w:tcW w:w="3047" w:type="dxa"/>
          </w:tcPr>
          <w:p w:rsidR="00D52024" w:rsidRPr="002E3716" w:rsidRDefault="00D52024">
            <w:pPr>
              <w:pStyle w:val="Underskrifter"/>
              <w:spacing w:before="240"/>
            </w:pPr>
          </w:p>
        </w:tc>
      </w:tr>
      <w:tr w:rsidR="00000000" w:rsidRPr="002E3716">
        <w:trPr>
          <w:cantSplit/>
        </w:trPr>
        <w:tc>
          <w:tcPr>
            <w:tcW w:w="3046" w:type="dxa"/>
          </w:tcPr>
          <w:p w:rsidR="00D52024" w:rsidRPr="002E3716" w:rsidRDefault="00D52024">
            <w:pPr>
              <w:pStyle w:val="Underskrifter"/>
            </w:pPr>
            <w:r w:rsidRPr="002E3716">
              <w:t>Anders Sellström (KD)</w:t>
            </w:r>
          </w:p>
        </w:tc>
        <w:tc>
          <w:tcPr>
            <w:tcW w:w="3046" w:type="dxa"/>
          </w:tcPr>
          <w:p w:rsidR="00D52024" w:rsidRPr="002E3716" w:rsidRDefault="00D52024">
            <w:pPr>
              <w:pStyle w:val="Underskrifter"/>
            </w:pPr>
          </w:p>
        </w:tc>
      </w:tr>
    </w:tbl>
    <w:p w:rsidR="00D52024" w:rsidRPr="002E3716" w:rsidRDefault="00D52024">
      <w:pPr>
        <w:pStyle w:val="Normaltindrag"/>
      </w:pPr>
    </w:p>
    <w:sectPr w:rsidR="00D52024" w:rsidRPr="002E3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024" w:rsidRPr="002E3716" w:rsidRDefault="00D52024">
      <w:r w:rsidRPr="002E3716">
        <w:separator/>
      </w:r>
    </w:p>
  </w:endnote>
  <w:endnote w:type="continuationSeparator" w:id="0">
    <w:p w:rsidR="00D52024" w:rsidRPr="002E3716" w:rsidRDefault="00D52024">
      <w:r w:rsidRPr="002E37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024" w:rsidRPr="002E3716" w:rsidRDefault="002E3716">
    <w:pPr>
      <w:pStyle w:val="Sidfot"/>
    </w:pPr>
    <w:r w:rsidRPr="002E37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88875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024" w:rsidRDefault="00D520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2024" w:rsidRDefault="00D520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024" w:rsidRPr="002E3716" w:rsidRDefault="002E3716">
    <w:pPr>
      <w:pStyle w:val="Sidfot"/>
    </w:pPr>
    <w:r w:rsidRPr="002E37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20694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024" w:rsidRDefault="00D520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2024" w:rsidRDefault="00D520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024" w:rsidRPr="002E3716" w:rsidRDefault="002E3716">
    <w:pPr>
      <w:pStyle w:val="Sidfot"/>
    </w:pPr>
    <w:r w:rsidRPr="002E37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01980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024" w:rsidRDefault="00D520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2024" w:rsidRDefault="00D520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024" w:rsidRPr="002E3716" w:rsidRDefault="00D52024">
      <w:r w:rsidRPr="002E3716">
        <w:separator/>
      </w:r>
    </w:p>
  </w:footnote>
  <w:footnote w:type="continuationSeparator" w:id="0">
    <w:p w:rsidR="00D52024" w:rsidRPr="002E3716" w:rsidRDefault="00D52024">
      <w:r w:rsidRPr="002E37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024" w:rsidRPr="002E3716" w:rsidRDefault="002E3716">
    <w:pPr>
      <w:pStyle w:val="Sidhuvud"/>
    </w:pPr>
    <w:r w:rsidRPr="002E37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70287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024" w:rsidRDefault="00D520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2024" w:rsidRDefault="00D520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024" w:rsidRPr="002E3716" w:rsidRDefault="002E3716">
    <w:pPr>
      <w:pStyle w:val="Sidhuvud"/>
    </w:pPr>
    <w:r w:rsidRPr="002E37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89206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024" w:rsidRDefault="00D520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2024" w:rsidRDefault="00D520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024" w:rsidRPr="002E3716" w:rsidRDefault="00D52024">
    <w:pPr>
      <w:pStyle w:val="FSHNormal"/>
      <w:tabs>
        <w:tab w:val="right" w:pos="5840"/>
      </w:tabs>
    </w:pPr>
    <w:r w:rsidRPr="002E3716">
      <w:br/>
    </w:r>
    <w:r w:rsidRPr="002E3716">
      <w:fldChar w:fldCharType="begin" w:fldLock="1"/>
    </w:r>
    <w:r w:rsidRPr="002E3716">
      <w:instrText xml:space="preserve"> DOCPROPERTY</w:instrText>
    </w:r>
    <w:r w:rsidRPr="002E3716">
      <w:rPr>
        <w:sz w:val="18"/>
      </w:rPr>
      <w:instrText xml:space="preserve"> "YearUser" *\charformat </w:instrText>
    </w:r>
    <w:r w:rsidRPr="002E3716">
      <w:fldChar w:fldCharType="separate"/>
    </w:r>
    <w:r w:rsidRPr="002E3716">
      <w:t>2013/14</w:t>
    </w:r>
    <w:r w:rsidRPr="002E3716">
      <w:fldChar w:fldCharType="end"/>
    </w:r>
    <w:r w:rsidRPr="002E3716">
      <w:t xml:space="preserve"> </w:t>
    </w:r>
    <w:r w:rsidRPr="002E3716">
      <w:tab/>
      <w:t xml:space="preserve">mnr: </w:t>
    </w:r>
    <w:r w:rsidRPr="002E3716">
      <w:fldChar w:fldCharType="begin" w:fldLock="1"/>
    </w:r>
    <w:r w:rsidRPr="002E3716">
      <w:instrText xml:space="preserve"> DOCPROPERTY</w:instrText>
    </w:r>
    <w:r w:rsidRPr="002E3716">
      <w:rPr>
        <w:sz w:val="18"/>
      </w:rPr>
      <w:instrText xml:space="preserve"> "Motionsnummer" *\charformat </w:instrText>
    </w:r>
    <w:r w:rsidRPr="002E3716">
      <w:fldChar w:fldCharType="separate"/>
    </w:r>
    <w:r w:rsidRPr="002E3716">
      <w:t>T480</w:t>
    </w:r>
    <w:r w:rsidRPr="002E3716">
      <w:fldChar w:fldCharType="end"/>
    </w:r>
    <w:r w:rsidRPr="002E3716">
      <w:br/>
    </w:r>
    <w:r w:rsidRPr="002E3716">
      <w:fldChar w:fldCharType="begin" w:fldLock="1"/>
    </w:r>
    <w:r w:rsidRPr="002E3716">
      <w:instrText xml:space="preserve"> DOCPROPERTY</w:instrText>
    </w:r>
    <w:r w:rsidRPr="002E3716">
      <w:rPr>
        <w:sz w:val="18"/>
      </w:rPr>
      <w:instrText xml:space="preserve"> "Samling" *\charformat </w:instrText>
    </w:r>
    <w:r w:rsidRPr="002E3716">
      <w:fldChar w:fldCharType="end"/>
    </w:r>
    <w:r w:rsidRPr="002E3716">
      <w:tab/>
      <w:t xml:space="preserve">pnr: </w:t>
    </w:r>
    <w:r w:rsidRPr="002E3716">
      <w:fldChar w:fldCharType="begin" w:fldLock="1"/>
    </w:r>
    <w:r w:rsidRPr="002E3716">
      <w:instrText xml:space="preserve"> DOCPROPERTY</w:instrText>
    </w:r>
    <w:r w:rsidRPr="002E3716">
      <w:rPr>
        <w:sz w:val="18"/>
      </w:rPr>
      <w:instrText xml:space="preserve"> "Partinummer" *\charformat </w:instrText>
    </w:r>
    <w:r w:rsidRPr="002E3716">
      <w:fldChar w:fldCharType="separate"/>
    </w:r>
    <w:r w:rsidRPr="002E3716">
      <w:t>KD697</w:t>
    </w:r>
    <w:r w:rsidRPr="002E3716">
      <w:fldChar w:fldCharType="end"/>
    </w:r>
  </w:p>
  <w:p w:rsidR="00D52024" w:rsidRPr="002E3716" w:rsidRDefault="00D52024">
    <w:pPr>
      <w:pStyle w:val="FSHRub1"/>
    </w:pPr>
    <w:r w:rsidRPr="002E3716">
      <w:t>Motion till riksdagen</w:t>
    </w:r>
    <w:r w:rsidRPr="002E3716">
      <w:br/>
    </w:r>
    <w:r w:rsidRPr="002E3716">
      <w:fldChar w:fldCharType="begin" w:fldLock="1"/>
    </w:r>
    <w:r w:rsidRPr="002E3716">
      <w:instrText xml:space="preserve"> DOCPROPERTY "YearUser" *\charformat </w:instrText>
    </w:r>
    <w:r w:rsidRPr="002E3716">
      <w:fldChar w:fldCharType="separate"/>
    </w:r>
    <w:r w:rsidRPr="002E3716">
      <w:t>2013/14</w:t>
    </w:r>
    <w:r w:rsidRPr="002E3716">
      <w:fldChar w:fldCharType="end"/>
    </w:r>
    <w:r w:rsidRPr="002E3716">
      <w:t>:</w:t>
    </w:r>
    <w:r w:rsidRPr="002E3716">
      <w:fldChar w:fldCharType="begin" w:fldLock="1"/>
    </w:r>
    <w:r w:rsidRPr="002E3716">
      <w:instrText xml:space="preserve"> DOCPROPERTY "Motionsnummer" *\charformat </w:instrText>
    </w:r>
    <w:r w:rsidRPr="002E3716">
      <w:fldChar w:fldCharType="separate"/>
    </w:r>
    <w:r w:rsidRPr="002E3716">
      <w:t>T480</w:t>
    </w:r>
    <w:r w:rsidRPr="002E3716">
      <w:fldChar w:fldCharType="end"/>
    </w:r>
  </w:p>
  <w:p w:rsidR="00D52024" w:rsidRPr="002E3716" w:rsidRDefault="00D52024">
    <w:pPr>
      <w:pStyle w:val="FSHNormalS5"/>
    </w:pPr>
    <w:r w:rsidRPr="002E3716">
      <w:fldChar w:fldCharType="begin" w:fldLock="1"/>
    </w:r>
    <w:r w:rsidRPr="002E3716">
      <w:instrText xml:space="preserve"> DOCPROPERTY "MotionarText" *\charformat </w:instrText>
    </w:r>
    <w:r w:rsidRPr="002E3716">
      <w:fldChar w:fldCharType="separate"/>
    </w:r>
    <w:r w:rsidRPr="002E3716">
      <w:t>av Anders Sellström (KD)</w:t>
    </w:r>
    <w:r w:rsidRPr="002E3716">
      <w:fldChar w:fldCharType="end"/>
    </w:r>
    <w:r w:rsidRPr="002E3716">
      <w:br/>
    </w:r>
    <w:r w:rsidRPr="002E3716">
      <w:fldChar w:fldCharType="begin" w:fldLock="1"/>
    </w:r>
    <w:r w:rsidRPr="002E3716">
      <w:instrText xml:space="preserve"> DOCPROPERTY "SvarFrasKort" *\charformat </w:instrText>
    </w:r>
    <w:r w:rsidRPr="002E3716">
      <w:fldChar w:fldCharType="end"/>
    </w:r>
  </w:p>
  <w:p w:rsidR="00D52024" w:rsidRPr="002E3716" w:rsidRDefault="00D52024">
    <w:pPr>
      <w:pStyle w:val="FSHTitel"/>
    </w:pPr>
    <w:r w:rsidRPr="002E3716">
      <w:fldChar w:fldCharType="begin" w:fldLock="1"/>
    </w:r>
    <w:r w:rsidRPr="002E3716">
      <w:instrText xml:space="preserve"> DOCPROPERTY</w:instrText>
    </w:r>
    <w:r w:rsidRPr="002E3716">
      <w:rPr>
        <w:sz w:val="18"/>
      </w:rPr>
      <w:instrText xml:space="preserve"> "RubrikSvar" *\charformat </w:instrText>
    </w:r>
    <w:r w:rsidRPr="002E3716">
      <w:fldChar w:fldCharType="separate"/>
    </w:r>
    <w:r w:rsidRPr="002E3716">
      <w:t>Kvarkentrafiken</w:t>
    </w:r>
    <w:r w:rsidRPr="002E3716">
      <w:fldChar w:fldCharType="end"/>
    </w:r>
  </w:p>
  <w:p w:rsidR="00D52024" w:rsidRPr="002E3716" w:rsidRDefault="00D52024">
    <w:pPr>
      <w:pStyle w:val="Normal00"/>
    </w:pPr>
  </w:p>
  <w:p w:rsidR="00D52024" w:rsidRPr="002E3716" w:rsidRDefault="00D520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54092443">
    <w:abstractNumId w:val="13"/>
  </w:num>
  <w:num w:numId="2" w16cid:durableId="109127257">
    <w:abstractNumId w:val="11"/>
  </w:num>
  <w:num w:numId="3" w16cid:durableId="1759865783">
    <w:abstractNumId w:val="14"/>
  </w:num>
  <w:num w:numId="4" w16cid:durableId="354501232">
    <w:abstractNumId w:val="8"/>
  </w:num>
  <w:num w:numId="5" w16cid:durableId="259994127">
    <w:abstractNumId w:val="3"/>
  </w:num>
  <w:num w:numId="6" w16cid:durableId="561716499">
    <w:abstractNumId w:val="2"/>
  </w:num>
  <w:num w:numId="7" w16cid:durableId="157111086">
    <w:abstractNumId w:val="1"/>
  </w:num>
  <w:num w:numId="8" w16cid:durableId="1680080951">
    <w:abstractNumId w:val="0"/>
  </w:num>
  <w:num w:numId="9" w16cid:durableId="1776755170">
    <w:abstractNumId w:val="9"/>
  </w:num>
  <w:num w:numId="10" w16cid:durableId="548151858">
    <w:abstractNumId w:val="7"/>
  </w:num>
  <w:num w:numId="11" w16cid:durableId="145514642">
    <w:abstractNumId w:val="6"/>
  </w:num>
  <w:num w:numId="12" w16cid:durableId="239993923">
    <w:abstractNumId w:val="5"/>
  </w:num>
  <w:num w:numId="13" w16cid:durableId="907961204">
    <w:abstractNumId w:val="4"/>
  </w:num>
  <w:num w:numId="14" w16cid:durableId="323751442">
    <w:abstractNumId w:val="16"/>
  </w:num>
  <w:num w:numId="15" w16cid:durableId="2036998386">
    <w:abstractNumId w:val="12"/>
  </w:num>
  <w:num w:numId="16" w16cid:durableId="6358352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B23A824C-F845-4834-A731-C6637E45BD77}"/>
  </w:docVars>
  <w:rsids>
    <w:rsidRoot w:val="00061090"/>
    <w:rsid w:val="00061090"/>
    <w:rsid w:val="002E3716"/>
    <w:rsid w:val="00D5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92C704-A708-40A1-81D0-0B76CED9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2097</Characters>
  <Application>Microsoft Office Word</Application>
  <DocSecurity>4</DocSecurity>
  <Lines>40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KD697</vt:lpstr>
    </vt:vector>
  </TitlesOfParts>
  <Company>Riksdagen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KD697</dc:title>
  <dc:subject>KD697</dc:subject>
  <dc:creator>Riksdagen</dc:creator>
  <cp:keywords>Riksdagen</cp:keywords>
  <dc:description>AD-ändringar</dc:description>
  <cp:lastModifiedBy>Lars Brink</cp:lastModifiedBy>
  <cp:revision>2</cp:revision>
  <cp:lastPrinted>2013-12-16T15:13:00Z</cp:lastPrinted>
  <dcterms:created xsi:type="dcterms:W3CDTF">2025-12-18T00:04:00Z</dcterms:created>
  <dcterms:modified xsi:type="dcterms:W3CDTF">2025-12-18T00:04:00Z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Kvarkentrafiken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Kvarkentrafiken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KD697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Sellström (KD)</vt:lpwstr>
  </property>
  <property fmtid="{D5CDD505-2E9C-101B-9397-08002B2CF9AE}" pid="26" name="MotionarLista">
    <vt:lpwstr>Sellström, Anders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Sellström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sl0405aa</vt:lpwstr>
  </property>
  <property fmtid="{D5CDD505-2E9C-101B-9397-08002B2CF9AE}" pid="46" name="MotionID">
    <vt:lpwstr>20132014000000750068000006970069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20132014000000750068000006970069</vt:lpwstr>
  </property>
  <property fmtid="{D5CDD505-2E9C-101B-9397-08002B2CF9AE}" pid="50" name="nummer">
    <vt:lpwstr>480</vt:lpwstr>
  </property>
  <property fmtid="{D5CDD505-2E9C-101B-9397-08002B2CF9AE}" pid="51" name="utskottsbeteckning">
    <vt:lpwstr>T</vt:lpwstr>
  </property>
  <property fmtid="{D5CDD505-2E9C-101B-9397-08002B2CF9AE}" pid="52" name="GlobalUID">
    <vt:lpwstr>{9EA7BFDE-D4BD-42E4-9407-5295FB36D1DE}</vt:lpwstr>
  </property>
  <property fmtid="{D5CDD505-2E9C-101B-9397-08002B2CF9AE}" pid="53" name="Överföringar">
    <vt:i4>0</vt:i4>
  </property>
  <property fmtid="{D5CDD505-2E9C-101B-9397-08002B2CF9AE}" pid="54" name="Checksum">
    <vt:lpwstr>*0003343361081*</vt:lpwstr>
  </property>
  <property fmtid="{D5CDD505-2E9C-101B-9397-08002B2CF9AE}" pid="55" name="skuggnummer">
    <vt:lpwstr>3104</vt:lpwstr>
  </property>
  <property fmtid="{D5CDD505-2E9C-101B-9397-08002B2CF9AE}" pid="56" name="urixVersion">
    <vt:lpwstr>4.6.0.0</vt:lpwstr>
  </property>
  <property fmtid="{D5CDD505-2E9C-101B-9397-08002B2CF9AE}" pid="57" name="urixOrigin">
    <vt:lpwstr>140103 10:51:38.631</vt:lpwstr>
  </property>
  <property fmtid="{D5CDD505-2E9C-101B-9397-08002B2CF9AE}" pid="58" name="urixGuid">
    <vt:lpwstr>{1997565B-BB1F-4482-B0D5-1AEA34FC5635}</vt:lpwstr>
  </property>
</Properties>
</file>