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B7D863C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172280" w:rsidRDefault="00172280" w14:paraId="4993920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3B0584F49944EDFAB0CD907571012E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c30a840-b6f6-4560-ad3f-93e1f3b4339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åldersregler för buss och tillkännager detta för regeringen.</w:t>
          </w:r>
        </w:p>
      </w:sdtContent>
    </w:sdt>
    <w:sdt>
      <w:sdtPr>
        <w:tag w:val="725fc931-44a6-4391-933b-4235ec4c0213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reglerna om 50 km för linjetrafik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F6DFBC2F31B4F6FBC18EC56A35A9072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B5110CF" w14:textId="6A76B78B">
          <w:pPr>
            <w:pStyle w:val="Rubrik1"/>
          </w:pPr>
          <w:r>
            <w:t>Motivering</w:t>
          </w:r>
          <w:r w:rsidR="002177BD">
            <w:t xml:space="preserve"> 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422B9E" w:rsidR="00422B9E" w:rsidP="008E0FE2" w:rsidRDefault="00422B9E" w14:paraId="6FFEE13D" w14:textId="07D64B9E">
      <w:pPr>
        <w:pStyle w:val="Normalutanindragellerluft"/>
      </w:pPr>
    </w:p>
    <w:p xmlns:w14="http://schemas.microsoft.com/office/word/2010/wordml" w:rsidR="002177BD" w:rsidP="00FE5774" w:rsidRDefault="00672C93" w14:paraId="17A4CF27" w14:textId="011A5E13">
      <w:pPr>
        <w:ind w:firstLine="0"/>
        <w:rPr>
          <w:rFonts w:cstheme="minorHAnsi"/>
        </w:rPr>
      </w:pPr>
      <w:r>
        <w:t>De ungdomar som</w:t>
      </w:r>
      <w:r w:rsidR="003E7B5C">
        <w:t xml:space="preserve"> </w:t>
      </w:r>
      <w:r>
        <w:t xml:space="preserve">går fordonsprogrammet har idag möjlighet att välja mellan </w:t>
      </w:r>
      <w:r w:rsidR="00FE5774">
        <w:t>b</w:t>
      </w:r>
      <w:r>
        <w:t xml:space="preserve">uss eller lastbilskörkort. Då det </w:t>
      </w:r>
      <w:r w:rsidR="00F946AC">
        <w:t>är andra regler</w:t>
      </w:r>
      <w:r>
        <w:t xml:space="preserve"> för att köra buss väljer de allra flesta av ungdomarna att ta körkort för lastbil. Det är en brist på </w:t>
      </w:r>
      <w:r w:rsidR="003E7B5C">
        <w:t>chaufförer</w:t>
      </w:r>
      <w:r>
        <w:t xml:space="preserve"> inom båda yrkesgrupper</w:t>
      </w:r>
      <w:r w:rsidR="003E7B5C">
        <w:t>na</w:t>
      </w:r>
      <w:r>
        <w:t xml:space="preserve">. Men valet av fordon skall inte styras av ålder. De ungdomar som valt lastbil kan direkt efter avslutade studier söka jobb som lastbilschaufför. </w:t>
      </w:r>
      <w:r w:rsidR="002177BD">
        <w:t>D</w:t>
      </w:r>
      <w:r>
        <w:t xml:space="preserve">e elever som valt buss får vänta ytterligare år, inom en bransch som är i stort behov av arbetskraft. </w:t>
      </w:r>
      <w:r w:rsidR="00F946AC">
        <w:t>Dessa regler gäller idag</w:t>
      </w:r>
      <w:r w:rsidRPr="00F946AC" w:rsidR="00F946AC">
        <w:rPr>
          <w:rFonts w:cstheme="minorHAnsi"/>
        </w:rPr>
        <w:t xml:space="preserve">: </w:t>
      </w:r>
    </w:p>
    <w:p xmlns:w14="http://schemas.microsoft.com/office/word/2010/wordml" w:rsidRPr="00F946AC" w:rsidR="00F946AC" w:rsidP="00107570" w:rsidRDefault="002177BD" w14:paraId="3CE1BDD3" w14:textId="62FDB192">
      <w:pP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</w:pPr>
      <w:r>
        <w:rPr>
          <w:rFonts w:cstheme="minorHAnsi"/>
        </w:rPr>
        <w:t xml:space="preserve">1: </w:t>
      </w:r>
      <w:r w:rsidRPr="00F946AC" w:rsidR="00F946AC"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>18 år och utbildat dig i gymnasieskola för att köra persontransporter. Då får du köra buss utan passagerare eller om bussen används i linjetrafik, där linjens längd inte överstiger 50 kilometer.</w:t>
      </w:r>
      <w:r w:rsidR="00F946AC"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 xml:space="preserve"> Vilket</w:t>
      </w:r>
      <w: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 xml:space="preserve"> blir</w:t>
      </w:r>
      <w:r w:rsidR="00F946AC"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 xml:space="preserve"> svårt inom landsbygden  </w:t>
      </w:r>
    </w:p>
    <w:p xmlns:w14="http://schemas.microsoft.com/office/word/2010/wordml" w:rsidR="002177BD" w:rsidP="00107570" w:rsidRDefault="002177BD" w14:paraId="708A2211" w14:textId="62FF0298">
      <w:pP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</w:pPr>
      <w: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 xml:space="preserve">2: </w:t>
      </w:r>
      <w:r w:rsidRPr="00F946AC" w:rsidR="00F946AC"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>20 år och utbildat dig i gymnasieskola för att köra persontransporter.</w:t>
      </w:r>
    </w:p>
    <w:p xmlns:w14="http://schemas.microsoft.com/office/word/2010/wordml" w:rsidRPr="00F946AC" w:rsidR="00F946AC" w:rsidP="00107570" w:rsidRDefault="002177BD" w14:paraId="0E985C88" w14:textId="5DC27818">
      <w:pP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</w:pPr>
      <w: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lastRenderedPageBreak/>
        <w:t xml:space="preserve">3: </w:t>
      </w:r>
      <w:r w:rsidRPr="00F946AC" w:rsidR="00F946AC"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>21 år och genomgått en grundutbildning i yrkesförarkompetens på 140 timmar. Då får du köra buss i linjetrafik, där linjens längd inte överstiger 50 kilometer.</w:t>
      </w:r>
      <w: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 xml:space="preserve"> Igen är fem mil inte långt om man kör utanför stan. </w:t>
      </w:r>
    </w:p>
    <w:p xmlns:w14="http://schemas.microsoft.com/office/word/2010/wordml" w:rsidRPr="00F946AC" w:rsidR="00F946AC" w:rsidP="00107570" w:rsidRDefault="002177BD" w14:paraId="062291F8" w14:textId="3326AFD9">
      <w:pP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</w:pPr>
      <w: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 xml:space="preserve">4: </w:t>
      </w:r>
      <w:r w:rsidRPr="00F946AC" w:rsidR="00F946AC"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>23 år och genomgått en grundutbildning i yrkesförarkompetens på 140 timmar.</w:t>
      </w:r>
    </w:p>
    <w:p xmlns:w14="http://schemas.microsoft.com/office/word/2010/wordml" w:rsidR="00107570" w:rsidP="00107570" w:rsidRDefault="002177BD" w14:paraId="420CDADD" w14:textId="77777777">
      <w:pP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</w:pPr>
      <w:r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 xml:space="preserve">5: </w:t>
      </w:r>
      <w:r w:rsidRPr="00F946AC" w:rsidR="00F946AC">
        <w:rPr>
          <w:rFonts w:eastAsia="Times New Roman" w:cstheme="minorHAnsi"/>
          <w:color w:val="333333"/>
          <w:kern w:val="0"/>
          <w:sz w:val="23"/>
          <w:szCs w:val="23"/>
          <w:lang w:eastAsia="sv-SE"/>
          <w14:numSpacing w14:val="default"/>
        </w:rPr>
        <w:t>24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7640C10D724BDB9FF15384C0AF687A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72280" w:rsidP="00172280" w:rsidRDefault="00172280" w14:paraId="5F08213C" w14:textId="77777777">
          <w:pPr/>
          <w:r/>
        </w:p>
        <w:p xmlns:w14="http://schemas.microsoft.com/office/word/2010/wordml" w:rsidRPr="008E0FE2" w:rsidR="004801AC" w:rsidP="00172280" w:rsidRDefault="00172280" w14:paraId="4C27A869" w14:textId="58D24BF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75E1" w14:textId="77777777" w:rsidR="00672C93" w:rsidRDefault="00672C93" w:rsidP="000C1CAD">
      <w:pPr>
        <w:spacing w:line="240" w:lineRule="auto"/>
      </w:pPr>
      <w:r>
        <w:separator/>
      </w:r>
    </w:p>
  </w:endnote>
  <w:endnote w:type="continuationSeparator" w:id="0">
    <w:p w14:paraId="21831FBD" w14:textId="77777777" w:rsidR="00672C93" w:rsidRDefault="00672C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DB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0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1DC" w14:textId="3AA64A29" w:rsidR="00262EA3" w:rsidRPr="00172280" w:rsidRDefault="00262EA3" w:rsidP="001722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9C27" w14:textId="77777777" w:rsidR="00672C93" w:rsidRDefault="00672C93" w:rsidP="000C1CAD">
      <w:pPr>
        <w:spacing w:line="240" w:lineRule="auto"/>
      </w:pPr>
      <w:r>
        <w:separator/>
      </w:r>
    </w:p>
  </w:footnote>
  <w:footnote w:type="continuationSeparator" w:id="0">
    <w:p w14:paraId="775A34C3" w14:textId="77777777" w:rsidR="00672C93" w:rsidRDefault="00672C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41197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68FAF1" wp14:anchorId="5E5FC7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72280" w14:paraId="66C67BD0" w14:textId="03DC8E5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72C9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E5774">
                                <w:t>1064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FC72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72280" w14:paraId="66C67BD0" w14:textId="03DC8E5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72C9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E5774">
                          <w:t>1064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1F088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FA43BA7" w14:textId="77777777">
    <w:pPr>
      <w:jc w:val="right"/>
    </w:pPr>
  </w:p>
  <w:p w:rsidR="00262EA3" w:rsidP="00776B74" w:rsidRDefault="00262EA3" w14:paraId="4A914B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172280" w14:paraId="6605241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8EA7CE7" wp14:anchorId="256FB1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72280" w14:paraId="6E455DFD" w14:textId="6EB0717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2C9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E5774">
          <w:t>1064</w:t>
        </w:r>
      </w:sdtContent>
    </w:sdt>
  </w:p>
  <w:p w:rsidRPr="008227B3" w:rsidR="00262EA3" w:rsidP="008227B3" w:rsidRDefault="00172280" w14:paraId="7633AD7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72280" w14:paraId="37939AE8" w14:textId="2461927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:1836</w:t>
        </w:r>
      </w:sdtContent>
    </w:sdt>
  </w:p>
  <w:p w:rsidR="00262EA3" w:rsidP="00E03A3D" w:rsidRDefault="00172280" w14:paraId="34AA91EB" w14:textId="59A09F1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Jennie Wernäng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311BAB5CC7C4456996AD93FBF64A6AAD"/>
      </w:placeholder>
      <w:text/>
    </w:sdtPr>
    <w:sdtEndPr/>
    <w:sdtContent>
      <w:p w:rsidR="00262EA3" w:rsidP="00283E0F" w:rsidRDefault="00F946AC" w14:paraId="0EACC3D5" w14:textId="6520F4E2">
        <w:pPr>
          <w:pStyle w:val="FSHRub2"/>
        </w:pPr>
        <w:r>
          <w:t xml:space="preserve">Översyn av regler för busskort på fordonslinjen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4E1859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050DD"/>
    <w:multiLevelType w:val="multilevel"/>
    <w:tmpl w:val="DEB8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1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1"/>
  </w:num>
  <w:num w:numId="4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72C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570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280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7BD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B5C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C93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322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6AC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774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0FC0F8"/>
  <w15:chartTrackingRefBased/>
  <w15:docId w15:val="{F1D98FE7-744D-4555-8C68-061FE008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B0584F49944EDFAB0CD90757101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4D050-80FB-446E-BEA3-BA2DFFE2B41E}"/>
      </w:docPartPr>
      <w:docPartBody>
        <w:p w:rsidR="00F50A46" w:rsidRDefault="000E0335">
          <w:pPr>
            <w:pStyle w:val="93B0584F49944EDFAB0CD907571012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6CAE5E40984740AFC35E354C29D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633DD-6251-42A1-A74C-CBCA549281EC}"/>
      </w:docPartPr>
      <w:docPartBody>
        <w:p w:rsidR="00F50A46" w:rsidRDefault="000E0335">
          <w:pPr>
            <w:pStyle w:val="956CAE5E40984740AFC35E354C29D3F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F6DFBC2F31B4F6FBC18EC56A35A9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A513D-C8E1-432E-B332-B9126BC6038A}"/>
      </w:docPartPr>
      <w:docPartBody>
        <w:p w:rsidR="00F50A46" w:rsidRDefault="000E0335">
          <w:pPr>
            <w:pStyle w:val="2F6DFBC2F31B4F6FBC18EC56A35A90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7640C10D724BDB9FF15384C0AF6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6C319-CC0D-402D-A529-BB0408346061}"/>
      </w:docPartPr>
      <w:docPartBody>
        <w:p w:rsidR="00F50A46" w:rsidRDefault="000E0335">
          <w:pPr>
            <w:pStyle w:val="7D7640C10D724BDB9FF15384C0AF687A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C1FE6-060F-491F-816B-1C0FA2D31857}"/>
      </w:docPartPr>
      <w:docPartBody>
        <w:p w:rsidR="00F50A46" w:rsidRDefault="000E0335">
          <w:r w:rsidRPr="0051723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1BAB5CC7C4456996AD93FBF64A6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99801-DA49-4699-B221-C4F82836ED04}"/>
      </w:docPartPr>
      <w:docPartBody>
        <w:p w:rsidR="00F50A46" w:rsidRDefault="000E0335">
          <w:r w:rsidRPr="00517230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35"/>
    <w:rsid w:val="000E0335"/>
    <w:rsid w:val="00F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E0335"/>
    <w:rPr>
      <w:color w:val="F4B083" w:themeColor="accent2" w:themeTint="99"/>
    </w:rPr>
  </w:style>
  <w:style w:type="paragraph" w:customStyle="1" w:styleId="93B0584F49944EDFAB0CD907571012E8">
    <w:name w:val="93B0584F49944EDFAB0CD907571012E8"/>
  </w:style>
  <w:style w:type="paragraph" w:customStyle="1" w:styleId="956CAE5E40984740AFC35E354C29D3F5">
    <w:name w:val="956CAE5E40984740AFC35E354C29D3F5"/>
  </w:style>
  <w:style w:type="paragraph" w:customStyle="1" w:styleId="2F6DFBC2F31B4F6FBC18EC56A35A9072">
    <w:name w:val="2F6DFBC2F31B4F6FBC18EC56A35A9072"/>
  </w:style>
  <w:style w:type="paragraph" w:customStyle="1" w:styleId="7D7640C10D724BDB9FF15384C0AF687A">
    <w:name w:val="7D7640C10D724BDB9FF15384C0AF6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844F6-DFFB-4CC3-AED0-6538FFF1371F}"/>
</file>

<file path=customXml/itemProps2.xml><?xml version="1.0" encoding="utf-8"?>
<ds:datastoreItem xmlns:ds="http://schemas.openxmlformats.org/officeDocument/2006/customXml" ds:itemID="{FE0B3186-6916-4BF0-97B7-DB30E3A2295A}"/>
</file>

<file path=customXml/itemProps3.xml><?xml version="1.0" encoding="utf-8"?>
<ds:datastoreItem xmlns:ds="http://schemas.openxmlformats.org/officeDocument/2006/customXml" ds:itemID="{4F964822-2EA1-4AAF-8C39-803DEE091E4A}"/>
</file>

<file path=customXml/itemProps4.xml><?xml version="1.0" encoding="utf-8"?>
<ds:datastoreItem xmlns:ds="http://schemas.openxmlformats.org/officeDocument/2006/customXml" ds:itemID="{62F87EE5-3CC2-4B66-BC28-D40DCB420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1241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Se över regler vid busskort för fordonslinjen</vt:lpstr>
      <vt:lpstr>
      </vt:lpstr>
    </vt:vector>
  </TitlesOfParts>
  <Company>Sveriges riksdag</Company>
  <LinksUpToDate>false</LinksUpToDate>
  <CharactersWithSpaces>1478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