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30A9" w:rsidRPr="007530A9" w:rsidRDefault="007530A9">
      <w:pPr>
        <w:pStyle w:val="Hemstlrubrik"/>
      </w:pPr>
      <w:r w:rsidRPr="007530A9">
        <w:t>Förslag till riksdagsbeslut</w:t>
      </w:r>
    </w:p>
    <w:p w:rsidR="007530A9" w:rsidRPr="007530A9" w:rsidRDefault="007530A9">
      <w:pPr>
        <w:pStyle w:val="Hemstlatt"/>
        <w:ind w:left="0"/>
      </w:pPr>
      <w:r w:rsidRPr="007530A9">
        <w:t xml:space="preserve">Riksdagen tillkännager för regeringen som sin mening vad som anförs i motionen om </w:t>
      </w:r>
      <w:r w:rsidRPr="007530A9">
        <w:rPr>
          <w:szCs w:val="24"/>
        </w:rPr>
        <w:t>vikten av att få bort åldersdiskrimineringen av pensionärer i beskattningen.</w:t>
      </w:r>
    </w:p>
    <w:p w:rsidR="007530A9" w:rsidRPr="007530A9" w:rsidRDefault="007530A9">
      <w:pPr>
        <w:pStyle w:val="Rubrik1"/>
      </w:pPr>
      <w:r w:rsidRPr="007530A9">
        <w:t>Motivering</w:t>
      </w:r>
    </w:p>
    <w:p w:rsidR="007530A9" w:rsidRPr="007530A9" w:rsidRDefault="007530A9">
      <w:r w:rsidRPr="007530A9">
        <w:t>Den nuvarande borgerliga regeringen har straffat pensionärerna genom att inte ge dem samma möjlighet till skatteavdrag som för dem som förvärvsa</w:t>
      </w:r>
      <w:r w:rsidRPr="007530A9">
        <w:t>r</w:t>
      </w:r>
      <w:r w:rsidRPr="007530A9">
        <w:t>betar. Det är naturligtvis inte rimligt att man har olika skatteuttag för identi</w:t>
      </w:r>
      <w:r w:rsidRPr="007530A9">
        <w:t>s</w:t>
      </w:r>
      <w:r w:rsidRPr="007530A9">
        <w:t>ka inkomster.</w:t>
      </w:r>
    </w:p>
    <w:p w:rsidR="007530A9" w:rsidRPr="007530A9" w:rsidRDefault="007530A9">
      <w:pPr>
        <w:pStyle w:val="Normaltindrag"/>
      </w:pPr>
      <w:r w:rsidRPr="007530A9">
        <w:t>Under den tid som Socialdemokraterna hade regeringsmakten genomfö</w:t>
      </w:r>
      <w:r w:rsidRPr="007530A9">
        <w:t>r</w:t>
      </w:r>
      <w:r w:rsidRPr="007530A9">
        <w:t>des en rad åtgärder för att förbättra situationen för pensionärerna och då också för pensionärer som hade mycket låga pensioner. Bostadstillägget och pe</w:t>
      </w:r>
      <w:r w:rsidRPr="007530A9">
        <w:t>n</w:t>
      </w:r>
      <w:r w:rsidRPr="007530A9">
        <w:t>sionstillskottet höjdes flera gånger, maxtaxa i äldreomsorgen infördes liksom ett högkostnadsskydd för tandvården.</w:t>
      </w:r>
    </w:p>
    <w:p w:rsidR="007530A9" w:rsidRPr="007530A9" w:rsidRDefault="007530A9">
      <w:pPr>
        <w:pStyle w:val="Normaltindrag"/>
      </w:pPr>
      <w:r w:rsidRPr="007530A9">
        <w:t>Det är angeläget att föra en fortlöpande dialog med pensionärsorganisati</w:t>
      </w:r>
      <w:r w:rsidRPr="007530A9">
        <w:t>o</w:t>
      </w:r>
      <w:r w:rsidRPr="007530A9">
        <w:t>nerna om pensionärernas situation. Det kan gälla avgifterna i vården, maxta</w:t>
      </w:r>
      <w:r w:rsidRPr="007530A9">
        <w:t>x</w:t>
      </w:r>
      <w:r w:rsidRPr="007530A9">
        <w:t>an eller tandvårdskostnader. Den första åtgärden måste dock bli att få bort åldersdiskrimineringen i beskattningen.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30A9">
        <w:trPr>
          <w:cantSplit/>
        </w:trPr>
        <w:tc>
          <w:tcPr>
            <w:tcW w:w="3046" w:type="dxa"/>
          </w:tcPr>
          <w:p w:rsidR="007530A9" w:rsidRPr="007530A9" w:rsidRDefault="007530A9">
            <w:pPr>
              <w:pStyle w:val="UnderskriftDatum"/>
              <w:spacing w:before="240"/>
            </w:pPr>
            <w:r w:rsidRPr="007530A9">
              <w:t>Stockholm den 3 oktober 2008</w:t>
            </w:r>
          </w:p>
        </w:tc>
        <w:tc>
          <w:tcPr>
            <w:tcW w:w="3047" w:type="dxa"/>
          </w:tcPr>
          <w:p w:rsidR="007530A9" w:rsidRPr="007530A9" w:rsidRDefault="007530A9">
            <w:pPr>
              <w:pStyle w:val="Underskrifter"/>
              <w:spacing w:before="240"/>
            </w:pPr>
          </w:p>
        </w:tc>
      </w:tr>
      <w:tr w:rsidR="00000000" w:rsidRPr="007530A9">
        <w:trPr>
          <w:cantSplit/>
        </w:trPr>
        <w:tc>
          <w:tcPr>
            <w:tcW w:w="3046" w:type="dxa"/>
          </w:tcPr>
          <w:p w:rsidR="007530A9" w:rsidRPr="007530A9" w:rsidRDefault="007530A9">
            <w:pPr>
              <w:pStyle w:val="Underskrifter"/>
            </w:pPr>
            <w:r w:rsidRPr="007530A9">
              <w:t>Alf Eriksson (s)</w:t>
            </w:r>
          </w:p>
        </w:tc>
        <w:tc>
          <w:tcPr>
            <w:tcW w:w="3046" w:type="dxa"/>
          </w:tcPr>
          <w:p w:rsidR="007530A9" w:rsidRPr="007530A9" w:rsidRDefault="007530A9">
            <w:pPr>
              <w:pStyle w:val="Underskrifter"/>
            </w:pPr>
          </w:p>
        </w:tc>
      </w:tr>
      <w:tr w:rsidR="00000000" w:rsidRPr="007530A9">
        <w:trPr>
          <w:cantSplit/>
        </w:trPr>
        <w:tc>
          <w:tcPr>
            <w:tcW w:w="3046" w:type="dxa"/>
          </w:tcPr>
          <w:p w:rsidR="007530A9" w:rsidRPr="007530A9" w:rsidRDefault="007530A9">
            <w:pPr>
              <w:pStyle w:val="Underskrifter"/>
            </w:pPr>
            <w:r w:rsidRPr="007530A9">
              <w:t>Hans Hoff (s)</w:t>
            </w:r>
          </w:p>
        </w:tc>
        <w:tc>
          <w:tcPr>
            <w:tcW w:w="3046" w:type="dxa"/>
          </w:tcPr>
          <w:p w:rsidR="007530A9" w:rsidRPr="007530A9" w:rsidRDefault="007530A9">
            <w:pPr>
              <w:pStyle w:val="Underskrifter"/>
            </w:pPr>
            <w:r w:rsidRPr="007530A9">
              <w:t>Jennie Nilsson (s)</w:t>
            </w:r>
          </w:p>
        </w:tc>
      </w:tr>
      <w:tr w:rsidR="00000000" w:rsidRPr="007530A9">
        <w:trPr>
          <w:cantSplit/>
        </w:trPr>
        <w:tc>
          <w:tcPr>
            <w:tcW w:w="3046" w:type="dxa"/>
          </w:tcPr>
          <w:p w:rsidR="007530A9" w:rsidRPr="007530A9" w:rsidRDefault="007530A9">
            <w:pPr>
              <w:pStyle w:val="Underskrifter"/>
            </w:pPr>
            <w:r w:rsidRPr="007530A9">
              <w:t>Magdalena Streijffert (s)</w:t>
            </w:r>
          </w:p>
        </w:tc>
        <w:tc>
          <w:tcPr>
            <w:tcW w:w="3046" w:type="dxa"/>
          </w:tcPr>
          <w:p w:rsidR="007530A9" w:rsidRPr="007530A9" w:rsidRDefault="007530A9">
            <w:pPr>
              <w:pStyle w:val="Underskrifter"/>
            </w:pPr>
          </w:p>
        </w:tc>
      </w:tr>
    </w:tbl>
    <w:p w:rsidR="007530A9" w:rsidRPr="007530A9" w:rsidRDefault="007530A9">
      <w:pPr>
        <w:pStyle w:val="Normaltindrag"/>
      </w:pPr>
    </w:p>
    <w:sectPr w:rsidR="00000000" w:rsidRPr="00753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30A9" w:rsidRPr="007530A9" w:rsidRDefault="007530A9">
      <w:r w:rsidRPr="007530A9">
        <w:separator/>
      </w:r>
    </w:p>
  </w:endnote>
  <w:endnote w:type="continuationSeparator" w:id="0">
    <w:p w:rsidR="007530A9" w:rsidRPr="007530A9" w:rsidRDefault="007530A9">
      <w:r w:rsidRPr="007530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30A9" w:rsidRPr="007530A9" w:rsidRDefault="007530A9">
    <w:pPr>
      <w:pStyle w:val="Sidfot"/>
    </w:pPr>
    <w:r w:rsidRPr="007530A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11143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0A9" w:rsidRDefault="007530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30A9" w:rsidRDefault="007530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30A9" w:rsidRPr="007530A9" w:rsidRDefault="007530A9">
    <w:pPr>
      <w:pStyle w:val="Sidfot"/>
    </w:pPr>
    <w:r w:rsidRPr="007530A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404414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0A9" w:rsidRDefault="007530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30A9" w:rsidRDefault="007530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30A9" w:rsidRPr="007530A9" w:rsidRDefault="007530A9">
    <w:pPr>
      <w:pStyle w:val="Sidfot"/>
    </w:pPr>
    <w:r w:rsidRPr="007530A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27315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0A9" w:rsidRDefault="007530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30A9" w:rsidRDefault="007530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30A9" w:rsidRPr="007530A9" w:rsidRDefault="007530A9">
      <w:r w:rsidRPr="007530A9">
        <w:separator/>
      </w:r>
    </w:p>
  </w:footnote>
  <w:footnote w:type="continuationSeparator" w:id="0">
    <w:p w:rsidR="007530A9" w:rsidRPr="007530A9" w:rsidRDefault="007530A9">
      <w:r w:rsidRPr="007530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30A9" w:rsidRPr="007530A9" w:rsidRDefault="007530A9">
    <w:pPr>
      <w:pStyle w:val="Sidhuvud"/>
    </w:pPr>
    <w:r w:rsidRPr="007530A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06939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0A9" w:rsidRDefault="007530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30A9" w:rsidRDefault="007530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30A9" w:rsidRPr="007530A9" w:rsidRDefault="007530A9">
    <w:pPr>
      <w:pStyle w:val="Sidhuvud"/>
    </w:pPr>
    <w:r w:rsidRPr="007530A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1801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0A9" w:rsidRDefault="007530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30A9" w:rsidRDefault="007530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30A9" w:rsidRPr="007530A9" w:rsidRDefault="007530A9">
    <w:pPr>
      <w:pStyle w:val="FSHNormal"/>
      <w:tabs>
        <w:tab w:val="right" w:pos="5840"/>
      </w:tabs>
    </w:pPr>
    <w:r w:rsidRPr="007530A9">
      <w:br/>
    </w:r>
    <w:r w:rsidRPr="007530A9">
      <w:fldChar w:fldCharType="begin" w:fldLock="1"/>
    </w:r>
    <w:r w:rsidRPr="007530A9">
      <w:instrText xml:space="preserve"> DOCPROPERTY</w:instrText>
    </w:r>
    <w:r w:rsidRPr="007530A9">
      <w:rPr>
        <w:sz w:val="18"/>
      </w:rPr>
      <w:instrText xml:space="preserve"> "YearUser" *\charformat </w:instrText>
    </w:r>
    <w:r w:rsidRPr="007530A9">
      <w:fldChar w:fldCharType="separate"/>
    </w:r>
    <w:r w:rsidRPr="007530A9">
      <w:t>2008/09</w:t>
    </w:r>
    <w:r w:rsidRPr="007530A9">
      <w:fldChar w:fldCharType="end"/>
    </w:r>
    <w:r w:rsidRPr="007530A9">
      <w:t xml:space="preserve"> </w:t>
    </w:r>
    <w:r w:rsidRPr="007530A9">
      <w:tab/>
      <w:t xml:space="preserve">mnr: </w:t>
    </w:r>
    <w:r w:rsidRPr="007530A9">
      <w:fldChar w:fldCharType="begin" w:fldLock="1"/>
    </w:r>
    <w:r w:rsidRPr="007530A9">
      <w:instrText xml:space="preserve"> DOCPROPERTY</w:instrText>
    </w:r>
    <w:r w:rsidRPr="007530A9">
      <w:rPr>
        <w:sz w:val="18"/>
      </w:rPr>
      <w:instrText xml:space="preserve"> "Motionsnummer" *\charformat </w:instrText>
    </w:r>
    <w:r w:rsidRPr="007530A9">
      <w:fldChar w:fldCharType="separate"/>
    </w:r>
    <w:r w:rsidRPr="007530A9">
      <w:t>Sk316</w:t>
    </w:r>
    <w:r w:rsidRPr="007530A9">
      <w:fldChar w:fldCharType="end"/>
    </w:r>
    <w:r w:rsidRPr="007530A9">
      <w:br/>
    </w:r>
    <w:r w:rsidRPr="007530A9">
      <w:fldChar w:fldCharType="begin" w:fldLock="1"/>
    </w:r>
    <w:r w:rsidRPr="007530A9">
      <w:instrText xml:space="preserve"> DOCPROPERTY</w:instrText>
    </w:r>
    <w:r w:rsidRPr="007530A9">
      <w:rPr>
        <w:sz w:val="18"/>
      </w:rPr>
      <w:instrText xml:space="preserve"> "Samling" *\charformat </w:instrText>
    </w:r>
    <w:r w:rsidRPr="007530A9">
      <w:fldChar w:fldCharType="end"/>
    </w:r>
    <w:r w:rsidRPr="007530A9">
      <w:tab/>
      <w:t xml:space="preserve">pnr: </w:t>
    </w:r>
    <w:r w:rsidRPr="007530A9">
      <w:fldChar w:fldCharType="begin" w:fldLock="1"/>
    </w:r>
    <w:r w:rsidRPr="007530A9">
      <w:instrText xml:space="preserve"> DOCPROPERTY</w:instrText>
    </w:r>
    <w:r w:rsidRPr="007530A9">
      <w:rPr>
        <w:sz w:val="18"/>
      </w:rPr>
      <w:instrText xml:space="preserve"> "Partinummer" *\charformat </w:instrText>
    </w:r>
    <w:r w:rsidRPr="007530A9">
      <w:fldChar w:fldCharType="separate"/>
    </w:r>
    <w:r w:rsidRPr="007530A9">
      <w:t>s30017</w:t>
    </w:r>
    <w:r w:rsidRPr="007530A9">
      <w:fldChar w:fldCharType="end"/>
    </w:r>
  </w:p>
  <w:p w:rsidR="007530A9" w:rsidRPr="007530A9" w:rsidRDefault="007530A9">
    <w:pPr>
      <w:pStyle w:val="FSHRub1"/>
    </w:pPr>
    <w:r w:rsidRPr="007530A9">
      <w:t>Motion till riksdagen</w:t>
    </w:r>
    <w:r w:rsidRPr="007530A9">
      <w:br/>
    </w:r>
    <w:r w:rsidRPr="007530A9">
      <w:fldChar w:fldCharType="begin" w:fldLock="1"/>
    </w:r>
    <w:r w:rsidRPr="007530A9">
      <w:instrText xml:space="preserve"> DOCPROPERTY "YearUser" *\charformat </w:instrText>
    </w:r>
    <w:r w:rsidRPr="007530A9">
      <w:fldChar w:fldCharType="separate"/>
    </w:r>
    <w:r w:rsidRPr="007530A9">
      <w:t>2008/09</w:t>
    </w:r>
    <w:r w:rsidRPr="007530A9">
      <w:fldChar w:fldCharType="end"/>
    </w:r>
    <w:r w:rsidRPr="007530A9">
      <w:t>:</w:t>
    </w:r>
    <w:r w:rsidRPr="007530A9">
      <w:fldChar w:fldCharType="begin" w:fldLock="1"/>
    </w:r>
    <w:r w:rsidRPr="007530A9">
      <w:instrText xml:space="preserve"> DOCPROPERTY "Motionsnummer" *\charformat </w:instrText>
    </w:r>
    <w:r w:rsidRPr="007530A9">
      <w:fldChar w:fldCharType="separate"/>
    </w:r>
    <w:r w:rsidRPr="007530A9">
      <w:t>Sk316</w:t>
    </w:r>
    <w:r w:rsidRPr="007530A9">
      <w:fldChar w:fldCharType="end"/>
    </w:r>
  </w:p>
  <w:p w:rsidR="007530A9" w:rsidRPr="007530A9" w:rsidRDefault="007530A9">
    <w:pPr>
      <w:pStyle w:val="FSHNormalS5"/>
    </w:pPr>
    <w:r w:rsidRPr="007530A9">
      <w:fldChar w:fldCharType="begin" w:fldLock="1"/>
    </w:r>
    <w:r w:rsidRPr="007530A9">
      <w:instrText xml:space="preserve"> DOCPROPERTY "MotionarText" *\charformat </w:instrText>
    </w:r>
    <w:r w:rsidRPr="007530A9">
      <w:fldChar w:fldCharType="separate"/>
    </w:r>
    <w:r w:rsidRPr="007530A9">
      <w:t>av Alf Eriksson m.fl. (s)</w:t>
    </w:r>
    <w:r w:rsidRPr="007530A9">
      <w:fldChar w:fldCharType="end"/>
    </w:r>
    <w:r w:rsidRPr="007530A9">
      <w:br/>
    </w:r>
    <w:r w:rsidRPr="007530A9">
      <w:fldChar w:fldCharType="begin" w:fldLock="1"/>
    </w:r>
    <w:r w:rsidRPr="007530A9">
      <w:instrText xml:space="preserve"> DOCPROPERTY "SvarFrasKort" *\charformat </w:instrText>
    </w:r>
    <w:r w:rsidRPr="007530A9">
      <w:fldChar w:fldCharType="end"/>
    </w:r>
  </w:p>
  <w:p w:rsidR="007530A9" w:rsidRPr="007530A9" w:rsidRDefault="007530A9">
    <w:pPr>
      <w:pStyle w:val="FSHTitel"/>
    </w:pPr>
    <w:r w:rsidRPr="007530A9">
      <w:fldChar w:fldCharType="begin" w:fldLock="1"/>
    </w:r>
    <w:r w:rsidRPr="007530A9">
      <w:instrText xml:space="preserve"> DOCPROPERTY</w:instrText>
    </w:r>
    <w:r w:rsidRPr="007530A9">
      <w:rPr>
        <w:sz w:val="18"/>
      </w:rPr>
      <w:instrText xml:space="preserve"> "RubrikSvar" *\charformat </w:instrText>
    </w:r>
    <w:r w:rsidRPr="007530A9">
      <w:fldChar w:fldCharType="separate"/>
    </w:r>
    <w:r w:rsidRPr="007530A9">
      <w:t>Rättvisa pensioner</w:t>
    </w:r>
    <w:r w:rsidRPr="007530A9">
      <w:fldChar w:fldCharType="end"/>
    </w:r>
  </w:p>
  <w:p w:rsidR="007530A9" w:rsidRPr="007530A9" w:rsidRDefault="007530A9">
    <w:pPr>
      <w:pStyle w:val="Normal00"/>
    </w:pPr>
  </w:p>
  <w:p w:rsidR="007530A9" w:rsidRPr="007530A9" w:rsidRDefault="007530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8711162">
    <w:abstractNumId w:val="8"/>
  </w:num>
  <w:num w:numId="2" w16cid:durableId="1043410730">
    <w:abstractNumId w:val="9"/>
  </w:num>
  <w:num w:numId="3" w16cid:durableId="597443784">
    <w:abstractNumId w:val="8"/>
  </w:num>
  <w:num w:numId="4" w16cid:durableId="1603370900">
    <w:abstractNumId w:val="9"/>
  </w:num>
  <w:num w:numId="5" w16cid:durableId="858590367">
    <w:abstractNumId w:val="13"/>
  </w:num>
  <w:num w:numId="6" w16cid:durableId="1426535705">
    <w:abstractNumId w:val="10"/>
  </w:num>
  <w:num w:numId="7" w16cid:durableId="942880230">
    <w:abstractNumId w:val="11"/>
  </w:num>
  <w:num w:numId="8" w16cid:durableId="1719622372">
    <w:abstractNumId w:val="12"/>
  </w:num>
  <w:num w:numId="9" w16cid:durableId="473985406">
    <w:abstractNumId w:val="8"/>
  </w:num>
  <w:num w:numId="10" w16cid:durableId="1375890749">
    <w:abstractNumId w:val="3"/>
  </w:num>
  <w:num w:numId="11" w16cid:durableId="2056347641">
    <w:abstractNumId w:val="2"/>
  </w:num>
  <w:num w:numId="12" w16cid:durableId="400913188">
    <w:abstractNumId w:val="1"/>
  </w:num>
  <w:num w:numId="13" w16cid:durableId="1976720713">
    <w:abstractNumId w:val="0"/>
  </w:num>
  <w:num w:numId="14" w16cid:durableId="1907379626">
    <w:abstractNumId w:val="9"/>
  </w:num>
  <w:num w:numId="15" w16cid:durableId="977492549">
    <w:abstractNumId w:val="7"/>
  </w:num>
  <w:num w:numId="16" w16cid:durableId="1389063329">
    <w:abstractNumId w:val="6"/>
  </w:num>
  <w:num w:numId="17" w16cid:durableId="625476798">
    <w:abstractNumId w:val="5"/>
  </w:num>
  <w:num w:numId="18" w16cid:durableId="530802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622BAC93-598F-4CA9-AD94-75479E0DCA7F},{DC6FF83B-20A2-436F-B4AD-3DC357958031},{FC258335-FD51-44B1-819D-17145437DA00},{1C2BA653-3C4A-421A-91E9-D5DC7847F998}"/>
  </w:docVars>
  <w:rsids>
    <w:rsidRoot w:val="005B4CB3"/>
    <w:rsid w:val="005B4CB3"/>
    <w:rsid w:val="0075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9D8C7A96-F02E-445D-90CE-521BB71A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9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995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s30017</vt:lpstr>
    </vt:vector>
  </TitlesOfParts>
  <Company>Riksdagen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s30017</dc:title>
  <dc:subject>s30017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2008-11-19T09:18:00Z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Rättvisa pensioner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Rättvisa pensioner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Alf Eriksson m.fl. (s)</vt:lpwstr>
  </property>
  <property fmtid="{D5CDD505-2E9C-101B-9397-08002B2CF9AE}" pid="26" name="MotionarLista">
    <vt:lpwstr>Eriksson, Alf (s)\Hoff, Hans (s)\Nilsson, Jennie (s)\Streijffert, Magdalena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Alf Eriksson (s), Hans Hoff (s), Jennie Nilsson (s), Magdalena Streijffert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20082009000000000115000300170069</vt:lpwstr>
  </property>
  <property fmtid="{D5CDD505-2E9C-101B-9397-08002B2CF9AE}" pid="47" name="datum">
    <vt:lpwstr>081003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20082009000000000115000300170069</vt:lpwstr>
  </property>
  <property fmtid="{D5CDD505-2E9C-101B-9397-08002B2CF9AE}" pid="50" name="nummer">
    <vt:lpwstr>316</vt:lpwstr>
  </property>
  <property fmtid="{D5CDD505-2E9C-101B-9397-08002B2CF9AE}" pid="51" name="utskottsbeteckning">
    <vt:lpwstr>Sk</vt:lpwstr>
  </property>
  <property fmtid="{D5CDD505-2E9C-101B-9397-08002B2CF9AE}" pid="52" name="GlobalUID">
    <vt:lpwstr>{7C1C4EA2-0925-45D1-AE33-93166F3055B5}</vt:lpwstr>
  </property>
  <property fmtid="{D5CDD505-2E9C-101B-9397-08002B2CF9AE}" pid="53" name="Överföringar">
    <vt:i4>0</vt:i4>
  </property>
  <property fmtid="{D5CDD505-2E9C-101B-9397-08002B2CF9AE}" pid="54" name="Checksum">
    <vt:lpwstr>*0004747420879*</vt:lpwstr>
  </property>
  <property fmtid="{D5CDD505-2E9C-101B-9397-08002B2CF9AE}" pid="55" name="skuggnummer">
    <vt:lpwstr>1768</vt:lpwstr>
  </property>
  <property fmtid="{D5CDD505-2E9C-101B-9397-08002B2CF9AE}" pid="56" name="urixVersion">
    <vt:lpwstr>3.2.0.8</vt:lpwstr>
  </property>
  <property fmtid="{D5CDD505-2E9C-101B-9397-08002B2CF9AE}" pid="57" name="urixOrigin">
    <vt:lpwstr>090401 19:36:10.208</vt:lpwstr>
  </property>
  <property fmtid="{D5CDD505-2E9C-101B-9397-08002B2CF9AE}" pid="58" name="urixGuid">
    <vt:lpwstr>{CB39A4BF-9DC8-4342-A1FF-B14968632F53}</vt:lpwstr>
  </property>
</Properties>
</file>