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0BABAA6D144A9C9ACD6702C5CDE1CD"/>
        </w:placeholder>
        <w:text/>
      </w:sdtPr>
      <w:sdtEndPr/>
      <w:sdtContent>
        <w:p w:rsidRPr="009B062B" w:rsidR="00AF30DD" w:rsidP="0070585D" w:rsidRDefault="00AF30DD" w14:paraId="0E1A1F6F" w14:textId="77777777">
          <w:pPr>
            <w:pStyle w:val="Rubrik1"/>
            <w:spacing w:after="300"/>
          </w:pPr>
          <w:r w:rsidRPr="009B062B">
            <w:t>Förslag till riksdagsbeslut</w:t>
          </w:r>
        </w:p>
      </w:sdtContent>
    </w:sdt>
    <w:sdt>
      <w:sdtPr>
        <w:alias w:val="Yrkande 1"/>
        <w:tag w:val="d8d37c90-1d5a-4624-8ade-3c2247d8986f"/>
        <w:id w:val="1492443311"/>
        <w:lock w:val="sdtLocked"/>
      </w:sdtPr>
      <w:sdtEndPr/>
      <w:sdtContent>
        <w:p w:rsidR="00E1449A" w:rsidRDefault="0098264F" w14:paraId="084DD1E8" w14:textId="77777777">
          <w:pPr>
            <w:pStyle w:val="Frslagstext"/>
            <w:numPr>
              <w:ilvl w:val="0"/>
              <w:numId w:val="0"/>
            </w:numPr>
          </w:pPr>
          <w:r>
            <w:t>Riksdagen ställer sig bakom det som anförs i motionen om svenskt företagande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F08C4790B945C4BC7BB5E8219575C7"/>
        </w:placeholder>
        <w:text/>
      </w:sdtPr>
      <w:sdtEndPr/>
      <w:sdtContent>
        <w:p w:rsidRPr="009B062B" w:rsidR="006D79C9" w:rsidP="00333E95" w:rsidRDefault="006D79C9" w14:paraId="4EC22085" w14:textId="77777777">
          <w:pPr>
            <w:pStyle w:val="Rubrik1"/>
          </w:pPr>
          <w:r>
            <w:t>Motivering</w:t>
          </w:r>
        </w:p>
      </w:sdtContent>
    </w:sdt>
    <w:p w:rsidR="00696874" w:rsidP="00696874" w:rsidRDefault="00696874" w14:paraId="08666A68" w14:textId="136DB193">
      <w:pPr>
        <w:pStyle w:val="Normalutanindragellerluft"/>
      </w:pPr>
      <w:r>
        <w:t>Sedan starten 1980 har fler än 400</w:t>
      </w:r>
      <w:r w:rsidR="006760BD">
        <w:t> </w:t>
      </w:r>
      <w:r>
        <w:t>000 bedrivit så kalla</w:t>
      </w:r>
      <w:r w:rsidR="006760BD">
        <w:t>d</w:t>
      </w:r>
      <w:r>
        <w:t xml:space="preserve"> Ung Företagsamhet </w:t>
      </w:r>
      <w:r w:rsidR="006760BD">
        <w:t>eller UF</w:t>
      </w:r>
      <w:r w:rsidR="006760BD">
        <w:noBreakHyphen/>
      </w:r>
      <w:r>
        <w:t>före</w:t>
      </w:r>
      <w:bookmarkStart w:name="_GoBack" w:id="1"/>
      <w:bookmarkEnd w:id="1"/>
      <w:r>
        <w:t>tagande i Sverige. Sannolikheten för att elever skall välja att starta företag är 20 procent högre bland de elever som har deltagit i UF-utbildning i jämförelse med de elever som inte har deltagit i denna utbildning.</w:t>
      </w:r>
    </w:p>
    <w:p w:rsidRPr="00696874" w:rsidR="00696874" w:rsidP="00696874" w:rsidRDefault="00696874" w14:paraId="5C0CD452" w14:textId="63A26960">
      <w:r w:rsidRPr="00696874">
        <w:t xml:space="preserve">Idag är det upp till varje enskild rektor att besluta om huruvida UF skall erbjudas vid deras respektive skolor. Detta skapar olikhet mellan elevernas förutsättningar att starta företag. Istället bör samtliga skolor erbjuda UF. Med UF får eleverna en ökad insikt i vad det innebär att driva företag, </w:t>
      </w:r>
      <w:r w:rsidR="006760BD">
        <w:t xml:space="preserve">i </w:t>
      </w:r>
      <w:r w:rsidRPr="00696874">
        <w:t>vikten av lönsamhet och vinst</w:t>
      </w:r>
      <w:r w:rsidR="006760BD">
        <w:t xml:space="preserve"> samt i</w:t>
      </w:r>
      <w:r w:rsidRPr="00696874">
        <w:t xml:space="preserve"> investeringar i företaget för dess framtida utveckling samt förstås viktigast av allt</w:t>
      </w:r>
      <w:r w:rsidR="006760BD">
        <w:t>:</w:t>
      </w:r>
      <w:r w:rsidRPr="00696874">
        <w:t xml:space="preserve"> en insikt om vad det innebär att driva företag.</w:t>
      </w:r>
    </w:p>
    <w:p w:rsidRPr="00696874" w:rsidR="00696874" w:rsidP="00696874" w:rsidRDefault="00696874" w14:paraId="733A44FF" w14:textId="20EFEE4D">
      <w:r w:rsidRPr="00696874">
        <w:t>Genom UF ges eleverna möjlighet att träna och utveckla sin förmåga till entrepre</w:t>
      </w:r>
      <w:r w:rsidR="00803765">
        <w:softHyphen/>
      </w:r>
      <w:r w:rsidRPr="00696874">
        <w:t xml:space="preserve">nörskap och även tilltro till sin egen förmåga att starta och driva ett företag. </w:t>
      </w:r>
    </w:p>
    <w:p w:rsidRPr="00696874" w:rsidR="00696874" w:rsidP="00696874" w:rsidRDefault="00696874" w14:paraId="1D75EA78" w14:textId="0E39C37D">
      <w:r w:rsidRPr="00696874">
        <w:t xml:space="preserve">De befintliga läroplanerna </w:t>
      </w:r>
      <w:r>
        <w:t>L</w:t>
      </w:r>
      <w:r w:rsidRPr="00696874">
        <w:t xml:space="preserve">gr11 och </w:t>
      </w:r>
      <w:r>
        <w:t>L</w:t>
      </w:r>
      <w:r w:rsidRPr="00696874">
        <w:t>gy11 inkluderar entreprenörskap som en del i utbildningen. Genom att satsa på företagsamhet och entreprenörskap redan under skoltiden utvecklas elevernas möjlighet att bidra till en positiv samhällsutveckling och ekonomisk tillväxt</w:t>
      </w:r>
      <w:r w:rsidR="00BE3DDA">
        <w:t>,</w:t>
      </w:r>
      <w:r w:rsidRPr="00696874">
        <w:t xml:space="preserve"> vilket är grunden för vår gemensamma välfärd. </w:t>
      </w:r>
    </w:p>
    <w:p w:rsidRPr="00696874" w:rsidR="00696874" w:rsidP="00696874" w:rsidRDefault="00696874" w14:paraId="4FB0AC93" w14:textId="77777777">
      <w:r w:rsidRPr="00696874">
        <w:t>Ung Företagsamhet är en ideell politisk</w:t>
      </w:r>
      <w:r>
        <w:t>t</w:t>
      </w:r>
      <w:r w:rsidRPr="00696874">
        <w:t xml:space="preserve"> obunden utbildningsorganisation var</w:t>
      </w:r>
      <w:r>
        <w:t>s</w:t>
      </w:r>
      <w:r w:rsidRPr="00696874">
        <w:t xml:space="preserve"> verksamhet är inriktad mot entreprenörskap i skolan. UF ingår i den globala organisationen Junior Achievement. Vidare stöds UF av offentliga aktörer, fonder och stiftelser samt det privata näringslivet. </w:t>
      </w:r>
    </w:p>
    <w:p w:rsidRPr="00696874" w:rsidR="00422B9E" w:rsidP="00696874" w:rsidRDefault="00696874" w14:paraId="47D958F8" w14:textId="77777777">
      <w:r w:rsidRPr="00696874">
        <w:t xml:space="preserve">Företagande är och har varit avgörande för det svenska välståndet. Därför är det angeläget att grunden för företagande </w:t>
      </w:r>
      <w:r>
        <w:t xml:space="preserve">föds </w:t>
      </w:r>
      <w:r w:rsidRPr="00696874">
        <w:t xml:space="preserve">tidigt hos unga människor. Genom att </w:t>
      </w:r>
      <w:r w:rsidRPr="00696874">
        <w:lastRenderedPageBreak/>
        <w:t>inkludera ung företagsamhet i skolutbildningen ökar förutsättningen för e</w:t>
      </w:r>
      <w:r>
        <w:t>tt</w:t>
      </w:r>
      <w:r w:rsidRPr="00696874">
        <w:t xml:space="preserve"> fortsatt starkt svensk</w:t>
      </w:r>
      <w:r>
        <w:t>t</w:t>
      </w:r>
      <w:r w:rsidRPr="00696874">
        <w:t xml:space="preserve"> näringsliv.</w:t>
      </w:r>
    </w:p>
    <w:sdt>
      <w:sdtPr>
        <w:rPr>
          <w:i/>
          <w:noProof/>
        </w:rPr>
        <w:alias w:val="CC_Underskrifter"/>
        <w:tag w:val="CC_Underskrifter"/>
        <w:id w:val="583496634"/>
        <w:lock w:val="sdtContentLocked"/>
        <w:placeholder>
          <w:docPart w:val="BF70F98C909842368270FEEEFADDDEFF"/>
        </w:placeholder>
      </w:sdtPr>
      <w:sdtEndPr>
        <w:rPr>
          <w:i w:val="0"/>
          <w:noProof w:val="0"/>
        </w:rPr>
      </w:sdtEndPr>
      <w:sdtContent>
        <w:p w:rsidR="0070585D" w:rsidP="0070585D" w:rsidRDefault="0070585D" w14:paraId="028D813F" w14:textId="77777777"/>
        <w:p w:rsidRPr="008E0FE2" w:rsidR="004801AC" w:rsidP="0070585D" w:rsidRDefault="00803765" w14:paraId="2C59C515" w14:textId="502AA999"/>
      </w:sdtContent>
    </w:sdt>
    <w:tbl>
      <w:tblPr>
        <w:tblW w:w="5000" w:type="pct"/>
        <w:tblLook w:val="04A0" w:firstRow="1" w:lastRow="0" w:firstColumn="1" w:lastColumn="0" w:noHBand="0" w:noVBand="1"/>
        <w:tblCaption w:val="underskrifter"/>
      </w:tblPr>
      <w:tblGrid>
        <w:gridCol w:w="4252"/>
        <w:gridCol w:w="4252"/>
      </w:tblGrid>
      <w:tr w:rsidR="004D06C1" w14:paraId="76683794" w14:textId="77777777">
        <w:trPr>
          <w:cantSplit/>
        </w:trPr>
        <w:tc>
          <w:tcPr>
            <w:tcW w:w="50" w:type="pct"/>
            <w:vAlign w:val="bottom"/>
          </w:tcPr>
          <w:p w:rsidR="004D06C1" w:rsidRDefault="00BE3DDA" w14:paraId="399B5ECB" w14:textId="77777777">
            <w:pPr>
              <w:pStyle w:val="Underskrifter"/>
            </w:pPr>
            <w:r>
              <w:t>Margareta Cederfelt (M)</w:t>
            </w:r>
          </w:p>
        </w:tc>
        <w:tc>
          <w:tcPr>
            <w:tcW w:w="50" w:type="pct"/>
            <w:vAlign w:val="bottom"/>
          </w:tcPr>
          <w:p w:rsidR="004D06C1" w:rsidRDefault="004D06C1" w14:paraId="18906465" w14:textId="77777777">
            <w:pPr>
              <w:pStyle w:val="Underskrifter"/>
            </w:pPr>
          </w:p>
        </w:tc>
      </w:tr>
    </w:tbl>
    <w:p w:rsidR="00997820" w:rsidRDefault="00997820" w14:paraId="140A0A19" w14:textId="77777777"/>
    <w:sectPr w:rsidR="009978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33892" w14:textId="77777777" w:rsidR="00696874" w:rsidRDefault="00696874" w:rsidP="000C1CAD">
      <w:pPr>
        <w:spacing w:line="240" w:lineRule="auto"/>
      </w:pPr>
      <w:r>
        <w:separator/>
      </w:r>
    </w:p>
  </w:endnote>
  <w:endnote w:type="continuationSeparator" w:id="0">
    <w:p w14:paraId="474DEA91" w14:textId="77777777" w:rsidR="00696874" w:rsidRDefault="00696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A4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64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7D11" w14:textId="345649EE" w:rsidR="00262EA3" w:rsidRPr="0070585D" w:rsidRDefault="00262EA3" w:rsidP="007058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A9B3E" w14:textId="77777777" w:rsidR="00696874" w:rsidRDefault="00696874" w:rsidP="000C1CAD">
      <w:pPr>
        <w:spacing w:line="240" w:lineRule="auto"/>
      </w:pPr>
      <w:r>
        <w:separator/>
      </w:r>
    </w:p>
  </w:footnote>
  <w:footnote w:type="continuationSeparator" w:id="0">
    <w:p w14:paraId="08D2577E" w14:textId="77777777" w:rsidR="00696874" w:rsidRDefault="006968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6A3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899D13" w14:textId="77777777" w:rsidR="00262EA3" w:rsidRDefault="00803765" w:rsidP="008103B5">
                          <w:pPr>
                            <w:jc w:val="right"/>
                          </w:pPr>
                          <w:sdt>
                            <w:sdtPr>
                              <w:alias w:val="CC_Noformat_Partikod"/>
                              <w:tag w:val="CC_Noformat_Partikod"/>
                              <w:id w:val="-53464382"/>
                              <w:placeholder>
                                <w:docPart w:val="375B239E43004F1F91FF06F56179A7CF"/>
                              </w:placeholder>
                              <w:text/>
                            </w:sdtPr>
                            <w:sdtEndPr/>
                            <w:sdtContent>
                              <w:r w:rsidR="00696874">
                                <w:t>M</w:t>
                              </w:r>
                            </w:sdtContent>
                          </w:sdt>
                          <w:sdt>
                            <w:sdtPr>
                              <w:alias w:val="CC_Noformat_Partinummer"/>
                              <w:tag w:val="CC_Noformat_Partinummer"/>
                              <w:id w:val="-1709555926"/>
                              <w:placeholder>
                                <w:docPart w:val="6932DF4D04DE4DBC88F660AA8B828E15"/>
                              </w:placeholder>
                              <w:text/>
                            </w:sdtPr>
                            <w:sdtEndPr/>
                            <w:sdtContent>
                              <w:r w:rsidR="00696874">
                                <w:t>1012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899D13" w14:textId="77777777" w:rsidR="00262EA3" w:rsidRDefault="00803765" w:rsidP="008103B5">
                    <w:pPr>
                      <w:jc w:val="right"/>
                    </w:pPr>
                    <w:sdt>
                      <w:sdtPr>
                        <w:alias w:val="CC_Noformat_Partikod"/>
                        <w:tag w:val="CC_Noformat_Partikod"/>
                        <w:id w:val="-53464382"/>
                        <w:placeholder>
                          <w:docPart w:val="375B239E43004F1F91FF06F56179A7CF"/>
                        </w:placeholder>
                        <w:text/>
                      </w:sdtPr>
                      <w:sdtEndPr/>
                      <w:sdtContent>
                        <w:r w:rsidR="00696874">
                          <w:t>M</w:t>
                        </w:r>
                      </w:sdtContent>
                    </w:sdt>
                    <w:sdt>
                      <w:sdtPr>
                        <w:alias w:val="CC_Noformat_Partinummer"/>
                        <w:tag w:val="CC_Noformat_Partinummer"/>
                        <w:id w:val="-1709555926"/>
                        <w:placeholder>
                          <w:docPart w:val="6932DF4D04DE4DBC88F660AA8B828E15"/>
                        </w:placeholder>
                        <w:text/>
                      </w:sdtPr>
                      <w:sdtEndPr/>
                      <w:sdtContent>
                        <w:r w:rsidR="00696874">
                          <w:t>1012</w:t>
                        </w:r>
                      </w:sdtContent>
                    </w:sdt>
                  </w:p>
                </w:txbxContent>
              </v:textbox>
              <w10:wrap anchorx="page"/>
            </v:shape>
          </w:pict>
        </mc:Fallback>
      </mc:AlternateContent>
    </w:r>
  </w:p>
  <w:p w14:paraId="205BAA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BFC3" w14:textId="77777777" w:rsidR="00262EA3" w:rsidRDefault="00262EA3" w:rsidP="008563AC">
    <w:pPr>
      <w:jc w:val="right"/>
    </w:pPr>
  </w:p>
  <w:p w14:paraId="5EDF88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60D28" w14:textId="77777777" w:rsidR="00262EA3" w:rsidRDefault="008037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03BF4D" w14:textId="77777777" w:rsidR="00262EA3" w:rsidRDefault="00803765" w:rsidP="00A314CF">
    <w:pPr>
      <w:pStyle w:val="FSHNormal"/>
      <w:spacing w:before="40"/>
    </w:pPr>
    <w:sdt>
      <w:sdtPr>
        <w:alias w:val="CC_Noformat_Motionstyp"/>
        <w:tag w:val="CC_Noformat_Motionstyp"/>
        <w:id w:val="1162973129"/>
        <w:lock w:val="sdtContentLocked"/>
        <w15:appearance w15:val="hidden"/>
        <w:text/>
      </w:sdtPr>
      <w:sdtEndPr/>
      <w:sdtContent>
        <w:r w:rsidR="0024282D">
          <w:t>Enskild motion</w:t>
        </w:r>
      </w:sdtContent>
    </w:sdt>
    <w:r w:rsidR="00821B36">
      <w:t xml:space="preserve"> </w:t>
    </w:r>
    <w:sdt>
      <w:sdtPr>
        <w:alias w:val="CC_Noformat_Partikod"/>
        <w:tag w:val="CC_Noformat_Partikod"/>
        <w:id w:val="1471015553"/>
        <w:text/>
      </w:sdtPr>
      <w:sdtEndPr/>
      <w:sdtContent>
        <w:r w:rsidR="00696874">
          <w:t>M</w:t>
        </w:r>
      </w:sdtContent>
    </w:sdt>
    <w:sdt>
      <w:sdtPr>
        <w:alias w:val="CC_Noformat_Partinummer"/>
        <w:tag w:val="CC_Noformat_Partinummer"/>
        <w:id w:val="-2014525982"/>
        <w:text/>
      </w:sdtPr>
      <w:sdtEndPr/>
      <w:sdtContent>
        <w:r w:rsidR="00696874">
          <w:t>1012</w:t>
        </w:r>
      </w:sdtContent>
    </w:sdt>
  </w:p>
  <w:p w14:paraId="1ACECBE9" w14:textId="77777777" w:rsidR="00262EA3" w:rsidRPr="008227B3" w:rsidRDefault="008037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716272" w14:textId="77777777" w:rsidR="00262EA3" w:rsidRPr="008227B3" w:rsidRDefault="008037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28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282D">
          <w:t>:2196</w:t>
        </w:r>
      </w:sdtContent>
    </w:sdt>
  </w:p>
  <w:p w14:paraId="3ADA56C1" w14:textId="77777777" w:rsidR="00262EA3" w:rsidRDefault="00803765" w:rsidP="00E03A3D">
    <w:pPr>
      <w:pStyle w:val="Motionr"/>
    </w:pPr>
    <w:sdt>
      <w:sdtPr>
        <w:alias w:val="CC_Noformat_Avtext"/>
        <w:tag w:val="CC_Noformat_Avtext"/>
        <w:id w:val="-2020768203"/>
        <w:lock w:val="sdtContentLocked"/>
        <w15:appearance w15:val="hidden"/>
        <w:text/>
      </w:sdtPr>
      <w:sdtEndPr/>
      <w:sdtContent>
        <w:r w:rsidR="0024282D">
          <w:t>av Margareta Cederfelt (M)</w:t>
        </w:r>
      </w:sdtContent>
    </w:sdt>
  </w:p>
  <w:sdt>
    <w:sdtPr>
      <w:alias w:val="CC_Noformat_Rubtext"/>
      <w:tag w:val="CC_Noformat_Rubtext"/>
      <w:id w:val="-218060500"/>
      <w:lock w:val="sdtLocked"/>
      <w:text/>
    </w:sdtPr>
    <w:sdtEndPr/>
    <w:sdtContent>
      <w:p w14:paraId="653EEB73" w14:textId="77777777" w:rsidR="00262EA3" w:rsidRDefault="00696874" w:rsidP="00283E0F">
        <w:pPr>
          <w:pStyle w:val="FSHRub2"/>
        </w:pPr>
        <w:r>
          <w:t>Svenskt företagande i skolan</w:t>
        </w:r>
      </w:p>
    </w:sdtContent>
  </w:sdt>
  <w:sdt>
    <w:sdtPr>
      <w:alias w:val="CC_Boilerplate_3"/>
      <w:tag w:val="CC_Boilerplate_3"/>
      <w:id w:val="1606463544"/>
      <w:lock w:val="sdtContentLocked"/>
      <w15:appearance w15:val="hidden"/>
      <w:text w:multiLine="1"/>
    </w:sdtPr>
    <w:sdtEndPr/>
    <w:sdtContent>
      <w:p w14:paraId="39DB83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968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82D"/>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5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C1"/>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BD"/>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874"/>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85D"/>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76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4F"/>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2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97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DDA"/>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49A"/>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5B4"/>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81A0963B-2463-472A-B18E-114E95C2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0BABAA6D144A9C9ACD6702C5CDE1CD"/>
        <w:category>
          <w:name w:val="Allmänt"/>
          <w:gallery w:val="placeholder"/>
        </w:category>
        <w:types>
          <w:type w:val="bbPlcHdr"/>
        </w:types>
        <w:behaviors>
          <w:behavior w:val="content"/>
        </w:behaviors>
        <w:guid w:val="{6027EECF-E29F-4B95-87DD-A17A0E44DD6F}"/>
      </w:docPartPr>
      <w:docPartBody>
        <w:p w:rsidR="00450586" w:rsidRDefault="00450586">
          <w:pPr>
            <w:pStyle w:val="350BABAA6D144A9C9ACD6702C5CDE1CD"/>
          </w:pPr>
          <w:r w:rsidRPr="005A0A93">
            <w:rPr>
              <w:rStyle w:val="Platshllartext"/>
            </w:rPr>
            <w:t>Förslag till riksdagsbeslut</w:t>
          </w:r>
        </w:p>
      </w:docPartBody>
    </w:docPart>
    <w:docPart>
      <w:docPartPr>
        <w:name w:val="5DF08C4790B945C4BC7BB5E8219575C7"/>
        <w:category>
          <w:name w:val="Allmänt"/>
          <w:gallery w:val="placeholder"/>
        </w:category>
        <w:types>
          <w:type w:val="bbPlcHdr"/>
        </w:types>
        <w:behaviors>
          <w:behavior w:val="content"/>
        </w:behaviors>
        <w:guid w:val="{F958CC98-3EC3-49FE-BC48-20BFC4AB0148}"/>
      </w:docPartPr>
      <w:docPartBody>
        <w:p w:rsidR="00450586" w:rsidRDefault="00450586">
          <w:pPr>
            <w:pStyle w:val="5DF08C4790B945C4BC7BB5E8219575C7"/>
          </w:pPr>
          <w:r w:rsidRPr="005A0A93">
            <w:rPr>
              <w:rStyle w:val="Platshllartext"/>
            </w:rPr>
            <w:t>Motivering</w:t>
          </w:r>
        </w:p>
      </w:docPartBody>
    </w:docPart>
    <w:docPart>
      <w:docPartPr>
        <w:name w:val="375B239E43004F1F91FF06F56179A7CF"/>
        <w:category>
          <w:name w:val="Allmänt"/>
          <w:gallery w:val="placeholder"/>
        </w:category>
        <w:types>
          <w:type w:val="bbPlcHdr"/>
        </w:types>
        <w:behaviors>
          <w:behavior w:val="content"/>
        </w:behaviors>
        <w:guid w:val="{2EA46DDD-72AD-4A4E-A643-B6B2EE87C021}"/>
      </w:docPartPr>
      <w:docPartBody>
        <w:p w:rsidR="00450586" w:rsidRDefault="00450586">
          <w:pPr>
            <w:pStyle w:val="375B239E43004F1F91FF06F56179A7CF"/>
          </w:pPr>
          <w:r>
            <w:rPr>
              <w:rStyle w:val="Platshllartext"/>
            </w:rPr>
            <w:t xml:space="preserve"> </w:t>
          </w:r>
        </w:p>
      </w:docPartBody>
    </w:docPart>
    <w:docPart>
      <w:docPartPr>
        <w:name w:val="6932DF4D04DE4DBC88F660AA8B828E15"/>
        <w:category>
          <w:name w:val="Allmänt"/>
          <w:gallery w:val="placeholder"/>
        </w:category>
        <w:types>
          <w:type w:val="bbPlcHdr"/>
        </w:types>
        <w:behaviors>
          <w:behavior w:val="content"/>
        </w:behaviors>
        <w:guid w:val="{32E859EB-87D6-475A-96B0-81017DEE7A8A}"/>
      </w:docPartPr>
      <w:docPartBody>
        <w:p w:rsidR="00450586" w:rsidRDefault="00450586">
          <w:pPr>
            <w:pStyle w:val="6932DF4D04DE4DBC88F660AA8B828E15"/>
          </w:pPr>
          <w:r>
            <w:t xml:space="preserve"> </w:t>
          </w:r>
        </w:p>
      </w:docPartBody>
    </w:docPart>
    <w:docPart>
      <w:docPartPr>
        <w:name w:val="BF70F98C909842368270FEEEFADDDEFF"/>
        <w:category>
          <w:name w:val="Allmänt"/>
          <w:gallery w:val="placeholder"/>
        </w:category>
        <w:types>
          <w:type w:val="bbPlcHdr"/>
        </w:types>
        <w:behaviors>
          <w:behavior w:val="content"/>
        </w:behaviors>
        <w:guid w:val="{150E862E-E600-45B7-9A73-276F32987632}"/>
      </w:docPartPr>
      <w:docPartBody>
        <w:p w:rsidR="00D44091" w:rsidRDefault="00D44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86"/>
    <w:rsid w:val="00450586"/>
    <w:rsid w:val="00D440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0BABAA6D144A9C9ACD6702C5CDE1CD">
    <w:name w:val="350BABAA6D144A9C9ACD6702C5CDE1CD"/>
  </w:style>
  <w:style w:type="paragraph" w:customStyle="1" w:styleId="D0E2FEA218A44623AB22C64CAB2925EF">
    <w:name w:val="D0E2FEA218A44623AB22C64CAB2925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051CA8F7264721BDF74F510B6899FE">
    <w:name w:val="D6051CA8F7264721BDF74F510B6899FE"/>
  </w:style>
  <w:style w:type="paragraph" w:customStyle="1" w:styleId="5DF08C4790B945C4BC7BB5E8219575C7">
    <w:name w:val="5DF08C4790B945C4BC7BB5E8219575C7"/>
  </w:style>
  <w:style w:type="paragraph" w:customStyle="1" w:styleId="BBF29BF91F9C4E95A16D7536E019E930">
    <w:name w:val="BBF29BF91F9C4E95A16D7536E019E930"/>
  </w:style>
  <w:style w:type="paragraph" w:customStyle="1" w:styleId="E26B7B096409465E853A1995BFEE3DF8">
    <w:name w:val="E26B7B096409465E853A1995BFEE3DF8"/>
  </w:style>
  <w:style w:type="paragraph" w:customStyle="1" w:styleId="375B239E43004F1F91FF06F56179A7CF">
    <w:name w:val="375B239E43004F1F91FF06F56179A7CF"/>
  </w:style>
  <w:style w:type="paragraph" w:customStyle="1" w:styleId="6932DF4D04DE4DBC88F660AA8B828E15">
    <w:name w:val="6932DF4D04DE4DBC88F660AA8B828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4BD65-F3D6-40FE-8C19-7BEEB51AEE3B}"/>
</file>

<file path=customXml/itemProps2.xml><?xml version="1.0" encoding="utf-8"?>
<ds:datastoreItem xmlns:ds="http://schemas.openxmlformats.org/officeDocument/2006/customXml" ds:itemID="{BC70607C-DD95-4C69-A086-35F021AD304C}"/>
</file>

<file path=customXml/itemProps3.xml><?xml version="1.0" encoding="utf-8"?>
<ds:datastoreItem xmlns:ds="http://schemas.openxmlformats.org/officeDocument/2006/customXml" ds:itemID="{5CA3A546-237E-49F0-A2A5-0944E94BDFAD}"/>
</file>

<file path=docProps/app.xml><?xml version="1.0" encoding="utf-8"?>
<Properties xmlns="http://schemas.openxmlformats.org/officeDocument/2006/extended-properties" xmlns:vt="http://schemas.openxmlformats.org/officeDocument/2006/docPropsVTypes">
  <Template>Normal</Template>
  <TotalTime>13</TotalTime>
  <Pages>2</Pages>
  <Words>298</Words>
  <Characters>1719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M1012 Svenskt företagande i skolan</vt:lpstr>
      <vt:lpstr>
      </vt:lpstr>
    </vt:vector>
  </TitlesOfParts>
  <Company>Sveriges riksdag</Company>
  <LinksUpToDate>false</LinksUpToDate>
  <CharactersWithSpaces>2006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