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A3695" w14:textId="77777777" w:rsidR="00770B07" w:rsidRDefault="00770B07" w:rsidP="00DA0661">
      <w:pPr>
        <w:pStyle w:val="Rubrik"/>
      </w:pPr>
      <w:bookmarkStart w:id="0" w:name="Start"/>
      <w:bookmarkEnd w:id="0"/>
      <w:r>
        <w:t xml:space="preserve">Svar på fråga </w:t>
      </w:r>
      <w:r w:rsidRPr="00770B07">
        <w:t xml:space="preserve">2019/20:997 </w:t>
      </w:r>
      <w:r>
        <w:t xml:space="preserve">av </w:t>
      </w:r>
      <w:sdt>
        <w:sdtPr>
          <w:alias w:val="Frågeställare"/>
          <w:tag w:val="delete"/>
          <w:id w:val="-211816850"/>
          <w:placeholder>
            <w:docPart w:val="0DAC9A8BD40A45F88644097E31A4AC6D"/>
          </w:placeholder>
          <w:dataBinding w:prefixMappings="xmlns:ns0='http://lp/documentinfo/RK' " w:xpath="/ns0:DocumentInfo[1]/ns0:BaseInfo[1]/ns0:Extra3[1]" w:storeItemID="{F805A639-135E-41FA-8C08-FC78BBFDCAA5}"/>
          <w:text/>
        </w:sdtPr>
        <w:sdtEndPr/>
        <w:sdtContent>
          <w:r w:rsidRPr="00770B07">
            <w:t>Niels Paarup-Petersen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D9E01BEBA76447BA6D3CD348ED655D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</w:r>
      <w:r w:rsidRPr="00770B07">
        <w:t>Lagtolkning av slöjförbud</w:t>
      </w:r>
    </w:p>
    <w:p w14:paraId="228CC35A" w14:textId="002C9EDA" w:rsidR="00A61ED0" w:rsidRDefault="00294C9E" w:rsidP="00A61ED0">
      <w:pPr>
        <w:pStyle w:val="Brdtext"/>
      </w:pPr>
      <w:sdt>
        <w:sdtPr>
          <w:alias w:val="Frågeställare"/>
          <w:tag w:val="delete"/>
          <w:id w:val="-1635256365"/>
          <w:placeholder>
            <w:docPart w:val="DDAE2A54946D4BDE8E734F0C766CFB3D"/>
          </w:placeholder>
          <w:dataBinding w:prefixMappings="xmlns:ns0='http://lp/documentinfo/RK' " w:xpath="/ns0:DocumentInfo[1]/ns0:BaseInfo[1]/ns0:Extra3[1]" w:storeItemID="{F805A639-135E-41FA-8C08-FC78BBFDCAA5}"/>
          <w:text/>
        </w:sdtPr>
        <w:sdtEndPr/>
        <w:sdtContent>
          <w:r w:rsidR="00770B07">
            <w:t>Niels Paarup-Petersen</w:t>
          </w:r>
        </w:sdtContent>
      </w:sdt>
      <w:r w:rsidR="00770B07">
        <w:t xml:space="preserve"> har frågat mig v</w:t>
      </w:r>
      <w:r w:rsidR="00770B07" w:rsidRPr="00770B07">
        <w:t xml:space="preserve">ilka generella åtgärder </w:t>
      </w:r>
      <w:r w:rsidR="00770B07">
        <w:t xml:space="preserve">jag </w:t>
      </w:r>
      <w:r w:rsidR="00770B07" w:rsidRPr="00770B07">
        <w:t>vidta</w:t>
      </w:r>
      <w:r w:rsidR="0092534F">
        <w:t>r</w:t>
      </w:r>
      <w:r w:rsidR="00770B07">
        <w:t xml:space="preserve"> </w:t>
      </w:r>
      <w:r w:rsidR="00770B07" w:rsidRPr="00770B07">
        <w:t>för att se till att grundlagsskyddade</w:t>
      </w:r>
      <w:r w:rsidR="00770B07">
        <w:t xml:space="preserve"> </w:t>
      </w:r>
      <w:r w:rsidR="00770B07" w:rsidRPr="00770B07">
        <w:t xml:space="preserve">friheter kan upprätthållas i skolan </w:t>
      </w:r>
      <w:r w:rsidR="0092534F">
        <w:t xml:space="preserve">och när det gäller </w:t>
      </w:r>
      <w:r w:rsidR="00770B07" w:rsidRPr="00770B07">
        <w:t>rektorers möjlighet att</w:t>
      </w:r>
      <w:r w:rsidR="00770B07">
        <w:t xml:space="preserve"> </w:t>
      </w:r>
      <w:r w:rsidR="00770B07" w:rsidRPr="00770B07">
        <w:t>självständigt informera elever om lagar och regler inom skolans område</w:t>
      </w:r>
      <w:r w:rsidR="00770B07">
        <w:t>.</w:t>
      </w:r>
    </w:p>
    <w:p w14:paraId="655D392A" w14:textId="15C24A6A" w:rsidR="00A61ED0" w:rsidRDefault="00BE3DCE" w:rsidP="00A61ED0">
      <w:pPr>
        <w:pStyle w:val="Brdtext"/>
      </w:pPr>
      <w:r w:rsidRPr="00BE3DCE">
        <w:t xml:space="preserve">Skolan har ett demokratiskt uppdrag. Alla som verkar i skolan ska hävda de grundläggande värden som anges i skollagen </w:t>
      </w:r>
      <w:r w:rsidR="00D40114">
        <w:t>(2010:800)</w:t>
      </w:r>
      <w:r w:rsidRPr="00BE3DCE">
        <w:t xml:space="preserve"> och klart ta avstånd från det som strider mot dem</w:t>
      </w:r>
      <w:r w:rsidR="00D40114">
        <w:t xml:space="preserve"> (1 kap. 4 och 5 §§)</w:t>
      </w:r>
      <w:r w:rsidRPr="00BE3DCE">
        <w:t xml:space="preserve">. </w:t>
      </w:r>
      <w:r w:rsidR="00A61ED0">
        <w:t>Enligt skollagen</w:t>
      </w:r>
      <w:r w:rsidR="008150EB">
        <w:t xml:space="preserve"> </w:t>
      </w:r>
      <w:r w:rsidR="00A61ED0">
        <w:t>och läroplanerna ska u</w:t>
      </w:r>
      <w:r w:rsidR="00A61ED0" w:rsidRPr="00577CF8">
        <w:t xml:space="preserve">tbildningen i </w:t>
      </w:r>
      <w:r w:rsidR="00A54835">
        <w:t>skolväsendet</w:t>
      </w:r>
      <w:r w:rsidR="004A220C">
        <w:t xml:space="preserve"> </w:t>
      </w:r>
      <w:r w:rsidR="00A61ED0" w:rsidRPr="00577CF8">
        <w:t xml:space="preserve">förmedla och förankra respekt för de mänskliga rättigheterna och de grundläggande demokratiska värderingar som det svenska samhället vilar på. </w:t>
      </w:r>
      <w:r w:rsidR="00A61ED0">
        <w:t>Alla</w:t>
      </w:r>
      <w:r w:rsidR="00A61ED0" w:rsidRPr="00577CF8">
        <w:t xml:space="preserve"> som verkar inom</w:t>
      </w:r>
      <w:r w:rsidR="00A54835">
        <w:t xml:space="preserve"> skolväsendet ska genom utbildningen förmedla och gestalta värdena om</w:t>
      </w:r>
      <w:r w:rsidR="00A61ED0" w:rsidRPr="00577CF8">
        <w:t xml:space="preserve"> människolivets okränkbarhet, individens frihet och inte</w:t>
      </w:r>
      <w:r w:rsidR="008150EB">
        <w:softHyphen/>
      </w:r>
      <w:r w:rsidR="00A61ED0" w:rsidRPr="00577CF8">
        <w:t xml:space="preserve">gritet, alla människors lika värde, jämställdhet mellan kvinnor och män, flickor och pojkar, samt solidaritet mellan </w:t>
      </w:r>
      <w:r w:rsidR="00A61ED0" w:rsidRPr="004A220C">
        <w:t>människor.</w:t>
      </w:r>
      <w:r w:rsidRPr="004A220C">
        <w:t xml:space="preserve"> Anställda inom skolväsendet måste verka för att demokratins idéer blir vägledande i sitt arbete.</w:t>
      </w:r>
      <w:r w:rsidRPr="00BE3DCE">
        <w:t xml:space="preserve"> </w:t>
      </w:r>
      <w:r w:rsidR="008150EB" w:rsidRPr="008150EB">
        <w:t>I 2</w:t>
      </w:r>
      <w:r w:rsidR="00FE4745">
        <w:t> </w:t>
      </w:r>
      <w:r w:rsidR="008150EB" w:rsidRPr="008150EB">
        <w:t>kap. 5</w:t>
      </w:r>
      <w:r w:rsidR="00FE4745">
        <w:t> </w:t>
      </w:r>
      <w:r w:rsidR="008150EB" w:rsidRPr="008150EB">
        <w:t>§ diskri</w:t>
      </w:r>
      <w:r w:rsidR="008150EB">
        <w:softHyphen/>
      </w:r>
      <w:r w:rsidR="008150EB" w:rsidRPr="008150EB">
        <w:t>mine</w:t>
      </w:r>
      <w:r w:rsidR="008150EB">
        <w:softHyphen/>
      </w:r>
      <w:r w:rsidR="008150EB">
        <w:softHyphen/>
      </w:r>
      <w:r w:rsidR="008150EB" w:rsidRPr="008150EB">
        <w:t xml:space="preserve">ringslagen (2008:567) finns </w:t>
      </w:r>
      <w:r w:rsidR="00FE4745">
        <w:t xml:space="preserve">vidare </w:t>
      </w:r>
      <w:r w:rsidR="008150EB" w:rsidRPr="008150EB">
        <w:t>ett förbud mot diskriminering i utbild</w:t>
      </w:r>
      <w:r w:rsidR="008150EB">
        <w:softHyphen/>
      </w:r>
      <w:r w:rsidR="008150EB" w:rsidRPr="008150EB">
        <w:t xml:space="preserve">ning. </w:t>
      </w:r>
      <w:r w:rsidR="00652E53">
        <w:t>Statens skolinspektion och Diskriminerings</w:t>
      </w:r>
      <w:r w:rsidR="00FE4745">
        <w:softHyphen/>
      </w:r>
      <w:r w:rsidR="00652E53">
        <w:t>ombudsmannen har tillsyn över att bestämmelserna i skollagen respektive diskrimineringslagen följs.</w:t>
      </w:r>
      <w:r w:rsidR="00A61ED0">
        <w:t xml:space="preserve"> </w:t>
      </w:r>
    </w:p>
    <w:p w14:paraId="3C16DCBC" w14:textId="4902C0CA" w:rsidR="00770B07" w:rsidRDefault="00D23333">
      <w:pPr>
        <w:pStyle w:val="Brdtext"/>
      </w:pPr>
      <w:r>
        <w:t xml:space="preserve">Det är huvudmannen som har </w:t>
      </w:r>
      <w:r w:rsidR="00ED54A1">
        <w:t>ansvar</w:t>
      </w:r>
      <w:r w:rsidR="001310D4">
        <w:t xml:space="preserve"> </w:t>
      </w:r>
      <w:r>
        <w:t xml:space="preserve">för </w:t>
      </w:r>
      <w:r w:rsidR="00652E53">
        <w:t xml:space="preserve">att utbildningen genomförs i enlighet med skollagen </w:t>
      </w:r>
      <w:r w:rsidR="00A54835">
        <w:t xml:space="preserve">och </w:t>
      </w:r>
      <w:r w:rsidR="00652E53">
        <w:t xml:space="preserve">andra gällande bestämmelser och författningar. Detta rymmer även barns och elevers rätt att åtnjuta sina grundläggande fri- och rättigheter inom utbildningen. </w:t>
      </w:r>
      <w:r w:rsidR="005C16E2">
        <w:t>Av</w:t>
      </w:r>
      <w:r w:rsidR="00A54835">
        <w:t xml:space="preserve"> skollagen</w:t>
      </w:r>
      <w:r w:rsidR="005C16E2">
        <w:t xml:space="preserve"> framgår att </w:t>
      </w:r>
      <w:r w:rsidR="005C16E2" w:rsidRPr="005C16E2">
        <w:t>eleverna och vårdnadshavarna ska informeras om vad som gäller i fråga om inflytande och samråd.</w:t>
      </w:r>
      <w:r w:rsidR="005C16E2">
        <w:t xml:space="preserve"> Vidare anges att</w:t>
      </w:r>
      <w:r w:rsidR="005C16E2" w:rsidRPr="005C16E2">
        <w:t xml:space="preserve"> </w:t>
      </w:r>
      <w:r w:rsidR="005C16E2">
        <w:t>r</w:t>
      </w:r>
      <w:r w:rsidR="005C16E2" w:rsidRPr="005C16E2">
        <w:t>ektor</w:t>
      </w:r>
      <w:r w:rsidR="00FE4745">
        <w:t>n</w:t>
      </w:r>
      <w:r w:rsidR="005C16E2">
        <w:t xml:space="preserve"> är</w:t>
      </w:r>
      <w:r w:rsidR="005C16E2" w:rsidRPr="005C16E2">
        <w:t xml:space="preserve"> ansvar</w:t>
      </w:r>
      <w:r w:rsidR="005C16E2">
        <w:t xml:space="preserve">ig </w:t>
      </w:r>
      <w:r w:rsidR="005C16E2" w:rsidRPr="005C16E2">
        <w:t xml:space="preserve">för att informera både </w:t>
      </w:r>
      <w:r w:rsidR="005C16E2" w:rsidRPr="005C16E2">
        <w:lastRenderedPageBreak/>
        <w:t>vårdnads</w:t>
      </w:r>
      <w:r w:rsidR="005C16E2">
        <w:softHyphen/>
      </w:r>
      <w:r w:rsidR="005C16E2" w:rsidRPr="005C16E2">
        <w:t>havare och elever om huvuddragen i de bestämmelser som gäller för utbildningen</w:t>
      </w:r>
      <w:r w:rsidR="00FE4745">
        <w:t xml:space="preserve"> (4 kap. 14 §)</w:t>
      </w:r>
      <w:r w:rsidR="004A220C">
        <w:t xml:space="preserve"> skollagen</w:t>
      </w:r>
      <w:r w:rsidR="005C16E2">
        <w:t>.</w:t>
      </w:r>
      <w:r w:rsidR="005C16E2" w:rsidRPr="005C16E2">
        <w:t xml:space="preserve"> </w:t>
      </w:r>
    </w:p>
    <w:p w14:paraId="541EDB5B" w14:textId="34EA5B16" w:rsidR="00770B07" w:rsidRDefault="00294C9E" w:rsidP="00A61ED0">
      <w:pPr>
        <w:pStyle w:val="Brdtext"/>
      </w:pPr>
      <w:r>
        <w:t xml:space="preserve">Huvudmannen ansvarar för att utbildning genomförs i enlighet med </w:t>
      </w:r>
      <w:r w:rsidR="00F152CD">
        <w:t xml:space="preserve">skollagen </w:t>
      </w:r>
      <w:r w:rsidR="00A54835">
        <w:t xml:space="preserve">och </w:t>
      </w:r>
      <w:r w:rsidR="00F152CD">
        <w:t>andra gällande bestämmelser och författningar</w:t>
      </w:r>
      <w:r>
        <w:t xml:space="preserve"> (2 kap. 8 § skollagen)</w:t>
      </w:r>
      <w:r w:rsidR="00F152CD">
        <w:t xml:space="preserve">. Jag utgår från att </w:t>
      </w:r>
      <w:r>
        <w:t xml:space="preserve">även </w:t>
      </w:r>
      <w:r w:rsidR="00F152CD">
        <w:t xml:space="preserve">rektorer och lärare följer och upprätthåller skollagen </w:t>
      </w:r>
      <w:r w:rsidR="00A54835">
        <w:t xml:space="preserve">och </w:t>
      </w:r>
      <w:r w:rsidR="00F152CD">
        <w:t>andra gällande bestämmelser och författningar</w:t>
      </w:r>
      <w:r w:rsidR="0079276C">
        <w:t>,</w:t>
      </w:r>
      <w:r w:rsidR="00F152CD">
        <w:t xml:space="preserve"> </w:t>
      </w:r>
      <w:r w:rsidR="00A54835">
        <w:t>samt</w:t>
      </w:r>
      <w:r w:rsidR="00F152CD">
        <w:t xml:space="preserve"> att ansvarig huvudman säkerställer att rektorer och lärare kan fullgöra det. </w:t>
      </w:r>
    </w:p>
    <w:p w14:paraId="3ED221B4" w14:textId="77777777" w:rsidR="00770B07" w:rsidRDefault="00770B07" w:rsidP="00A61ED0">
      <w:pPr>
        <w:pStyle w:val="Brdtext"/>
      </w:pPr>
      <w:r>
        <w:t xml:space="preserve">Stockholm den </w:t>
      </w:r>
      <w:sdt>
        <w:sdtPr>
          <w:id w:val="-1225218591"/>
          <w:placeholder>
            <w:docPart w:val="7B82DECAC5E34243AC4804BB055D6C3B"/>
          </w:placeholder>
          <w:dataBinding w:prefixMappings="xmlns:ns0='http://lp/documentinfo/RK' " w:xpath="/ns0:DocumentInfo[1]/ns0:BaseInfo[1]/ns0:HeaderDate[1]" w:storeItemID="{F805A639-135E-41FA-8C08-FC78BBFDCAA5}"/>
          <w:date w:fullDate="2020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9E4096">
            <w:t>6</w:t>
          </w:r>
          <w:r>
            <w:t xml:space="preserve"> februari 2020</w:t>
          </w:r>
        </w:sdtContent>
      </w:sdt>
    </w:p>
    <w:p w14:paraId="1E63C298" w14:textId="77777777" w:rsidR="00770B07" w:rsidRDefault="00770B07" w:rsidP="00A61ED0">
      <w:pPr>
        <w:pStyle w:val="Brdtext"/>
      </w:pPr>
      <w:bookmarkStart w:id="1" w:name="_GoBack"/>
      <w:bookmarkEnd w:id="1"/>
    </w:p>
    <w:sdt>
      <w:sdtPr>
        <w:alias w:val="Klicka på listpilen"/>
        <w:tag w:val="run-loadAllMinistersFromDep_delete"/>
        <w:id w:val="-122627287"/>
        <w:placeholder>
          <w:docPart w:val="6F75BACADB204F3484B605D970C1968C"/>
        </w:placeholder>
        <w:dataBinding w:prefixMappings="xmlns:ns0='http://lp/documentinfo/RK' " w:xpath="/ns0:DocumentInfo[1]/ns0:BaseInfo[1]/ns0:TopSender[1]" w:storeItemID="{F805A639-135E-41FA-8C08-FC78BBFDCAA5}"/>
        <w:comboBox w:lastValue="Utbildningsministern">
          <w:listItem w:displayText="Anna Ekström" w:value="Utbildningsministern"/>
          <w:listItem w:displayText="Matilda Ernkrans" w:value="Ministern för högre utbildning och forskning"/>
        </w:comboBox>
      </w:sdtPr>
      <w:sdtEndPr/>
      <w:sdtContent>
        <w:p w14:paraId="742D10A4" w14:textId="77777777" w:rsidR="00770B07" w:rsidRDefault="00770B07" w:rsidP="00A61ED0">
          <w:pPr>
            <w:pStyle w:val="Brdtext"/>
          </w:pPr>
          <w:r>
            <w:t>Anna Ekström</w:t>
          </w:r>
        </w:p>
      </w:sdtContent>
    </w:sdt>
    <w:p w14:paraId="752E5FEC" w14:textId="77777777" w:rsidR="00770B07" w:rsidRPr="00DB48AB" w:rsidRDefault="00770B07" w:rsidP="00DB48AB">
      <w:pPr>
        <w:pStyle w:val="Brdtext"/>
      </w:pPr>
    </w:p>
    <w:sectPr w:rsidR="00770B0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14848" w14:textId="77777777" w:rsidR="00EE2B2B" w:rsidRDefault="00EE2B2B" w:rsidP="00A87A54">
      <w:pPr>
        <w:spacing w:after="0" w:line="240" w:lineRule="auto"/>
      </w:pPr>
      <w:r>
        <w:separator/>
      </w:r>
    </w:p>
  </w:endnote>
  <w:endnote w:type="continuationSeparator" w:id="0">
    <w:p w14:paraId="35B70FD8" w14:textId="77777777" w:rsidR="00EE2B2B" w:rsidRDefault="00EE2B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DE8FDD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D5E5D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ABA30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74204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D7D5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D88E4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A7A1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60BBBD8" w14:textId="77777777" w:rsidTr="00C26068">
      <w:trPr>
        <w:trHeight w:val="227"/>
      </w:trPr>
      <w:tc>
        <w:tcPr>
          <w:tcW w:w="4074" w:type="dxa"/>
        </w:tcPr>
        <w:p w14:paraId="16D7681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C08DC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B32424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F2FE4" w14:textId="77777777" w:rsidR="00EE2B2B" w:rsidRDefault="00EE2B2B" w:rsidP="00A87A54">
      <w:pPr>
        <w:spacing w:after="0" w:line="240" w:lineRule="auto"/>
      </w:pPr>
      <w:r>
        <w:separator/>
      </w:r>
    </w:p>
  </w:footnote>
  <w:footnote w:type="continuationSeparator" w:id="0">
    <w:p w14:paraId="1C64A243" w14:textId="77777777" w:rsidR="00EE2B2B" w:rsidRDefault="00EE2B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70B07" w14:paraId="15CB8DC2" w14:textId="77777777" w:rsidTr="00C93EBA">
      <w:trPr>
        <w:trHeight w:val="227"/>
      </w:trPr>
      <w:tc>
        <w:tcPr>
          <w:tcW w:w="5534" w:type="dxa"/>
        </w:tcPr>
        <w:p w14:paraId="7AFE04A6" w14:textId="77777777" w:rsidR="00770B07" w:rsidRPr="007D73AB" w:rsidRDefault="00770B07">
          <w:pPr>
            <w:pStyle w:val="Sidhuvud"/>
          </w:pPr>
        </w:p>
      </w:tc>
      <w:tc>
        <w:tcPr>
          <w:tcW w:w="3170" w:type="dxa"/>
          <w:vAlign w:val="bottom"/>
        </w:tcPr>
        <w:p w14:paraId="7E0540B9" w14:textId="77777777" w:rsidR="00770B07" w:rsidRPr="007D73AB" w:rsidRDefault="00770B07" w:rsidP="00340DE0">
          <w:pPr>
            <w:pStyle w:val="Sidhuvud"/>
          </w:pPr>
        </w:p>
      </w:tc>
      <w:tc>
        <w:tcPr>
          <w:tcW w:w="1134" w:type="dxa"/>
        </w:tcPr>
        <w:p w14:paraId="2A90F31E" w14:textId="77777777" w:rsidR="00770B07" w:rsidRDefault="00770B07" w:rsidP="005A703A">
          <w:pPr>
            <w:pStyle w:val="Sidhuvud"/>
          </w:pPr>
        </w:p>
      </w:tc>
    </w:tr>
    <w:tr w:rsidR="00770B07" w14:paraId="5879E486" w14:textId="77777777" w:rsidTr="00C93EBA">
      <w:trPr>
        <w:trHeight w:val="1928"/>
      </w:trPr>
      <w:tc>
        <w:tcPr>
          <w:tcW w:w="5534" w:type="dxa"/>
        </w:tcPr>
        <w:p w14:paraId="3D0A065F" w14:textId="77777777" w:rsidR="00770B07" w:rsidRPr="00340DE0" w:rsidRDefault="00770B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4B8137" wp14:editId="4DA8EBE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A33B82" w14:textId="77777777" w:rsidR="00770B07" w:rsidRPr="00710A6C" w:rsidRDefault="00770B07" w:rsidP="00EE3C0F">
          <w:pPr>
            <w:pStyle w:val="Sidhuvud"/>
            <w:rPr>
              <w:b/>
            </w:rPr>
          </w:pPr>
        </w:p>
        <w:p w14:paraId="452ED1A1" w14:textId="77777777" w:rsidR="00770B07" w:rsidRDefault="00770B07" w:rsidP="00EE3C0F">
          <w:pPr>
            <w:pStyle w:val="Sidhuvud"/>
          </w:pPr>
        </w:p>
        <w:p w14:paraId="302CDA71" w14:textId="77777777" w:rsidR="00770B07" w:rsidRDefault="00770B07" w:rsidP="00EE3C0F">
          <w:pPr>
            <w:pStyle w:val="Sidhuvud"/>
          </w:pPr>
        </w:p>
        <w:p w14:paraId="43C4E96E" w14:textId="77777777" w:rsidR="00770B07" w:rsidRDefault="00770B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CA1547F9B34A76B492FEC97D785834"/>
            </w:placeholder>
            <w:dataBinding w:prefixMappings="xmlns:ns0='http://lp/documentinfo/RK' " w:xpath="/ns0:DocumentInfo[1]/ns0:BaseInfo[1]/ns0:Dnr[1]" w:storeItemID="{F805A639-135E-41FA-8C08-FC78BBFDCAA5}"/>
            <w:text/>
          </w:sdtPr>
          <w:sdtEndPr/>
          <w:sdtContent>
            <w:p w14:paraId="743C0CA1" w14:textId="77777777" w:rsidR="00770B07" w:rsidRDefault="00770B07" w:rsidP="00EE3C0F">
              <w:pPr>
                <w:pStyle w:val="Sidhuvud"/>
              </w:pPr>
              <w:r>
                <w:t>U2020/00560/S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829E284BFA49D0AEF5AEB245B3B747"/>
            </w:placeholder>
            <w:showingPlcHdr/>
            <w:dataBinding w:prefixMappings="xmlns:ns0='http://lp/documentinfo/RK' " w:xpath="/ns0:DocumentInfo[1]/ns0:BaseInfo[1]/ns0:DocNumber[1]" w:storeItemID="{F805A639-135E-41FA-8C08-FC78BBFDCAA5}"/>
            <w:text/>
          </w:sdtPr>
          <w:sdtEndPr/>
          <w:sdtContent>
            <w:p w14:paraId="3EBD7D5E" w14:textId="77777777" w:rsidR="00770B07" w:rsidRDefault="00770B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67F42D0" w14:textId="77777777" w:rsidR="00770B07" w:rsidRDefault="00770B07" w:rsidP="00EE3C0F">
          <w:pPr>
            <w:pStyle w:val="Sidhuvud"/>
          </w:pPr>
        </w:p>
      </w:tc>
      <w:tc>
        <w:tcPr>
          <w:tcW w:w="1134" w:type="dxa"/>
        </w:tcPr>
        <w:p w14:paraId="5B32D9DC" w14:textId="77777777" w:rsidR="00770B07" w:rsidRDefault="00770B07" w:rsidP="0094502D">
          <w:pPr>
            <w:pStyle w:val="Sidhuvud"/>
          </w:pPr>
        </w:p>
        <w:p w14:paraId="48DCC4E2" w14:textId="77777777" w:rsidR="00770B07" w:rsidRPr="0094502D" w:rsidRDefault="00770B07" w:rsidP="00EC71A6">
          <w:pPr>
            <w:pStyle w:val="Sidhuvud"/>
          </w:pPr>
        </w:p>
      </w:tc>
    </w:tr>
    <w:tr w:rsidR="00770B07" w14:paraId="5EC27F6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3E3ABF5D8449CAA84CB5829339E7F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740BB06" w14:textId="77777777" w:rsidR="00770B07" w:rsidRPr="00770B07" w:rsidRDefault="00770B07" w:rsidP="00340DE0">
              <w:pPr>
                <w:pStyle w:val="Sidhuvud"/>
                <w:rPr>
                  <w:b/>
                </w:rPr>
              </w:pPr>
              <w:r w:rsidRPr="00770B07">
                <w:rPr>
                  <w:b/>
                </w:rPr>
                <w:t>Utbildningsdepartementet</w:t>
              </w:r>
            </w:p>
            <w:p w14:paraId="6953C6EB" w14:textId="3E31D2D3" w:rsidR="00770B07" w:rsidRPr="00340DE0" w:rsidRDefault="00770B07" w:rsidP="00340DE0">
              <w:pPr>
                <w:pStyle w:val="Sidhuvud"/>
              </w:pPr>
              <w:r w:rsidRPr="00770B07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3B42BAFAB794464B61A69BB3645D7CE"/>
          </w:placeholder>
          <w:dataBinding w:prefixMappings="xmlns:ns0='http://lp/documentinfo/RK' " w:xpath="/ns0:DocumentInfo[1]/ns0:BaseInfo[1]/ns0:Recipient[1]" w:storeItemID="{F805A639-135E-41FA-8C08-FC78BBFDCAA5}"/>
          <w:text w:multiLine="1"/>
        </w:sdtPr>
        <w:sdtEndPr/>
        <w:sdtContent>
          <w:tc>
            <w:tcPr>
              <w:tcW w:w="3170" w:type="dxa"/>
            </w:tcPr>
            <w:p w14:paraId="4E031B3C" w14:textId="77777777" w:rsidR="00770B07" w:rsidRDefault="00770B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389BEB" w14:textId="77777777" w:rsidR="00770B07" w:rsidRDefault="00770B07" w:rsidP="003E6020">
          <w:pPr>
            <w:pStyle w:val="Sidhuvud"/>
          </w:pPr>
        </w:p>
      </w:tc>
    </w:tr>
  </w:tbl>
  <w:p w14:paraId="669D937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0D4"/>
    <w:rsid w:val="001318F5"/>
    <w:rsid w:val="001331B1"/>
    <w:rsid w:val="00134837"/>
    <w:rsid w:val="00135111"/>
    <w:rsid w:val="001428E2"/>
    <w:rsid w:val="0016294F"/>
    <w:rsid w:val="00166FD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C9E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B18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002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20C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4A79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6E2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E53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A64"/>
    <w:rsid w:val="00732599"/>
    <w:rsid w:val="00742623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0B07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76C"/>
    <w:rsid w:val="0079641B"/>
    <w:rsid w:val="007967E6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50EB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0FB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534F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09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35"/>
    <w:rsid w:val="00A548EA"/>
    <w:rsid w:val="00A56667"/>
    <w:rsid w:val="00A56824"/>
    <w:rsid w:val="00A572DA"/>
    <w:rsid w:val="00A60D45"/>
    <w:rsid w:val="00A61ED0"/>
    <w:rsid w:val="00A61F6D"/>
    <w:rsid w:val="00A65996"/>
    <w:rsid w:val="00A67276"/>
    <w:rsid w:val="00A67302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66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147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94E"/>
    <w:rsid w:val="00AF4853"/>
    <w:rsid w:val="00AF53B9"/>
    <w:rsid w:val="00B00702"/>
    <w:rsid w:val="00B0110B"/>
    <w:rsid w:val="00B0234E"/>
    <w:rsid w:val="00B06751"/>
    <w:rsid w:val="00B07931"/>
    <w:rsid w:val="00B10CCF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DC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0261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3333"/>
    <w:rsid w:val="00D249A5"/>
    <w:rsid w:val="00D2793F"/>
    <w:rsid w:val="00D279D8"/>
    <w:rsid w:val="00D27C8E"/>
    <w:rsid w:val="00D3026A"/>
    <w:rsid w:val="00D32D62"/>
    <w:rsid w:val="00D36E44"/>
    <w:rsid w:val="00D4011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3F1F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4A1"/>
    <w:rsid w:val="00ED592E"/>
    <w:rsid w:val="00ED6ABD"/>
    <w:rsid w:val="00ED72E1"/>
    <w:rsid w:val="00EE2B2B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CD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474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2E96C5"/>
  <w15:docId w15:val="{7B85A0FD-9533-4F7E-9A1A-820A4320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CA1547F9B34A76B492FEC97D7858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1FB375-F0CE-4031-8358-DEF6CB1032D1}"/>
      </w:docPartPr>
      <w:docPartBody>
        <w:p w:rsidR="00A5615D" w:rsidRDefault="00A11456" w:rsidP="00A11456">
          <w:pPr>
            <w:pStyle w:val="A8CA1547F9B34A76B492FEC97D7858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829E284BFA49D0AEF5AEB245B3B7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4F19B-5D64-401F-BBBC-66CF12306FAF}"/>
      </w:docPartPr>
      <w:docPartBody>
        <w:p w:rsidR="00A5615D" w:rsidRDefault="00A11456" w:rsidP="00A11456">
          <w:pPr>
            <w:pStyle w:val="8A829E284BFA49D0AEF5AEB245B3B7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3E3ABF5D8449CAA84CB5829339E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3CCDB1-7708-47D4-BF15-6D0F744FD342}"/>
      </w:docPartPr>
      <w:docPartBody>
        <w:p w:rsidR="00A5615D" w:rsidRDefault="00A11456" w:rsidP="00A11456">
          <w:pPr>
            <w:pStyle w:val="F13E3ABF5D8449CAA84CB5829339E7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3B42BAFAB794464B61A69BB3645D7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F1831B-F0AF-4663-8EFD-224602CFACA9}"/>
      </w:docPartPr>
      <w:docPartBody>
        <w:p w:rsidR="00A5615D" w:rsidRDefault="00A11456" w:rsidP="00A11456">
          <w:pPr>
            <w:pStyle w:val="B3B42BAFAB794464B61A69BB3645D7C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AC9A8BD40A45F88644097E31A4AC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095E3B-249F-4EC7-A15C-9CE31A215124}"/>
      </w:docPartPr>
      <w:docPartBody>
        <w:p w:rsidR="00A5615D" w:rsidRDefault="00A11456" w:rsidP="00A11456">
          <w:pPr>
            <w:pStyle w:val="0DAC9A8BD40A45F88644097E31A4AC6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D9E01BEBA76447BA6D3CD348ED655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232DCD-8E79-4352-A1D3-62717D17C574}"/>
      </w:docPartPr>
      <w:docPartBody>
        <w:p w:rsidR="00A5615D" w:rsidRDefault="00A11456" w:rsidP="00A11456">
          <w:pPr>
            <w:pStyle w:val="2D9E01BEBA76447BA6D3CD348ED655D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DAE2A54946D4BDE8E734F0C766CF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1930A8-DE4B-4EE1-B06F-9347E26225BE}"/>
      </w:docPartPr>
      <w:docPartBody>
        <w:p w:rsidR="00A5615D" w:rsidRDefault="00A11456" w:rsidP="00A11456">
          <w:pPr>
            <w:pStyle w:val="DDAE2A54946D4BDE8E734F0C766CFB3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B82DECAC5E34243AC4804BB055D6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E80A4-C122-48C2-96B6-B6D451BA859D}"/>
      </w:docPartPr>
      <w:docPartBody>
        <w:p w:rsidR="00A5615D" w:rsidRDefault="00A11456" w:rsidP="00A11456">
          <w:pPr>
            <w:pStyle w:val="7B82DECAC5E34243AC4804BB055D6C3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6F75BACADB204F3484B605D970C19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C439CB-2348-4542-86A3-D7B6A1FE601A}"/>
      </w:docPartPr>
      <w:docPartBody>
        <w:p w:rsidR="00A5615D" w:rsidRDefault="00A11456" w:rsidP="00A11456">
          <w:pPr>
            <w:pStyle w:val="6F75BACADB204F3484B605D970C1968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56"/>
    <w:rsid w:val="00243492"/>
    <w:rsid w:val="0052427A"/>
    <w:rsid w:val="00A11456"/>
    <w:rsid w:val="00A5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964F04461C477AAF2D3E3E18E137CC">
    <w:name w:val="E4964F04461C477AAF2D3E3E18E137CC"/>
    <w:rsid w:val="00A11456"/>
  </w:style>
  <w:style w:type="character" w:styleId="Platshllartext">
    <w:name w:val="Placeholder Text"/>
    <w:basedOn w:val="Standardstycketeckensnitt"/>
    <w:uiPriority w:val="99"/>
    <w:semiHidden/>
    <w:rsid w:val="00A11456"/>
    <w:rPr>
      <w:noProof w:val="0"/>
      <w:color w:val="808080"/>
    </w:rPr>
  </w:style>
  <w:style w:type="paragraph" w:customStyle="1" w:styleId="F98191C9C89F4C51B0B1484073D9A823">
    <w:name w:val="F98191C9C89F4C51B0B1484073D9A823"/>
    <w:rsid w:val="00A11456"/>
  </w:style>
  <w:style w:type="paragraph" w:customStyle="1" w:styleId="BCF06F41F04845D8BE0F1E637250B097">
    <w:name w:val="BCF06F41F04845D8BE0F1E637250B097"/>
    <w:rsid w:val="00A11456"/>
  </w:style>
  <w:style w:type="paragraph" w:customStyle="1" w:styleId="68D5F9FDAFB74E5385B27C5360AC637A">
    <w:name w:val="68D5F9FDAFB74E5385B27C5360AC637A"/>
    <w:rsid w:val="00A11456"/>
  </w:style>
  <w:style w:type="paragraph" w:customStyle="1" w:styleId="A8CA1547F9B34A76B492FEC97D785834">
    <w:name w:val="A8CA1547F9B34A76B492FEC97D785834"/>
    <w:rsid w:val="00A11456"/>
  </w:style>
  <w:style w:type="paragraph" w:customStyle="1" w:styleId="8A829E284BFA49D0AEF5AEB245B3B747">
    <w:name w:val="8A829E284BFA49D0AEF5AEB245B3B747"/>
    <w:rsid w:val="00A11456"/>
  </w:style>
  <w:style w:type="paragraph" w:customStyle="1" w:styleId="B01AD48AE71247C99CE8ECD18BBAAAA5">
    <w:name w:val="B01AD48AE71247C99CE8ECD18BBAAAA5"/>
    <w:rsid w:val="00A11456"/>
  </w:style>
  <w:style w:type="paragraph" w:customStyle="1" w:styleId="DFD923F1BFA9407EA6EAC2BB33545877">
    <w:name w:val="DFD923F1BFA9407EA6EAC2BB33545877"/>
    <w:rsid w:val="00A11456"/>
  </w:style>
  <w:style w:type="paragraph" w:customStyle="1" w:styleId="2F7BDFB202E348E899025F45AFFAA88B">
    <w:name w:val="2F7BDFB202E348E899025F45AFFAA88B"/>
    <w:rsid w:val="00A11456"/>
  </w:style>
  <w:style w:type="paragraph" w:customStyle="1" w:styleId="F13E3ABF5D8449CAA84CB5829339E7FB">
    <w:name w:val="F13E3ABF5D8449CAA84CB5829339E7FB"/>
    <w:rsid w:val="00A11456"/>
  </w:style>
  <w:style w:type="paragraph" w:customStyle="1" w:styleId="B3B42BAFAB794464B61A69BB3645D7CE">
    <w:name w:val="B3B42BAFAB794464B61A69BB3645D7CE"/>
    <w:rsid w:val="00A11456"/>
  </w:style>
  <w:style w:type="paragraph" w:customStyle="1" w:styleId="0DAC9A8BD40A45F88644097E31A4AC6D">
    <w:name w:val="0DAC9A8BD40A45F88644097E31A4AC6D"/>
    <w:rsid w:val="00A11456"/>
  </w:style>
  <w:style w:type="paragraph" w:customStyle="1" w:styleId="2D9E01BEBA76447BA6D3CD348ED655D1">
    <w:name w:val="2D9E01BEBA76447BA6D3CD348ED655D1"/>
    <w:rsid w:val="00A11456"/>
  </w:style>
  <w:style w:type="paragraph" w:customStyle="1" w:styleId="C0E7D18C0CAC46D4AA3BF5D68D9FE4C3">
    <w:name w:val="C0E7D18C0CAC46D4AA3BF5D68D9FE4C3"/>
    <w:rsid w:val="00A11456"/>
  </w:style>
  <w:style w:type="paragraph" w:customStyle="1" w:styleId="E856E743736147D5B286540B0DFC3F74">
    <w:name w:val="E856E743736147D5B286540B0DFC3F74"/>
    <w:rsid w:val="00A11456"/>
  </w:style>
  <w:style w:type="paragraph" w:customStyle="1" w:styleId="DDAE2A54946D4BDE8E734F0C766CFB3D">
    <w:name w:val="DDAE2A54946D4BDE8E734F0C766CFB3D"/>
    <w:rsid w:val="00A11456"/>
  </w:style>
  <w:style w:type="paragraph" w:customStyle="1" w:styleId="7B82DECAC5E34243AC4804BB055D6C3B">
    <w:name w:val="7B82DECAC5E34243AC4804BB055D6C3B"/>
    <w:rsid w:val="00A11456"/>
  </w:style>
  <w:style w:type="paragraph" w:customStyle="1" w:styleId="6F75BACADB204F3484B605D970C1968C">
    <w:name w:val="6F75BACADB204F3484B605D970C1968C"/>
    <w:rsid w:val="00A114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6606ba6c-3d90-4203-adf7-cb9dbae03f63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HUC4WJHRZ2ET-170718810-50681</_dlc_DocId>
    <_dlc_DocIdUrl xmlns="cce28019-86c4-43eb-9d2c-17951d3a857e">
      <Url>https://dhs.sp.regeringskansliet.se/yta/u-S/_layouts/15/DocIdRedir.aspx?ID=HUC4WJHRZ2ET-170718810-50681</Url>
      <Description>HUC4WJHRZ2ET-170718810-50681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2020-02-26T00:00:00</HeaderDate>
    <Office/>
    <Dnr>U2020/00560/S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97F7-936C-45B7-AD0B-EEDA61D848B9}"/>
</file>

<file path=customXml/itemProps2.xml><?xml version="1.0" encoding="utf-8"?>
<ds:datastoreItem xmlns:ds="http://schemas.openxmlformats.org/officeDocument/2006/customXml" ds:itemID="{0F61FE51-50A5-4DB8-AE2E-919A47D35738}"/>
</file>

<file path=customXml/itemProps3.xml><?xml version="1.0" encoding="utf-8"?>
<ds:datastoreItem xmlns:ds="http://schemas.openxmlformats.org/officeDocument/2006/customXml" ds:itemID="{629DF45C-8F2B-4CF6-9700-9A7DBCB8F4C6}"/>
</file>

<file path=customXml/itemProps4.xml><?xml version="1.0" encoding="utf-8"?>
<ds:datastoreItem xmlns:ds="http://schemas.openxmlformats.org/officeDocument/2006/customXml" ds:itemID="{0F61FE51-50A5-4DB8-AE2E-919A47D35738}">
  <ds:schemaRefs>
    <ds:schemaRef ds:uri="18f3d968-6251-40b0-9f11-012b293496c2"/>
    <ds:schemaRef ds:uri="http://purl.org/dc/elements/1.1/"/>
    <ds:schemaRef ds:uri="http://schemas.microsoft.com/office/2006/metadata/properties"/>
    <ds:schemaRef ds:uri="cce28019-86c4-43eb-9d2c-17951d3a857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8A99711-95A7-4505-9060-D8B8CA2C207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9D1A4ED-3C8C-410F-A5D3-DE69E7A0DBE3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F805A639-135E-41FA-8C08-FC78BBFDCAA5}"/>
</file>

<file path=customXml/itemProps8.xml><?xml version="1.0" encoding="utf-8"?>
<ds:datastoreItem xmlns:ds="http://schemas.openxmlformats.org/officeDocument/2006/customXml" ds:itemID="{35EF62EA-BCF8-4931-9285-1DA66FD7C8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371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997 Lagtolkning av slöjförbud av Niels Paarup-Petersen (C).docx</dc:title>
  <dc:subject/>
  <dc:creator>Hugo Wester</dc:creator>
  <cp:keywords/>
  <dc:description/>
  <cp:lastModifiedBy>Hugo Wester</cp:lastModifiedBy>
  <cp:revision>4</cp:revision>
  <cp:lastPrinted>2020-02-21T14:57:00Z</cp:lastPrinted>
  <dcterms:created xsi:type="dcterms:W3CDTF">2020-02-25T15:25:00Z</dcterms:created>
  <dcterms:modified xsi:type="dcterms:W3CDTF">2020-02-26T09:42:00Z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0a4803ae-9cf5-42b5-bbdd-c32ffd84d218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