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046" w:rsidRPr="00392C54" w:rsidRDefault="00A15046" w:rsidP="008B72CC">
      <w:pPr>
        <w:pStyle w:val="Hemstlrubrik"/>
      </w:pPr>
      <w:r w:rsidRPr="00392C54">
        <w:t>Förslag till riksdagsbeslut</w:t>
      </w:r>
    </w:p>
    <w:p w:rsidR="00A15046" w:rsidRPr="00392C54" w:rsidRDefault="00A15046" w:rsidP="00A15046">
      <w:pPr>
        <w:pStyle w:val="Hemstlatt"/>
      </w:pPr>
      <w:r w:rsidRPr="00392C54">
        <w:t>Riksdagen tillkännager för regeringen som sin mening vad i motionen anförs om att Högskolan i Borås ges status som professionsuniversitet med rätt att utfärda doktorsexam</w:t>
      </w:r>
      <w:r w:rsidR="00542D66" w:rsidRPr="00392C54">
        <w:t>i</w:t>
      </w:r>
      <w:r w:rsidRPr="00392C54">
        <w:t>n</w:t>
      </w:r>
      <w:r w:rsidR="00542D66" w:rsidRPr="00392C54">
        <w:t>a</w:t>
      </w:r>
      <w:r w:rsidRPr="00392C54">
        <w:t>.</w:t>
      </w:r>
    </w:p>
    <w:p w:rsidR="00E84F25" w:rsidRPr="00392C54" w:rsidRDefault="007C6092" w:rsidP="00E22893">
      <w:pPr>
        <w:pStyle w:val="Rubrik1"/>
      </w:pPr>
      <w:r w:rsidRPr="00392C54">
        <w:t>Motivering</w:t>
      </w:r>
    </w:p>
    <w:p w:rsidR="00A15046" w:rsidRPr="00392C54" w:rsidRDefault="00A15046" w:rsidP="00A15046">
      <w:r w:rsidRPr="00392C54">
        <w:t>I maj 2005 lämnade Högskolan i Borås in sin ansökan om att bli landets första professionsuniversitet. Professionsuniversitetets grundläggande idé är par</w:t>
      </w:r>
      <w:r w:rsidRPr="00392C54">
        <w:t>t</w:t>
      </w:r>
      <w:r w:rsidRPr="00392C54">
        <w:t>nerskap. Nära, konsekvent och jämlik samverkan mellan akademi och yrke</w:t>
      </w:r>
      <w:r w:rsidRPr="00392C54">
        <w:t>s</w:t>
      </w:r>
      <w:r w:rsidRPr="00392C54">
        <w:t>liv kännetecknar den utbildning som ges och den forskning som bedrivs vid lärosätet. I stället för att som i den klassiska universitetsmodellen bygga på ämnen och vetenskapliga discipliner, är den nya modellen för högre utbil</w:t>
      </w:r>
      <w:r w:rsidRPr="00392C54">
        <w:t>d</w:t>
      </w:r>
      <w:r w:rsidRPr="00392C54">
        <w:t>ning och forskning inriktad på ett antal professionsområden. I Professionsun</w:t>
      </w:r>
      <w:r w:rsidRPr="00392C54">
        <w:t>i</w:t>
      </w:r>
      <w:r w:rsidRPr="00392C54">
        <w:t>versitetet i Borås fall handlar det om områdena:</w:t>
      </w:r>
    </w:p>
    <w:p w:rsidR="00A15046" w:rsidRPr="00392C54" w:rsidRDefault="00C41D66" w:rsidP="008B72CC">
      <w:pPr>
        <w:pStyle w:val="PunktlistaBomb"/>
      </w:pPr>
      <w:r w:rsidRPr="00392C54">
        <w:t>bibliotek och information</w:t>
      </w:r>
    </w:p>
    <w:p w:rsidR="00A15046" w:rsidRPr="00392C54" w:rsidRDefault="00C41D66" w:rsidP="008B72CC">
      <w:pPr>
        <w:pStyle w:val="PunktlistaBomb"/>
        <w:spacing w:before="0"/>
      </w:pPr>
      <w:r w:rsidRPr="00392C54">
        <w:t>textil och design</w:t>
      </w:r>
    </w:p>
    <w:p w:rsidR="00A15046" w:rsidRPr="00392C54" w:rsidRDefault="00C41D66" w:rsidP="008B72CC">
      <w:pPr>
        <w:pStyle w:val="PunktlistaBomb"/>
        <w:spacing w:before="0"/>
      </w:pPr>
      <w:r w:rsidRPr="00392C54">
        <w:t>informatik</w:t>
      </w:r>
    </w:p>
    <w:p w:rsidR="00A15046" w:rsidRPr="00392C54" w:rsidRDefault="00C41D66" w:rsidP="008B72CC">
      <w:pPr>
        <w:pStyle w:val="PunktlistaBomb"/>
        <w:spacing w:before="0"/>
      </w:pPr>
      <w:r w:rsidRPr="00392C54">
        <w:t>ekonomi</w:t>
      </w:r>
    </w:p>
    <w:p w:rsidR="00A15046" w:rsidRPr="00392C54" w:rsidRDefault="00C41D66" w:rsidP="008B72CC">
      <w:pPr>
        <w:pStyle w:val="PunktlistaBomb"/>
        <w:spacing w:before="0"/>
      </w:pPr>
      <w:r w:rsidRPr="00392C54">
        <w:t>teknik</w:t>
      </w:r>
    </w:p>
    <w:p w:rsidR="00A15046" w:rsidRPr="00392C54" w:rsidRDefault="00C41D66" w:rsidP="008B72CC">
      <w:pPr>
        <w:pStyle w:val="PunktlistaBomb"/>
        <w:spacing w:before="0"/>
      </w:pPr>
      <w:r w:rsidRPr="00392C54">
        <w:t>vård</w:t>
      </w:r>
    </w:p>
    <w:p w:rsidR="00A15046" w:rsidRPr="00392C54" w:rsidRDefault="00C41D66" w:rsidP="008B72CC">
      <w:pPr>
        <w:pStyle w:val="PunktlistaBomb"/>
        <w:spacing w:before="0"/>
      </w:pPr>
      <w:r w:rsidRPr="00392C54">
        <w:t>utbildning</w:t>
      </w:r>
      <w:r w:rsidR="00010325" w:rsidRPr="00392C54">
        <w:t>.</w:t>
      </w:r>
    </w:p>
    <w:p w:rsidR="00A15046" w:rsidRPr="00392C54" w:rsidRDefault="00A15046" w:rsidP="00A15046">
      <w:r w:rsidRPr="00392C54">
        <w:t>På alla nivåer, från akademiska grundstudier till forskarstudier, utbildas i första hand för yrkesutövning.</w:t>
      </w:r>
    </w:p>
    <w:p w:rsidR="00A15046" w:rsidRPr="00392C54" w:rsidRDefault="00A15046" w:rsidP="00A15046">
      <w:pPr>
        <w:pStyle w:val="Normaltindrag"/>
      </w:pPr>
      <w:r w:rsidRPr="00392C54">
        <w:t>Till ett professionsuniversitets grundläggande mål hör att föra samman och vidareutveckla den vetenskapliga kunskap som kännetecknar akademin och den förtrogenhetskunskap som finns i yrkeslivet. Tanken är att profession</w:t>
      </w:r>
      <w:r w:rsidRPr="00392C54">
        <w:t>s</w:t>
      </w:r>
      <w:r w:rsidRPr="00392C54">
        <w:t xml:space="preserve">universitet i Borås ska bli en samverkansarena för gemensamt lärande där </w:t>
      </w:r>
      <w:r w:rsidRPr="00392C54">
        <w:lastRenderedPageBreak/>
        <w:t>studenter, doktorander, lärare, forskare samt företrädare för arbetslivet är medaktörer i genomförandet av universitetets samhällsuppdrag.</w:t>
      </w:r>
    </w:p>
    <w:p w:rsidR="00A15046" w:rsidRPr="00392C54" w:rsidRDefault="00A15046" w:rsidP="00A15046">
      <w:pPr>
        <w:pStyle w:val="Normaltindrag"/>
      </w:pPr>
      <w:r w:rsidRPr="00392C54">
        <w:t>Genom partnerskap säkerställs ett kontinuerligt in</w:t>
      </w:r>
      <w:r w:rsidR="00C41D66" w:rsidRPr="00392C54">
        <w:t>fl</w:t>
      </w:r>
      <w:r w:rsidRPr="00392C54">
        <w:t>öde av idéer, perspektiv och frågeställningar från arbetslivet till akademin, samtidigt som det skapas effektiva och direkta kanaler för spridande och tillämpande av forskningsr</w:t>
      </w:r>
      <w:r w:rsidRPr="00392C54">
        <w:t>e</w:t>
      </w:r>
      <w:r w:rsidRPr="00392C54">
        <w:t>sultat i professionernas praxis.</w:t>
      </w:r>
    </w:p>
    <w:p w:rsidR="00A15046" w:rsidRPr="00392C54" w:rsidRDefault="00A15046" w:rsidP="00010325">
      <w:pPr>
        <w:pStyle w:val="Normaltindrag"/>
      </w:pPr>
      <w:r w:rsidRPr="00392C54">
        <w:t>Högskolan i Borås är särskilt väl lämpad att utvecklas till ett profession</w:t>
      </w:r>
      <w:r w:rsidRPr="00392C54">
        <w:t>s</w:t>
      </w:r>
      <w:r w:rsidRPr="00392C54">
        <w:t xml:space="preserve">universitet. Till skillnad från </w:t>
      </w:r>
      <w:r w:rsidR="00C41D66" w:rsidRPr="00392C54">
        <w:t>fl</w:t>
      </w:r>
      <w:r w:rsidRPr="00392C54">
        <w:t>ertalet universitet och högskolor är utbildnin</w:t>
      </w:r>
      <w:r w:rsidRPr="00392C54">
        <w:t>g</w:t>
      </w:r>
      <w:r w:rsidRPr="00392C54">
        <w:t>en och forskningen i Borås inte uppbyggd kring traditionella akademiska discipliner. Varje utbildningsområde är i stället tydligt relaterat till en avgrä</w:t>
      </w:r>
      <w:r w:rsidRPr="00392C54">
        <w:t>n</w:t>
      </w:r>
      <w:r w:rsidRPr="00392C54">
        <w:t>sad sektor av arbetslivet. Att Högskolan i Borås lyckats väl med att förse profe</w:t>
      </w:r>
      <w:r w:rsidRPr="00392C54">
        <w:t>s</w:t>
      </w:r>
      <w:r w:rsidRPr="00392C54">
        <w:t xml:space="preserve">sionerna med efterfrågad kompetens framgår av undersökningar som har visat att 95 </w:t>
      </w:r>
      <w:r w:rsidR="00010325" w:rsidRPr="00392C54">
        <w:t>%</w:t>
      </w:r>
      <w:r w:rsidRPr="00392C54">
        <w:t xml:space="preserve"> av de examinerade studenterna inom sex månaders tid e</w:t>
      </w:r>
      <w:r w:rsidRPr="00392C54">
        <w:t>r</w:t>
      </w:r>
      <w:r w:rsidRPr="00392C54">
        <w:t>hållit arb</w:t>
      </w:r>
      <w:r w:rsidRPr="00392C54">
        <w:t>e</w:t>
      </w:r>
      <w:r w:rsidRPr="00392C54">
        <w:t>ten som motsvarar utbildningens innehåll.</w:t>
      </w:r>
    </w:p>
    <w:p w:rsidR="00A15046" w:rsidRPr="00392C54" w:rsidRDefault="00A15046" w:rsidP="008B72CC">
      <w:pPr>
        <w:pStyle w:val="Rubrik2"/>
      </w:pPr>
      <w:r w:rsidRPr="00392C54">
        <w:t>Unikt i sitt slag i Sverige</w:t>
      </w:r>
    </w:p>
    <w:p w:rsidR="00A15046" w:rsidRPr="00392C54" w:rsidRDefault="00A15046" w:rsidP="00A15046">
      <w:r w:rsidRPr="00392C54">
        <w:t>Det är viktigt att framhålla att begäran att få universitetsstatus</w:t>
      </w:r>
      <w:r w:rsidR="00010325" w:rsidRPr="00392C54">
        <w:t xml:space="preserve"> inte</w:t>
      </w:r>
      <w:r w:rsidRPr="00392C54">
        <w:t xml:space="preserve"> handlar om en anpassning till de etablerade universitetens strukturer.</w:t>
      </w:r>
    </w:p>
    <w:p w:rsidR="00A15046" w:rsidRPr="00392C54" w:rsidRDefault="00A15046" w:rsidP="00A15046">
      <w:pPr>
        <w:pStyle w:val="Normaltindrag"/>
      </w:pPr>
      <w:r w:rsidRPr="00392C54">
        <w:t>Professionsuniversitet</w:t>
      </w:r>
      <w:r w:rsidR="00010325" w:rsidRPr="00392C54">
        <w:t>et</w:t>
      </w:r>
      <w:r w:rsidRPr="00392C54">
        <w:t xml:space="preserve"> i Borås ökar mångfalden i det nationella utbil</w:t>
      </w:r>
      <w:r w:rsidRPr="00392C54">
        <w:t>d</w:t>
      </w:r>
      <w:r w:rsidRPr="00392C54">
        <w:t>nings- och forskningssystemet. Meningen är inte att ersätta traditionellt bedr</w:t>
      </w:r>
      <w:r w:rsidRPr="00392C54">
        <w:t>i</w:t>
      </w:r>
      <w:r w:rsidRPr="00392C54">
        <w:t>ven utbildning och forskning utan att med nya perspe</w:t>
      </w:r>
      <w:r w:rsidR="00C41D66" w:rsidRPr="00392C54">
        <w:t>ktiv, arbetssätt och ku</w:t>
      </w:r>
      <w:r w:rsidR="00C41D66" w:rsidRPr="00392C54">
        <w:t>n</w:t>
      </w:r>
      <w:r w:rsidR="00C41D66" w:rsidRPr="00392C54">
        <w:t>skapsdefi</w:t>
      </w:r>
      <w:r w:rsidRPr="00392C54">
        <w:t>nitioner komplettera de existerande formerna. Bland de nya kvalit</w:t>
      </w:r>
      <w:r w:rsidRPr="00392C54">
        <w:t>e</w:t>
      </w:r>
      <w:r w:rsidRPr="00392C54">
        <w:t>ter som ett professionsuniversitet tillför det nationella universitets- och for</w:t>
      </w:r>
      <w:r w:rsidRPr="00392C54">
        <w:t>s</w:t>
      </w:r>
      <w:r w:rsidRPr="00392C54">
        <w:t>karutbildningssystemet kan nämnas:</w:t>
      </w:r>
    </w:p>
    <w:p w:rsidR="00A15046" w:rsidRPr="00392C54" w:rsidRDefault="00010325" w:rsidP="008B72CC">
      <w:pPr>
        <w:pStyle w:val="PunktlistaBomb"/>
        <w:tabs>
          <w:tab w:val="clear" w:pos="360"/>
        </w:tabs>
      </w:pPr>
      <w:r w:rsidRPr="00392C54">
        <w:t>F</w:t>
      </w:r>
      <w:r w:rsidR="00A15046" w:rsidRPr="00392C54">
        <w:t>örtrogenhetskunskap uppvärderas och olika former av kunskap integr</w:t>
      </w:r>
      <w:r w:rsidR="00A15046" w:rsidRPr="00392C54">
        <w:t>e</w:t>
      </w:r>
      <w:r w:rsidR="00A15046" w:rsidRPr="00392C54">
        <w:t>ras med varandra.</w:t>
      </w:r>
    </w:p>
    <w:p w:rsidR="00A15046" w:rsidRPr="00392C54" w:rsidRDefault="00010325" w:rsidP="008B72CC">
      <w:pPr>
        <w:pStyle w:val="PunktlistaBomb"/>
        <w:tabs>
          <w:tab w:val="clear" w:pos="360"/>
        </w:tabs>
        <w:spacing w:before="0"/>
      </w:pPr>
      <w:r w:rsidRPr="00392C54">
        <w:t>E</w:t>
      </w:r>
      <w:r w:rsidR="00A15046" w:rsidRPr="00392C54">
        <w:t>n yrkesinriktad doktorsutbildning införs.</w:t>
      </w:r>
    </w:p>
    <w:p w:rsidR="00A15046" w:rsidRPr="00392C54" w:rsidRDefault="00010325" w:rsidP="008B72CC">
      <w:pPr>
        <w:pStyle w:val="PunktlistaBomb"/>
        <w:tabs>
          <w:tab w:val="clear" w:pos="360"/>
        </w:tabs>
        <w:spacing w:before="0"/>
      </w:pPr>
      <w:r w:rsidRPr="00392C54">
        <w:t>N</w:t>
      </w:r>
      <w:r w:rsidR="00A15046" w:rsidRPr="00392C54">
        <w:t>ya samhällsområden blir föremål för akademiska studier och forskning.</w:t>
      </w:r>
    </w:p>
    <w:p w:rsidR="00A15046" w:rsidRPr="00392C54" w:rsidRDefault="00010325" w:rsidP="008B72CC">
      <w:pPr>
        <w:pStyle w:val="PunktlistaBomb"/>
        <w:tabs>
          <w:tab w:val="clear" w:pos="360"/>
        </w:tabs>
        <w:spacing w:before="0"/>
      </w:pPr>
      <w:r w:rsidRPr="00392C54">
        <w:t>S</w:t>
      </w:r>
      <w:r w:rsidR="00A15046" w:rsidRPr="00392C54">
        <w:t>amverkan med arbetslivet blir en ledande utbildnings- och forskningsstr</w:t>
      </w:r>
      <w:r w:rsidR="00A15046" w:rsidRPr="00392C54">
        <w:t>a</w:t>
      </w:r>
      <w:r w:rsidR="00A15046" w:rsidRPr="00392C54">
        <w:t>tegi.</w:t>
      </w:r>
    </w:p>
    <w:p w:rsidR="00A15046" w:rsidRPr="00392C54" w:rsidRDefault="00010325" w:rsidP="008B72CC">
      <w:pPr>
        <w:pStyle w:val="PunktlistaBomb"/>
        <w:tabs>
          <w:tab w:val="clear" w:pos="360"/>
        </w:tabs>
        <w:spacing w:before="0"/>
      </w:pPr>
      <w:r w:rsidRPr="00392C54">
        <w:t>L</w:t>
      </w:r>
      <w:r w:rsidR="00A15046" w:rsidRPr="00392C54">
        <w:t>ärosätets beslutsstrukturer öppnas för in</w:t>
      </w:r>
      <w:r w:rsidR="00C41D66" w:rsidRPr="00392C54">
        <w:t>fly</w:t>
      </w:r>
      <w:r w:rsidR="00A15046" w:rsidRPr="00392C54">
        <w:t>tande för arbetslivets represe</w:t>
      </w:r>
      <w:r w:rsidR="00A15046" w:rsidRPr="00392C54">
        <w:t>n</w:t>
      </w:r>
      <w:r w:rsidR="00A15046" w:rsidRPr="00392C54">
        <w:t>tanter.</w:t>
      </w:r>
    </w:p>
    <w:p w:rsidR="00A15046" w:rsidRPr="00392C54" w:rsidRDefault="00010325" w:rsidP="008B72CC">
      <w:pPr>
        <w:pStyle w:val="PunktlistaBomb"/>
        <w:tabs>
          <w:tab w:val="clear" w:pos="360"/>
        </w:tabs>
        <w:spacing w:before="0"/>
      </w:pPr>
      <w:r w:rsidRPr="00392C54">
        <w:t>G</w:t>
      </w:r>
      <w:r w:rsidR="00A15046" w:rsidRPr="00392C54">
        <w:t>rundstudier och forskning relateras till professionsområden i stället för att inordnas i traditionella ämnes- och vetenskapsdisc</w:t>
      </w:r>
      <w:r w:rsidR="00A15046" w:rsidRPr="00392C54">
        <w:t>i</w:t>
      </w:r>
      <w:r w:rsidR="00A15046" w:rsidRPr="00392C54">
        <w:t>pliner.</w:t>
      </w:r>
    </w:p>
    <w:p w:rsidR="00A15046" w:rsidRPr="00392C54" w:rsidRDefault="00A15046" w:rsidP="008B72CC">
      <w:pPr>
        <w:pStyle w:val="Rubrik2"/>
      </w:pPr>
      <w:r w:rsidRPr="00392C54">
        <w:t>Arbetsliv och tillväxt</w:t>
      </w:r>
    </w:p>
    <w:p w:rsidR="00A15046" w:rsidRPr="00392C54" w:rsidRDefault="00A15046" w:rsidP="00A15046">
      <w:r w:rsidRPr="00392C54">
        <w:t>I</w:t>
      </w:r>
      <w:r w:rsidR="00010325" w:rsidRPr="00392C54">
        <w:t xml:space="preserve"> </w:t>
      </w:r>
      <w:r w:rsidRPr="00392C54">
        <w:t>dag finns ett påtagligt behov av att den högre utbildningen och forskningen skall svara mot de snabba förändringar som i dagens globaliserade värld sker i samhället. Såväl i inhemska utbildningspolitiska dokument som i den europ</w:t>
      </w:r>
      <w:r w:rsidRPr="00392C54">
        <w:t>e</w:t>
      </w:r>
      <w:r w:rsidRPr="00392C54">
        <w:t>iska unionens utbildningsmål har det getts uttryck för angelägenheten att arbetsliv och akademi närmar sig varandra. Det nya universitetet i Borås kommer systematiskt att arbeta med att överbrygga olika sorters klyftor me</w:t>
      </w:r>
      <w:r w:rsidRPr="00392C54">
        <w:t>l</w:t>
      </w:r>
      <w:r w:rsidRPr="00392C54">
        <w:t>lan teori och praktik.</w:t>
      </w:r>
    </w:p>
    <w:p w:rsidR="00A15046" w:rsidRPr="00392C54" w:rsidRDefault="00A15046" w:rsidP="00542D66">
      <w:pPr>
        <w:pStyle w:val="Normaltindrag"/>
      </w:pPr>
      <w:r w:rsidRPr="00392C54">
        <w:t>Betydande delar av verksamheten vid det nya professionsuniversitetet kommer att vara tillväxtinriktade.</w:t>
      </w:r>
      <w:r w:rsidR="00542D66" w:rsidRPr="00392C54">
        <w:t xml:space="preserve"> </w:t>
      </w:r>
      <w:r w:rsidRPr="00392C54">
        <w:t>Partnerskap mellan akademi och näringsliv, med ömsesidigt tillvaratagande av på respektive håll utvecklad kunskap, sk</w:t>
      </w:r>
      <w:r w:rsidRPr="00392C54">
        <w:t>a</w:t>
      </w:r>
      <w:r w:rsidRPr="00392C54">
        <w:t>par förutsättningar för dynamiska processer och leder i förlängningen till förbättrad välståndsutveckling.</w:t>
      </w:r>
    </w:p>
    <w:p w:rsidR="00A15046" w:rsidRPr="00392C54" w:rsidRDefault="00A15046" w:rsidP="008B72CC">
      <w:pPr>
        <w:pStyle w:val="Rubrik2"/>
      </w:pPr>
      <w:r w:rsidRPr="00392C54">
        <w:t>Doktorsutbildning för yrkeslivet</w:t>
      </w:r>
    </w:p>
    <w:p w:rsidR="00A15046" w:rsidRPr="00392C54" w:rsidRDefault="00A15046" w:rsidP="00A15046">
      <w:r w:rsidRPr="00392C54">
        <w:t xml:space="preserve">I internationell jämförelse har de svenska företagen och den offentliga sektorn få medarbetare som har disputerat. Sverige behöver </w:t>
      </w:r>
      <w:r w:rsidR="00C41D66" w:rsidRPr="00392C54">
        <w:t>fler</w:t>
      </w:r>
      <w:r w:rsidRPr="00392C54">
        <w:t xml:space="preserve"> sjuksköterskor, ek</w:t>
      </w:r>
      <w:r w:rsidRPr="00392C54">
        <w:t>o</w:t>
      </w:r>
      <w:r w:rsidRPr="00392C54">
        <w:t xml:space="preserve">nomer och ingenjörer som har forskarkompetens, likväl som vi har behov av </w:t>
      </w:r>
      <w:r w:rsidR="00C41D66" w:rsidRPr="00392C54">
        <w:t>fler d</w:t>
      </w:r>
      <w:r w:rsidRPr="00392C54">
        <w:t>isputerade chefer i näringsliv och offentlig sektor. Den ansökan som Högskolan i Borås har överlämnat till regeringen innefattar en begäran om att få inrätta en ny professionsinriktad doktorsutbildning. Till skillnad från den be</w:t>
      </w:r>
      <w:r w:rsidR="00C41D66" w:rsidRPr="00392C54">
        <w:t>fi</w:t>
      </w:r>
      <w:r w:rsidRPr="00392C54">
        <w:t>ntliga forskarutbildningen, som huvudsakligen utbildar studenter för for</w:t>
      </w:r>
      <w:r w:rsidRPr="00392C54">
        <w:t>t</w:t>
      </w:r>
      <w:r w:rsidRPr="00392C54">
        <w:t>satt karriär inom akademin, är doktorsutbildningen vid Professionsuniversit</w:t>
      </w:r>
      <w:r w:rsidRPr="00392C54">
        <w:t>e</w:t>
      </w:r>
      <w:r w:rsidRPr="00392C54">
        <w:t>tet i Borås tänkt att i första hand kompetensförsörja arbetslivet.</w:t>
      </w:r>
    </w:p>
    <w:p w:rsidR="00A15046" w:rsidRPr="00392C54" w:rsidRDefault="00A15046" w:rsidP="00010325">
      <w:pPr>
        <w:pStyle w:val="Normaltindrag"/>
      </w:pPr>
      <w:r w:rsidRPr="00392C54">
        <w:t>Målgruppen för doktorsutbildningen är till väsentlig del en annan än den traditionella forskarutbildningens. Professionsuniversitetet i Borås vänder sig i högre grad till människor som be</w:t>
      </w:r>
      <w:r w:rsidR="00C41D66" w:rsidRPr="00392C54">
        <w:t>fin</w:t>
      </w:r>
      <w:r w:rsidRPr="00392C54">
        <w:t>ner sig mitt i livet. De ges genom do</w:t>
      </w:r>
      <w:r w:rsidRPr="00392C54">
        <w:t>k</w:t>
      </w:r>
      <w:r w:rsidRPr="00392C54">
        <w:t>torsstudier möjlighet till avancerad kompetensutveckling samt till att utveckla ett kritiskt re</w:t>
      </w:r>
      <w:r w:rsidR="00C41D66" w:rsidRPr="00392C54">
        <w:t>fle</w:t>
      </w:r>
      <w:r w:rsidRPr="00392C54">
        <w:t>kterande förhållningssätt till sin yrkespraktik. Till stor del kommer doktoranderna att utgöras av deltidsstuderande som parallellt med doktorsutbildningen fortsätter att utöva sina yrken.</w:t>
      </w:r>
    </w:p>
    <w:p w:rsidR="00A15046" w:rsidRPr="00392C54" w:rsidRDefault="00A15046" w:rsidP="008B72CC">
      <w:pPr>
        <w:pStyle w:val="Rubrik2"/>
      </w:pPr>
      <w:r w:rsidRPr="00392C54">
        <w:t>Kompetens och utveckling</w:t>
      </w:r>
    </w:p>
    <w:p w:rsidR="00A15046" w:rsidRPr="00392C54" w:rsidRDefault="00A15046" w:rsidP="00A15046">
      <w:r w:rsidRPr="00392C54">
        <w:t>Högskolan i Borås har goda materiella förutsättningar att bli landets första professionsuniversitet. Verksamheten vid Högskolan i Borås har i väsentlig mån vuxit fram i samverkan med externa aktörer. Inom två av sina profilo</w:t>
      </w:r>
      <w:r w:rsidRPr="00392C54">
        <w:t>m</w:t>
      </w:r>
      <w:r w:rsidRPr="00392C54">
        <w:t xml:space="preserve">råden, </w:t>
      </w:r>
      <w:r w:rsidRPr="00392C54">
        <w:rPr>
          <w:i/>
        </w:rPr>
        <w:t xml:space="preserve">”textil och design” </w:t>
      </w:r>
      <w:r w:rsidRPr="00392C54">
        <w:t xml:space="preserve">och </w:t>
      </w:r>
      <w:r w:rsidRPr="00392C54">
        <w:rPr>
          <w:i/>
        </w:rPr>
        <w:t>”bibliotek och information”</w:t>
      </w:r>
      <w:r w:rsidRPr="00392C54">
        <w:t xml:space="preserve"> har Högskolan i Borås etablerat en ledande position.</w:t>
      </w:r>
    </w:p>
    <w:p w:rsidR="00A15046" w:rsidRPr="00392C54" w:rsidRDefault="00A15046" w:rsidP="00A15046">
      <w:pPr>
        <w:pStyle w:val="Normaltindrag"/>
      </w:pPr>
      <w:r w:rsidRPr="00392C54">
        <w:t>Universitetsstatus är viktig</w:t>
      </w:r>
      <w:r w:rsidR="00010325" w:rsidRPr="00392C54">
        <w:t>t</w:t>
      </w:r>
      <w:r w:rsidRPr="00392C54">
        <w:t xml:space="preserve"> för en framtida utveckling. Med examensrätt och möjlighet att i högre grad än i</w:t>
      </w:r>
      <w:r w:rsidR="00010325" w:rsidRPr="00392C54">
        <w:t xml:space="preserve"> </w:t>
      </w:r>
      <w:r w:rsidRPr="00392C54">
        <w:t>dag självständigt utforma doktorsutbil</w:t>
      </w:r>
      <w:r w:rsidRPr="00392C54">
        <w:t>d</w:t>
      </w:r>
      <w:r w:rsidRPr="00392C54">
        <w:t>ningen ökar förutsättningarna att vara en kreativ och kraftfull aktör i den lokala och regionala samhällsutvecklingen och ekonomin. Detta får anses särskilt viktigt mot bakgrund av att Sjuhäradsbygden tillhör de regioner i landet som har lägst andel högutbildade invånare.</w:t>
      </w:r>
      <w:r w:rsidR="00542D66" w:rsidRPr="00392C54">
        <w:t xml:space="preserve"> </w:t>
      </w:r>
      <w:r w:rsidRPr="00392C54">
        <w:t>Universitetsstatusen unde</w:t>
      </w:r>
      <w:r w:rsidRPr="00392C54">
        <w:t>r</w:t>
      </w:r>
      <w:r w:rsidRPr="00392C54">
        <w:t>lättar också åtskilligt det viktiga arbetet med att bli en mera betydelsefull aktör i internationella sammanhang. Som universitet får lärosätet förbättrade möjligheter att ingå fruktbara s</w:t>
      </w:r>
      <w:r w:rsidR="00010325" w:rsidRPr="00392C54">
        <w:t>amarbeten med utländska partner</w:t>
      </w:r>
      <w:r w:rsidRPr="00392C54">
        <w:t>, likväl som att locka till sig studenter och lärare från andra länder.</w:t>
      </w:r>
      <w:r w:rsidR="00542D66" w:rsidRPr="00392C54">
        <w:t xml:space="preserve"> </w:t>
      </w:r>
      <w:r w:rsidRPr="00392C54">
        <w:t>Högskolan i Borås uppfyller också alla de krav riksdagen ställt upp för att ett lärosäte skall få status som universitet.</w:t>
      </w:r>
    </w:p>
    <w:p w:rsidR="00C41D66" w:rsidRPr="00392C54" w:rsidRDefault="00A15046" w:rsidP="00010325">
      <w:pPr>
        <w:pStyle w:val="Normaltindrag"/>
      </w:pPr>
      <w:r w:rsidRPr="00392C54">
        <w:t>Högskolan i Borås bör ges status som professionsuniversitet med rätt att utfärda doktorsexamen. Detta bör riksdagen ge regeringen till</w:t>
      </w:r>
      <w:r w:rsidR="00010325" w:rsidRPr="00392C54">
        <w:t xml:space="preserve"> </w:t>
      </w:r>
      <w:r w:rsidRPr="00392C54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B72CC" w:rsidRPr="00392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72CC" w:rsidRPr="00392C54" w:rsidRDefault="008B72CC" w:rsidP="008B72CC">
            <w:pPr>
              <w:pStyle w:val="UnderskriftDatum"/>
              <w:spacing w:before="240"/>
            </w:pPr>
            <w:r w:rsidRPr="00392C54">
              <w:t>Stockholm den 21 september 2005</w:t>
            </w:r>
          </w:p>
        </w:tc>
        <w:tc>
          <w:tcPr>
            <w:tcW w:w="3047" w:type="dxa"/>
          </w:tcPr>
          <w:p w:rsidR="008B72CC" w:rsidRPr="00392C54" w:rsidRDefault="008B72CC" w:rsidP="008B72CC">
            <w:pPr>
              <w:pStyle w:val="Underskrifter"/>
              <w:spacing w:before="240"/>
            </w:pPr>
          </w:p>
        </w:tc>
      </w:tr>
      <w:tr w:rsidR="008B72CC" w:rsidRPr="00392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72CC" w:rsidRPr="00392C54" w:rsidRDefault="008B72CC" w:rsidP="008B72CC">
            <w:pPr>
              <w:pStyle w:val="Underskrifter"/>
            </w:pPr>
            <w:r w:rsidRPr="00392C54">
              <w:t>Anne-Marie Ekström (fp)</w:t>
            </w:r>
          </w:p>
        </w:tc>
        <w:tc>
          <w:tcPr>
            <w:tcW w:w="3047" w:type="dxa"/>
          </w:tcPr>
          <w:p w:rsidR="008B72CC" w:rsidRPr="00392C54" w:rsidRDefault="008B72CC" w:rsidP="008B72CC">
            <w:pPr>
              <w:pStyle w:val="Underskrifter"/>
            </w:pPr>
          </w:p>
        </w:tc>
      </w:tr>
    </w:tbl>
    <w:p w:rsidR="00A15046" w:rsidRPr="00392C54" w:rsidRDefault="00A15046" w:rsidP="008B72CC">
      <w:pPr>
        <w:pStyle w:val="Normaltindrag"/>
      </w:pPr>
    </w:p>
    <w:sectPr w:rsidR="00A15046" w:rsidRPr="00392C54" w:rsidSect="00010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7C1" w:rsidRPr="00392C54" w:rsidRDefault="00E757C1">
      <w:r w:rsidRPr="00392C54">
        <w:separator/>
      </w:r>
    </w:p>
  </w:endnote>
  <w:endnote w:type="continuationSeparator" w:id="0">
    <w:p w:rsidR="00E757C1" w:rsidRPr="00392C54" w:rsidRDefault="00E757C1">
      <w:r w:rsidRPr="00392C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25" w:rsidRPr="00392C54" w:rsidRDefault="00392C54" w:rsidP="00010325">
    <w:pPr>
      <w:pStyle w:val="Sidfot"/>
    </w:pPr>
    <w:r w:rsidRPr="00392C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43166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325" w:rsidRDefault="000103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50C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0325" w:rsidRDefault="000103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B50C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25" w:rsidRPr="00392C54" w:rsidRDefault="00392C54" w:rsidP="00010325">
    <w:pPr>
      <w:pStyle w:val="Sidfot"/>
    </w:pPr>
    <w:r w:rsidRPr="00392C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98153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325" w:rsidRDefault="000103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50C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0325" w:rsidRDefault="000103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B50C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25" w:rsidRPr="00392C54" w:rsidRDefault="00392C54" w:rsidP="00010325">
    <w:pPr>
      <w:pStyle w:val="Sidfot"/>
    </w:pPr>
    <w:r w:rsidRPr="00392C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15166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325" w:rsidRDefault="000103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50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0325" w:rsidRDefault="000103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B50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7C1" w:rsidRPr="00392C54" w:rsidRDefault="00E757C1">
      <w:r w:rsidRPr="00392C54">
        <w:separator/>
      </w:r>
    </w:p>
  </w:footnote>
  <w:footnote w:type="continuationSeparator" w:id="0">
    <w:p w:rsidR="00E757C1" w:rsidRPr="00392C54" w:rsidRDefault="00E757C1">
      <w:r w:rsidRPr="00392C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25" w:rsidRPr="00392C54" w:rsidRDefault="00392C54" w:rsidP="00010325">
    <w:pPr>
      <w:pStyle w:val="Sidhuvud"/>
    </w:pPr>
    <w:r w:rsidRPr="00392C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8100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325" w:rsidRDefault="000103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50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50C5">
                            <w:t>Ub218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0325" w:rsidRDefault="000103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50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50C5">
                      <w:t>Ub218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25" w:rsidRPr="00392C54" w:rsidRDefault="00392C54" w:rsidP="00010325">
    <w:pPr>
      <w:pStyle w:val="Sidhuvud"/>
    </w:pPr>
    <w:r w:rsidRPr="00392C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2895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325" w:rsidRDefault="000103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50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50C5">
                            <w:t>Ub218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0325" w:rsidRDefault="000103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50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50C5">
                      <w:t>Ub218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25" w:rsidRPr="00392C54" w:rsidRDefault="00010325">
    <w:pPr>
      <w:pStyle w:val="FSHNormal"/>
      <w:tabs>
        <w:tab w:val="right" w:pos="5840"/>
      </w:tabs>
    </w:pPr>
    <w:r w:rsidRPr="00392C54">
      <w:br/>
    </w:r>
    <w:r w:rsidRPr="00392C54">
      <w:fldChar w:fldCharType="begin" w:fldLock="1"/>
    </w:r>
    <w:r w:rsidRPr="00392C54">
      <w:instrText xml:space="preserve"> DOCPROPERTY</w:instrText>
    </w:r>
    <w:r w:rsidRPr="00392C54">
      <w:rPr>
        <w:sz w:val="18"/>
      </w:rPr>
      <w:instrText xml:space="preserve"> "YearUser" *\charformat </w:instrText>
    </w:r>
    <w:r w:rsidRPr="00392C54">
      <w:fldChar w:fldCharType="separate"/>
    </w:r>
    <w:r w:rsidR="003B50C5" w:rsidRPr="00392C54">
      <w:t>2005/06</w:t>
    </w:r>
    <w:r w:rsidRPr="00392C54">
      <w:fldChar w:fldCharType="end"/>
    </w:r>
    <w:r w:rsidRPr="00392C54">
      <w:t xml:space="preserve"> </w:t>
    </w:r>
    <w:r w:rsidRPr="00392C54">
      <w:tab/>
      <w:t xml:space="preserve">mnr: </w:t>
    </w:r>
    <w:r w:rsidRPr="00392C54">
      <w:fldChar w:fldCharType="begin" w:fldLock="1"/>
    </w:r>
    <w:r w:rsidRPr="00392C54">
      <w:instrText xml:space="preserve"> DOCPROPERTY</w:instrText>
    </w:r>
    <w:r w:rsidRPr="00392C54">
      <w:rPr>
        <w:sz w:val="18"/>
      </w:rPr>
      <w:instrText xml:space="preserve"> "Motionsnummer" *\charformat </w:instrText>
    </w:r>
    <w:r w:rsidRPr="00392C54">
      <w:fldChar w:fldCharType="separate"/>
    </w:r>
    <w:r w:rsidR="003B50C5" w:rsidRPr="00392C54">
      <w:t>Ub218</w:t>
    </w:r>
    <w:r w:rsidRPr="00392C54">
      <w:fldChar w:fldCharType="end"/>
    </w:r>
    <w:r w:rsidRPr="00392C54">
      <w:br/>
    </w:r>
    <w:r w:rsidRPr="00392C54">
      <w:fldChar w:fldCharType="begin" w:fldLock="1"/>
    </w:r>
    <w:r w:rsidRPr="00392C54">
      <w:instrText xml:space="preserve"> DOCPROPERTY</w:instrText>
    </w:r>
    <w:r w:rsidRPr="00392C54">
      <w:rPr>
        <w:sz w:val="18"/>
      </w:rPr>
      <w:instrText xml:space="preserve"> "Samling" *\charformat </w:instrText>
    </w:r>
    <w:r w:rsidRPr="00392C54">
      <w:fldChar w:fldCharType="end"/>
    </w:r>
    <w:r w:rsidRPr="00392C54">
      <w:tab/>
      <w:t xml:space="preserve">pnr: </w:t>
    </w:r>
    <w:r w:rsidRPr="00392C54">
      <w:fldChar w:fldCharType="begin" w:fldLock="1"/>
    </w:r>
    <w:r w:rsidRPr="00392C54">
      <w:instrText xml:space="preserve"> DOCPROPERTY</w:instrText>
    </w:r>
    <w:r w:rsidRPr="00392C54">
      <w:rPr>
        <w:sz w:val="18"/>
      </w:rPr>
      <w:instrText xml:space="preserve"> "Partinummer" *\charformat </w:instrText>
    </w:r>
    <w:r w:rsidRPr="00392C54">
      <w:fldChar w:fldCharType="separate"/>
    </w:r>
    <w:r w:rsidR="003B50C5" w:rsidRPr="00392C54">
      <w:t>fp618</w:t>
    </w:r>
    <w:r w:rsidRPr="00392C54">
      <w:fldChar w:fldCharType="end"/>
    </w:r>
  </w:p>
  <w:p w:rsidR="00010325" w:rsidRPr="00392C54" w:rsidRDefault="00010325">
    <w:pPr>
      <w:pStyle w:val="FSHRub1"/>
    </w:pPr>
    <w:r w:rsidRPr="00392C54">
      <w:t>Motion till riksdagen</w:t>
    </w:r>
    <w:r w:rsidRPr="00392C54">
      <w:br/>
    </w:r>
    <w:r w:rsidRPr="00392C54">
      <w:fldChar w:fldCharType="begin" w:fldLock="1"/>
    </w:r>
    <w:r w:rsidRPr="00392C54">
      <w:instrText xml:space="preserve"> DOCPROPERTY "YearUser" *\charformat </w:instrText>
    </w:r>
    <w:r w:rsidRPr="00392C54">
      <w:fldChar w:fldCharType="separate"/>
    </w:r>
    <w:r w:rsidR="003B50C5" w:rsidRPr="00392C54">
      <w:t>2005/06</w:t>
    </w:r>
    <w:r w:rsidRPr="00392C54">
      <w:fldChar w:fldCharType="end"/>
    </w:r>
    <w:r w:rsidRPr="00392C54">
      <w:t>:</w:t>
    </w:r>
    <w:r w:rsidRPr="00392C54">
      <w:fldChar w:fldCharType="begin" w:fldLock="1"/>
    </w:r>
    <w:r w:rsidRPr="00392C54">
      <w:instrText xml:space="preserve"> DOCPROPERTY "Motionsnummer" *\charformat </w:instrText>
    </w:r>
    <w:r w:rsidRPr="00392C54">
      <w:fldChar w:fldCharType="separate"/>
    </w:r>
    <w:r w:rsidR="003B50C5" w:rsidRPr="00392C54">
      <w:t>Ub218</w:t>
    </w:r>
    <w:r w:rsidRPr="00392C54">
      <w:fldChar w:fldCharType="end"/>
    </w:r>
  </w:p>
  <w:p w:rsidR="00010325" w:rsidRPr="00392C54" w:rsidRDefault="00010325">
    <w:pPr>
      <w:pStyle w:val="FSHNormalS5"/>
    </w:pPr>
    <w:r w:rsidRPr="00392C54">
      <w:fldChar w:fldCharType="begin" w:fldLock="1"/>
    </w:r>
    <w:r w:rsidRPr="00392C54">
      <w:instrText xml:space="preserve"> DOCPROPERTY "MotionarText" *\charformat </w:instrText>
    </w:r>
    <w:r w:rsidRPr="00392C54">
      <w:fldChar w:fldCharType="separate"/>
    </w:r>
    <w:r w:rsidR="003B50C5" w:rsidRPr="00392C54">
      <w:t>av Anne-Marie Ekström (fp)</w:t>
    </w:r>
    <w:r w:rsidRPr="00392C54">
      <w:fldChar w:fldCharType="end"/>
    </w:r>
    <w:r w:rsidRPr="00392C54">
      <w:br/>
    </w:r>
    <w:r w:rsidRPr="00392C54">
      <w:fldChar w:fldCharType="begin" w:fldLock="1"/>
    </w:r>
    <w:r w:rsidRPr="00392C54">
      <w:instrText xml:space="preserve"> DOCPROPERTY "SvarFrasKort" *\charformat </w:instrText>
    </w:r>
    <w:r w:rsidRPr="00392C54">
      <w:fldChar w:fldCharType="end"/>
    </w:r>
  </w:p>
  <w:p w:rsidR="00010325" w:rsidRPr="00392C54" w:rsidRDefault="00010325">
    <w:pPr>
      <w:pStyle w:val="FSHTitel"/>
    </w:pPr>
    <w:r w:rsidRPr="00392C54">
      <w:fldChar w:fldCharType="begin" w:fldLock="1"/>
    </w:r>
    <w:r w:rsidRPr="00392C54">
      <w:instrText xml:space="preserve"> DOCPROPERTY</w:instrText>
    </w:r>
    <w:r w:rsidRPr="00392C54">
      <w:rPr>
        <w:sz w:val="18"/>
      </w:rPr>
      <w:instrText xml:space="preserve"> "RubrikSvar" *\charformat </w:instrText>
    </w:r>
    <w:r w:rsidRPr="00392C54">
      <w:fldChar w:fldCharType="separate"/>
    </w:r>
    <w:r w:rsidR="003B50C5" w:rsidRPr="00392C54">
      <w:t>Högskolan i Borås som professionsuniversitet</w:t>
    </w:r>
    <w:r w:rsidRPr="00392C54">
      <w:fldChar w:fldCharType="end"/>
    </w:r>
  </w:p>
  <w:p w:rsidR="00010325" w:rsidRPr="00392C54" w:rsidRDefault="00010325" w:rsidP="0001032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8E7635"/>
    <w:multiLevelType w:val="hybridMultilevel"/>
    <w:tmpl w:val="64DCDC7E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572476B"/>
    <w:multiLevelType w:val="hybridMultilevel"/>
    <w:tmpl w:val="3C760E1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C6704638"/>
    <w:lvl w:ilvl="0" w:tplc="B0DEB40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321606">
    <w:abstractNumId w:val="15"/>
  </w:num>
  <w:num w:numId="2" w16cid:durableId="1337726998">
    <w:abstractNumId w:val="10"/>
  </w:num>
  <w:num w:numId="3" w16cid:durableId="755905211">
    <w:abstractNumId w:val="12"/>
  </w:num>
  <w:num w:numId="4" w16cid:durableId="1516194418">
    <w:abstractNumId w:val="14"/>
  </w:num>
  <w:num w:numId="5" w16cid:durableId="1193419588">
    <w:abstractNumId w:val="8"/>
  </w:num>
  <w:num w:numId="6" w16cid:durableId="357973587">
    <w:abstractNumId w:val="3"/>
  </w:num>
  <w:num w:numId="7" w16cid:durableId="631012250">
    <w:abstractNumId w:val="2"/>
  </w:num>
  <w:num w:numId="8" w16cid:durableId="53044560">
    <w:abstractNumId w:val="1"/>
  </w:num>
  <w:num w:numId="9" w16cid:durableId="2012952582">
    <w:abstractNumId w:val="0"/>
  </w:num>
  <w:num w:numId="10" w16cid:durableId="148177982">
    <w:abstractNumId w:val="9"/>
  </w:num>
  <w:num w:numId="11" w16cid:durableId="1922712898">
    <w:abstractNumId w:val="7"/>
  </w:num>
  <w:num w:numId="12" w16cid:durableId="860556119">
    <w:abstractNumId w:val="6"/>
  </w:num>
  <w:num w:numId="13" w16cid:durableId="1142381451">
    <w:abstractNumId w:val="5"/>
  </w:num>
  <w:num w:numId="14" w16cid:durableId="456873744">
    <w:abstractNumId w:val="4"/>
  </w:num>
  <w:num w:numId="15" w16cid:durableId="1534685571">
    <w:abstractNumId w:val="11"/>
  </w:num>
  <w:num w:numId="16" w16cid:durableId="96878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C41D66"/>
    <w:rsid w:val="00010325"/>
    <w:rsid w:val="00064BC3"/>
    <w:rsid w:val="00066775"/>
    <w:rsid w:val="00072FB9"/>
    <w:rsid w:val="000A0099"/>
    <w:rsid w:val="00100531"/>
    <w:rsid w:val="00125EB1"/>
    <w:rsid w:val="00201DFB"/>
    <w:rsid w:val="00204A63"/>
    <w:rsid w:val="00212FF1"/>
    <w:rsid w:val="00230193"/>
    <w:rsid w:val="0025068A"/>
    <w:rsid w:val="002818D3"/>
    <w:rsid w:val="002D11A8"/>
    <w:rsid w:val="00392C54"/>
    <w:rsid w:val="003B50C5"/>
    <w:rsid w:val="00445271"/>
    <w:rsid w:val="004A0504"/>
    <w:rsid w:val="004E38D9"/>
    <w:rsid w:val="00542D66"/>
    <w:rsid w:val="005515E2"/>
    <w:rsid w:val="006A044D"/>
    <w:rsid w:val="00740D6D"/>
    <w:rsid w:val="00794149"/>
    <w:rsid w:val="007B67A7"/>
    <w:rsid w:val="007C6092"/>
    <w:rsid w:val="008B72CC"/>
    <w:rsid w:val="008D799C"/>
    <w:rsid w:val="00A00602"/>
    <w:rsid w:val="00A053C6"/>
    <w:rsid w:val="00A15046"/>
    <w:rsid w:val="00B13BF0"/>
    <w:rsid w:val="00C1285C"/>
    <w:rsid w:val="00C27B7D"/>
    <w:rsid w:val="00C41D66"/>
    <w:rsid w:val="00D1174F"/>
    <w:rsid w:val="00DC6C70"/>
    <w:rsid w:val="00E22893"/>
    <w:rsid w:val="00E360DE"/>
    <w:rsid w:val="00E757C1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D38103-A3BF-4EA0-92F5-BB0F08AC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1504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1504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1504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1504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1504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1504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1504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1504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15046"/>
    <w:pPr>
      <w:outlineLvl w:val="7"/>
    </w:pPr>
  </w:style>
  <w:style w:type="paragraph" w:styleId="Rubrik9">
    <w:name w:val="heading 9"/>
    <w:basedOn w:val="Rubrik8"/>
    <w:next w:val="Normal"/>
    <w:qFormat/>
    <w:rsid w:val="00A15046"/>
    <w:pPr>
      <w:outlineLvl w:val="8"/>
    </w:pPr>
  </w:style>
  <w:style w:type="character" w:default="1" w:styleId="Standardstycketeckensnitt">
    <w:name w:val="Default Paragraph Font"/>
    <w:semiHidden/>
    <w:rsid w:val="00A1504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15046"/>
  </w:style>
  <w:style w:type="paragraph" w:styleId="Citat">
    <w:name w:val="Quote"/>
    <w:basedOn w:val="Normal"/>
    <w:next w:val="Normal"/>
    <w:qFormat/>
    <w:rsid w:val="00A1504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15046"/>
    <w:pPr>
      <w:spacing w:before="0"/>
      <w:ind w:firstLine="227"/>
    </w:pPr>
  </w:style>
  <w:style w:type="paragraph" w:customStyle="1" w:styleId="FSHNormal">
    <w:name w:val="FSH_Normal"/>
    <w:semiHidden/>
    <w:rsid w:val="00A1504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1504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1504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1504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1504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1504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1504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1032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10325"/>
    <w:pPr>
      <w:keepLines/>
      <w:spacing w:before="0"/>
      <w:ind w:left="340"/>
    </w:pPr>
  </w:style>
  <w:style w:type="paragraph" w:customStyle="1" w:styleId="KantRubrikS5H">
    <w:name w:val="KantRubrikS5H"/>
    <w:semiHidden/>
    <w:rsid w:val="00A1504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1504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1504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1504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A15046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A15046"/>
    <w:pPr>
      <w:ind w:firstLine="170"/>
    </w:pPr>
  </w:style>
  <w:style w:type="paragraph" w:customStyle="1" w:styleId="Lagtextrubrik">
    <w:name w:val="Lagtext_rubrik"/>
    <w:basedOn w:val="Normal"/>
    <w:next w:val="Normal"/>
    <w:rsid w:val="00A1504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1504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1504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1504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1504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1504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1504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1504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1504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1504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15046"/>
  </w:style>
  <w:style w:type="paragraph" w:customStyle="1" w:styleId="RubrikInnehllsf">
    <w:name w:val="RubrikInnehållsf"/>
    <w:basedOn w:val="RubrikSammanf"/>
    <w:next w:val="Normal"/>
    <w:rsid w:val="00A15046"/>
  </w:style>
  <w:style w:type="paragraph" w:customStyle="1" w:styleId="Tabellochbildrubrik">
    <w:name w:val="Tabell och bildrubrik"/>
    <w:basedOn w:val="Normal"/>
    <w:next w:val="Normal"/>
    <w:rsid w:val="00A1504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1504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1504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1504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1504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1504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15046"/>
    <w:pPr>
      <w:ind w:left="284"/>
    </w:pPr>
  </w:style>
  <w:style w:type="paragraph" w:styleId="Innehll3">
    <w:name w:val="toc 3"/>
    <w:basedOn w:val="Innehll2"/>
    <w:next w:val="Innehll4"/>
    <w:semiHidden/>
    <w:rsid w:val="00A15046"/>
    <w:pPr>
      <w:ind w:left="567"/>
    </w:pPr>
  </w:style>
  <w:style w:type="paragraph" w:styleId="Innehll4">
    <w:name w:val="toc 4"/>
    <w:basedOn w:val="Normal"/>
    <w:next w:val="Normal"/>
    <w:autoRedefine/>
    <w:semiHidden/>
    <w:rsid w:val="00A15046"/>
    <w:pPr>
      <w:ind w:left="720"/>
    </w:pPr>
  </w:style>
  <w:style w:type="paragraph" w:styleId="Avslutandetext">
    <w:name w:val="Closing"/>
    <w:basedOn w:val="Normal"/>
    <w:semiHidden/>
    <w:rsid w:val="00A15046"/>
    <w:pPr>
      <w:ind w:left="4252"/>
    </w:pPr>
  </w:style>
  <w:style w:type="paragraph" w:styleId="Avsndaradress-brev">
    <w:name w:val="envelope return"/>
    <w:basedOn w:val="Normal"/>
    <w:semiHidden/>
    <w:rsid w:val="00A15046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A15046"/>
    <w:rPr>
      <w:i/>
      <w:iCs/>
    </w:rPr>
  </w:style>
  <w:style w:type="paragraph" w:styleId="Brdtext">
    <w:name w:val="Body Text"/>
    <w:basedOn w:val="Normal"/>
    <w:semiHidden/>
    <w:rsid w:val="00A15046"/>
    <w:pPr>
      <w:spacing w:after="120"/>
    </w:pPr>
  </w:style>
  <w:style w:type="paragraph" w:styleId="Brdtext2">
    <w:name w:val="Body Text 2"/>
    <w:basedOn w:val="Normal"/>
    <w:semiHidden/>
    <w:rsid w:val="00A15046"/>
    <w:pPr>
      <w:spacing w:after="120" w:line="480" w:lineRule="auto"/>
    </w:pPr>
  </w:style>
  <w:style w:type="paragraph" w:styleId="Brdtext3">
    <w:name w:val="Body Text 3"/>
    <w:basedOn w:val="Normal"/>
    <w:semiHidden/>
    <w:rsid w:val="00A1504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A15046"/>
    <w:pPr>
      <w:ind w:firstLine="210"/>
    </w:pPr>
  </w:style>
  <w:style w:type="paragraph" w:styleId="Brdtextmedindrag">
    <w:name w:val="Body Text Indent"/>
    <w:basedOn w:val="Normal"/>
    <w:semiHidden/>
    <w:rsid w:val="00A1504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A15046"/>
    <w:pPr>
      <w:ind w:firstLine="210"/>
    </w:pPr>
  </w:style>
  <w:style w:type="paragraph" w:styleId="Brdtextmedindrag2">
    <w:name w:val="Body Text Indent 2"/>
    <w:basedOn w:val="Normal"/>
    <w:semiHidden/>
    <w:rsid w:val="00A1504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A15046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15046"/>
  </w:style>
  <w:style w:type="table" w:styleId="Diskrettabell1">
    <w:name w:val="Table Subtle 1"/>
    <w:basedOn w:val="Normaltabell"/>
    <w:semiHidden/>
    <w:rsid w:val="00A15046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A15046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A15046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A15046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A15046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A1504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A15046"/>
  </w:style>
  <w:style w:type="table" w:styleId="Frgadtabell1">
    <w:name w:val="Table Colorful 1"/>
    <w:basedOn w:val="Normaltabell"/>
    <w:semiHidden/>
    <w:rsid w:val="00A15046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A15046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A15046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A15046"/>
    <w:rPr>
      <w:i/>
      <w:iCs/>
    </w:rPr>
  </w:style>
  <w:style w:type="character" w:styleId="HTML-akronym">
    <w:name w:val="HTML Acronym"/>
    <w:basedOn w:val="Standardstycketeckensnitt"/>
    <w:semiHidden/>
    <w:rsid w:val="00A15046"/>
  </w:style>
  <w:style w:type="character" w:styleId="HTML-citat">
    <w:name w:val="HTML Cite"/>
    <w:basedOn w:val="Standardstycketeckensnitt"/>
    <w:semiHidden/>
    <w:rsid w:val="00A15046"/>
    <w:rPr>
      <w:i/>
      <w:iCs/>
    </w:rPr>
  </w:style>
  <w:style w:type="character" w:styleId="HTML-definition">
    <w:name w:val="HTML Definition"/>
    <w:basedOn w:val="Standardstycketeckensnitt"/>
    <w:semiHidden/>
    <w:rsid w:val="00A15046"/>
    <w:rPr>
      <w:i/>
      <w:iCs/>
    </w:rPr>
  </w:style>
  <w:style w:type="character" w:styleId="HTML-exempel">
    <w:name w:val="HTML Sample"/>
    <w:basedOn w:val="Standardstycketeckensnitt"/>
    <w:semiHidden/>
    <w:rsid w:val="00A15046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A15046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A15046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A15046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A15046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A15046"/>
    <w:rPr>
      <w:i/>
      <w:iCs/>
    </w:rPr>
  </w:style>
  <w:style w:type="character" w:styleId="Hyperlnk">
    <w:name w:val="Hyperlink"/>
    <w:basedOn w:val="Standardstycketeckensnitt"/>
    <w:semiHidden/>
    <w:rsid w:val="00A15046"/>
    <w:rPr>
      <w:color w:val="0000FF"/>
      <w:u w:val="single"/>
    </w:rPr>
  </w:style>
  <w:style w:type="paragraph" w:styleId="Indragetstycke">
    <w:name w:val="Block Text"/>
    <w:basedOn w:val="Normal"/>
    <w:semiHidden/>
    <w:rsid w:val="00A1504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A15046"/>
  </w:style>
  <w:style w:type="paragraph" w:styleId="Innehll5">
    <w:name w:val="toc 5"/>
    <w:basedOn w:val="Normal"/>
    <w:next w:val="Normal"/>
    <w:autoRedefine/>
    <w:semiHidden/>
    <w:rsid w:val="00A15046"/>
    <w:pPr>
      <w:ind w:left="960"/>
    </w:pPr>
  </w:style>
  <w:style w:type="paragraph" w:styleId="Lista">
    <w:name w:val="List"/>
    <w:basedOn w:val="Normal"/>
    <w:semiHidden/>
    <w:rsid w:val="00A15046"/>
    <w:pPr>
      <w:ind w:left="283" w:hanging="283"/>
    </w:pPr>
  </w:style>
  <w:style w:type="paragraph" w:styleId="Lista2">
    <w:name w:val="List 2"/>
    <w:basedOn w:val="Normal"/>
    <w:semiHidden/>
    <w:rsid w:val="00A15046"/>
    <w:pPr>
      <w:ind w:left="566" w:hanging="283"/>
    </w:pPr>
  </w:style>
  <w:style w:type="paragraph" w:styleId="Lista3">
    <w:name w:val="List 3"/>
    <w:basedOn w:val="Normal"/>
    <w:semiHidden/>
    <w:rsid w:val="00A15046"/>
    <w:pPr>
      <w:ind w:left="849" w:hanging="283"/>
    </w:pPr>
  </w:style>
  <w:style w:type="paragraph" w:styleId="Lista4">
    <w:name w:val="List 4"/>
    <w:basedOn w:val="Normal"/>
    <w:semiHidden/>
    <w:rsid w:val="00A15046"/>
    <w:pPr>
      <w:ind w:left="1132" w:hanging="283"/>
    </w:pPr>
  </w:style>
  <w:style w:type="paragraph" w:styleId="Lista5">
    <w:name w:val="List 5"/>
    <w:basedOn w:val="Normal"/>
    <w:semiHidden/>
    <w:rsid w:val="00A15046"/>
    <w:pPr>
      <w:ind w:left="1415" w:hanging="283"/>
    </w:pPr>
  </w:style>
  <w:style w:type="paragraph" w:styleId="Listafortstt">
    <w:name w:val="List Continue"/>
    <w:basedOn w:val="Normal"/>
    <w:semiHidden/>
    <w:rsid w:val="00A15046"/>
    <w:pPr>
      <w:spacing w:after="120"/>
      <w:ind w:left="283"/>
    </w:pPr>
  </w:style>
  <w:style w:type="paragraph" w:styleId="Listafortstt2">
    <w:name w:val="List Continue 2"/>
    <w:basedOn w:val="Normal"/>
    <w:semiHidden/>
    <w:rsid w:val="00A15046"/>
    <w:pPr>
      <w:spacing w:after="120"/>
      <w:ind w:left="566"/>
    </w:pPr>
  </w:style>
  <w:style w:type="paragraph" w:styleId="Listafortstt3">
    <w:name w:val="List Continue 3"/>
    <w:basedOn w:val="Normal"/>
    <w:semiHidden/>
    <w:rsid w:val="00A15046"/>
    <w:pPr>
      <w:spacing w:after="120"/>
      <w:ind w:left="849"/>
    </w:pPr>
  </w:style>
  <w:style w:type="paragraph" w:styleId="Listafortstt4">
    <w:name w:val="List Continue 4"/>
    <w:basedOn w:val="Normal"/>
    <w:semiHidden/>
    <w:rsid w:val="00A15046"/>
    <w:pPr>
      <w:spacing w:after="120"/>
      <w:ind w:left="1132"/>
    </w:pPr>
  </w:style>
  <w:style w:type="paragraph" w:styleId="Listafortstt5">
    <w:name w:val="List Continue 5"/>
    <w:basedOn w:val="Normal"/>
    <w:semiHidden/>
    <w:rsid w:val="00A15046"/>
    <w:pPr>
      <w:spacing w:after="120"/>
      <w:ind w:left="1415"/>
    </w:pPr>
  </w:style>
  <w:style w:type="paragraph" w:styleId="Meddelanderubrik">
    <w:name w:val="Message Header"/>
    <w:basedOn w:val="Normal"/>
    <w:semiHidden/>
    <w:rsid w:val="00A150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A15046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15046"/>
    <w:rPr>
      <w:szCs w:val="24"/>
    </w:rPr>
  </w:style>
  <w:style w:type="paragraph" w:styleId="Numreradlista">
    <w:name w:val="List Number"/>
    <w:basedOn w:val="Normal"/>
    <w:semiHidden/>
    <w:rsid w:val="00A15046"/>
    <w:pPr>
      <w:numPr>
        <w:numId w:val="5"/>
      </w:numPr>
    </w:pPr>
  </w:style>
  <w:style w:type="paragraph" w:styleId="Numreradlista2">
    <w:name w:val="List Number 2"/>
    <w:basedOn w:val="Normal"/>
    <w:semiHidden/>
    <w:rsid w:val="00A15046"/>
    <w:pPr>
      <w:numPr>
        <w:numId w:val="6"/>
      </w:numPr>
    </w:pPr>
  </w:style>
  <w:style w:type="paragraph" w:styleId="Numreradlista3">
    <w:name w:val="List Number 3"/>
    <w:basedOn w:val="Normal"/>
    <w:semiHidden/>
    <w:rsid w:val="00A15046"/>
    <w:pPr>
      <w:numPr>
        <w:numId w:val="7"/>
      </w:numPr>
    </w:pPr>
  </w:style>
  <w:style w:type="paragraph" w:styleId="Numreradlista4">
    <w:name w:val="List Number 4"/>
    <w:basedOn w:val="Normal"/>
    <w:semiHidden/>
    <w:rsid w:val="00A15046"/>
    <w:pPr>
      <w:numPr>
        <w:numId w:val="8"/>
      </w:numPr>
    </w:pPr>
  </w:style>
  <w:style w:type="paragraph" w:styleId="Numreradlista5">
    <w:name w:val="List Number 5"/>
    <w:basedOn w:val="Normal"/>
    <w:semiHidden/>
    <w:rsid w:val="00A15046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A1504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15046"/>
    <w:pPr>
      <w:numPr>
        <w:numId w:val="10"/>
      </w:numPr>
    </w:pPr>
  </w:style>
  <w:style w:type="paragraph" w:styleId="Punktlista2">
    <w:name w:val="List Bullet 2"/>
    <w:basedOn w:val="Normal"/>
    <w:semiHidden/>
    <w:rsid w:val="00A15046"/>
    <w:pPr>
      <w:numPr>
        <w:numId w:val="11"/>
      </w:numPr>
    </w:pPr>
  </w:style>
  <w:style w:type="paragraph" w:styleId="Punktlista3">
    <w:name w:val="List Bullet 3"/>
    <w:basedOn w:val="Normal"/>
    <w:semiHidden/>
    <w:rsid w:val="00A15046"/>
    <w:pPr>
      <w:numPr>
        <w:numId w:val="12"/>
      </w:numPr>
    </w:pPr>
  </w:style>
  <w:style w:type="paragraph" w:styleId="Punktlista4">
    <w:name w:val="List Bullet 4"/>
    <w:basedOn w:val="Normal"/>
    <w:semiHidden/>
    <w:rsid w:val="00A15046"/>
    <w:pPr>
      <w:numPr>
        <w:numId w:val="13"/>
      </w:numPr>
    </w:pPr>
  </w:style>
  <w:style w:type="paragraph" w:styleId="Punktlista5">
    <w:name w:val="List Bullet 5"/>
    <w:basedOn w:val="Normal"/>
    <w:semiHidden/>
    <w:rsid w:val="00A15046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15046"/>
  </w:style>
  <w:style w:type="character" w:styleId="Sidnummer">
    <w:name w:val="page number"/>
    <w:basedOn w:val="Standardstycketeckensnitt"/>
    <w:semiHidden/>
    <w:rsid w:val="00A15046"/>
  </w:style>
  <w:style w:type="paragraph" w:styleId="Signatur">
    <w:name w:val="Signature"/>
    <w:basedOn w:val="Normal"/>
    <w:semiHidden/>
    <w:rsid w:val="00A15046"/>
    <w:pPr>
      <w:ind w:left="4252"/>
    </w:pPr>
  </w:style>
  <w:style w:type="table" w:styleId="Standardtabell1">
    <w:name w:val="Table Classic 1"/>
    <w:basedOn w:val="Normaltabell"/>
    <w:semiHidden/>
    <w:rsid w:val="00A15046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A15046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A15046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A15046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A15046"/>
    <w:rPr>
      <w:b/>
      <w:bCs/>
    </w:rPr>
  </w:style>
  <w:style w:type="table" w:styleId="Tabellmed3D-effekter1">
    <w:name w:val="Table 3D effects 1"/>
    <w:basedOn w:val="Normaltabell"/>
    <w:semiHidden/>
    <w:rsid w:val="00A15046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A15046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A15046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A15046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A15046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A15046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A15046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A15046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A15046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A15046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A15046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A1504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A1504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A15046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A15046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A15046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A1504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A1504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A15046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A15046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A15046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A1504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A1504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A15046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A15046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A1504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1504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A15046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A15046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A15046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A0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898</Words>
  <Characters>5936</Characters>
  <Application>Microsoft Office Word</Application>
  <DocSecurity>4</DocSecurity>
  <Lines>114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Ub218</vt:lpstr>
    </vt:vector>
  </TitlesOfParts>
  <Company>Riksdagen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Ub218</dc:title>
  <dc:subject>Ub218</dc:subject>
  <dc:creator>Riksdagen</dc:creator>
  <cp:keywords>Riksdagen</cp:keywords>
  <dc:description/>
  <cp:lastModifiedBy>Lars Brink</cp:lastModifiedBy>
  <cp:revision>2</cp:revision>
  <cp:lastPrinted>2006-01-18T12:36:00Z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Högskolan i Borås som professionsuniversitet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Högskolan i Borås som professionsuniversitet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fp618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Ekström (fp)</vt:lpwstr>
  </property>
  <property fmtid="{D5CDD505-2E9C-101B-9397-08002B2CF9AE}" pid="26" name="MotionarLista">
    <vt:lpwstr>Ekström, Anne-Marie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Ekström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20052006000001020112000006180069</vt:lpwstr>
  </property>
  <property fmtid="{D5CDD505-2E9C-101B-9397-08002B2CF9AE}" pid="47" name="datum">
    <vt:lpwstr>050921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20052006000001020112000006180069</vt:lpwstr>
  </property>
  <property fmtid="{D5CDD505-2E9C-101B-9397-08002B2CF9AE}" pid="50" name="nummer">
    <vt:lpwstr>218</vt:lpwstr>
  </property>
  <property fmtid="{D5CDD505-2E9C-101B-9397-08002B2CF9AE}" pid="51" name="utskottsbeteckning">
    <vt:lpwstr>Ub</vt:lpwstr>
  </property>
</Properties>
</file>