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26F" w:rsidRPr="006B47C1" w:rsidRDefault="00BA326F">
      <w:pPr>
        <w:pStyle w:val="Frslagsrubrik"/>
      </w:pPr>
      <w:r w:rsidRPr="006B47C1">
        <w:t>Förslag till riksdagsbeslut</w:t>
      </w:r>
    </w:p>
    <w:p w:rsidR="00BA326F" w:rsidRPr="006B47C1" w:rsidRDefault="00BA326F">
      <w:pPr>
        <w:pStyle w:val="Hemstlatt"/>
        <w:ind w:left="0"/>
      </w:pPr>
      <w:r w:rsidRPr="006B47C1">
        <w:t>Riksdagen tillkännager för regeringen som sin mening vad som anförs i motionen om livsmedelsforskning.</w:t>
      </w:r>
    </w:p>
    <w:p w:rsidR="00BA326F" w:rsidRPr="006B47C1" w:rsidRDefault="00BA326F">
      <w:pPr>
        <w:pStyle w:val="Rubrik1"/>
      </w:pPr>
      <w:r w:rsidRPr="006B47C1">
        <w:t>Motivering</w:t>
      </w:r>
    </w:p>
    <w:p w:rsidR="00BA326F" w:rsidRPr="006B47C1" w:rsidRDefault="00BA326F">
      <w:r w:rsidRPr="006B47C1">
        <w:t>Det är nödvändigt att öka den svenska livsmedelsproduktionen både i volym och värde de kommande tio åren för att vi i Sverige ska ta vårt ansvar för att producera livsmedel. Därför behövs en ökad satsning på den tillämpade forskningen.</w:t>
      </w:r>
    </w:p>
    <w:p w:rsidR="00BA326F" w:rsidRPr="006B47C1" w:rsidRDefault="00BA326F">
      <w:pPr>
        <w:pStyle w:val="Normaltindrag"/>
      </w:pPr>
      <w:r w:rsidRPr="006B47C1">
        <w:t>Historiskt har forskning alltid varit viktig för effektiviteten i det svenska jordbruket. Svensk spannmålsproduktion har ökat i genomsnittlig avkastning från 2 500 kilo på 1960-talet till nuvarande 5 000 kilo per hektar. Svenska kor är de mest högavkastande i världen och också de friskaste. Dessa framsteg beror på att forskning utifrån svenska förhållanden har gett ett bättre växt- och djurmaterial, växtskydd och odlingsteknik.</w:t>
      </w:r>
    </w:p>
    <w:p w:rsidR="00BA326F" w:rsidRPr="006B47C1" w:rsidRDefault="00BA326F">
      <w:pPr>
        <w:pStyle w:val="Normaltindrag"/>
      </w:pPr>
      <w:r w:rsidRPr="006B47C1">
        <w:t>Svenska livsmedel behöver stärka sin konkurrenskraft på en allt mer ko</w:t>
      </w:r>
      <w:r w:rsidRPr="006B47C1">
        <w:t>n</w:t>
      </w:r>
      <w:r w:rsidRPr="006B47C1">
        <w:t>kurrensutsatt marknad. Det kan ske genom ökad kvalitet och breddat sort</w:t>
      </w:r>
      <w:r w:rsidRPr="006B47C1">
        <w:t>i</w:t>
      </w:r>
      <w:r w:rsidRPr="006B47C1">
        <w:t>ment. Hälsosam, god och säker mat producerad med stor omsorg om djur och miljö och med både traditionella och innovativa livsmedel. Jordbruksprodu</w:t>
      </w:r>
      <w:r w:rsidRPr="006B47C1">
        <w:t>k</w:t>
      </w:r>
      <w:r w:rsidRPr="006B47C1">
        <w:t>tion är baserat på kunskap, komplexiteten och utmaningarna har blivit mer omfattande. Att öka livsmedelsproduktionen med minskad miljöpåverkan i allt mer ovissa klimatförhållanden innebär svåra avvägningar.</w:t>
      </w:r>
    </w:p>
    <w:p w:rsidR="00BA326F" w:rsidRPr="006B47C1" w:rsidRDefault="00BA326F">
      <w:pPr>
        <w:pStyle w:val="Normaltindrag"/>
      </w:pPr>
      <w:r w:rsidRPr="006B47C1">
        <w:t>Därför är det viktigt att stärka den tillämpade forskningen inom livsm</w:t>
      </w:r>
      <w:r w:rsidRPr="006B47C1">
        <w:t>e</w:t>
      </w:r>
      <w:r w:rsidRPr="006B47C1">
        <w:t>delsproduktionen, både för att klara kontinuiteten och för rekrytering. Samt</w:t>
      </w:r>
      <w:r w:rsidRPr="006B47C1">
        <w:t>i</w:t>
      </w:r>
      <w:r w:rsidRPr="006B47C1">
        <w:t xml:space="preserve">digt måste det också finnas tillräckliga medel för forskning som är användbar på kort sikt och bidrar till värdeskapande och konkurrenskraft här och nu. </w:t>
      </w:r>
      <w:r w:rsidRPr="006B47C1">
        <w:lastRenderedPageBreak/>
        <w:t>Regeringens beslut om minskade forskningsinsatser till jordbruket är därför oroande.</w:t>
      </w:r>
    </w:p>
    <w:p w:rsidR="00BA326F" w:rsidRPr="006B47C1" w:rsidRDefault="00BA326F">
      <w:pPr>
        <w:pStyle w:val="Normaltindrag"/>
      </w:pPr>
      <w:r w:rsidRPr="006B47C1">
        <w:t>Vi vill se ett visionärt, långsiktigt mål för att ersätta den nuvarande oljeb</w:t>
      </w:r>
      <w:r w:rsidRPr="006B47C1">
        <w:t>a</w:t>
      </w:r>
      <w:r w:rsidRPr="006B47C1">
        <w:t>serade ekonomin med en grön, hållbar ekonomi. Jordbruksforskning är en unik kompetens inom biologisk produktion och förvaltning av våra naturr</w:t>
      </w:r>
      <w:r w:rsidRPr="006B47C1">
        <w:t>e</w:t>
      </w:r>
      <w:r w:rsidRPr="006B47C1">
        <w:t>surser.</w:t>
      </w:r>
    </w:p>
    <w:p w:rsidR="00BA326F" w:rsidRPr="006B47C1" w:rsidRDefault="00BA326F">
      <w:pPr>
        <w:pStyle w:val="Normaltindrag"/>
      </w:pPr>
      <w:r w:rsidRPr="006B47C1">
        <w:t>Dessutom är det naturligt att många andra discipliner och finansieringskä</w:t>
      </w:r>
      <w:r w:rsidRPr="006B47C1">
        <w:t>l</w:t>
      </w:r>
      <w:r w:rsidRPr="006B47C1">
        <w:t>lor utanför det traditionella jordbruket kan se denna inriktning som intressant. Här kan broar byggas över ämnesgränserna, vilket resulterar i smartare, forskningsbaserade lösningar på komplexa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47C1">
        <w:trPr>
          <w:cantSplit/>
        </w:trPr>
        <w:tc>
          <w:tcPr>
            <w:tcW w:w="3046" w:type="dxa"/>
          </w:tcPr>
          <w:p w:rsidR="00BA326F" w:rsidRPr="006B47C1" w:rsidRDefault="00BA326F">
            <w:pPr>
              <w:pStyle w:val="UnderskriftDatum"/>
              <w:spacing w:before="240"/>
            </w:pPr>
            <w:r w:rsidRPr="006B47C1">
              <w:t>Stockholm den 2 oktober 2012</w:t>
            </w:r>
          </w:p>
        </w:tc>
        <w:tc>
          <w:tcPr>
            <w:tcW w:w="3047" w:type="dxa"/>
          </w:tcPr>
          <w:p w:rsidR="00BA326F" w:rsidRPr="006B47C1" w:rsidRDefault="00BA326F">
            <w:pPr>
              <w:pStyle w:val="Underskrifter"/>
              <w:spacing w:before="240"/>
            </w:pPr>
          </w:p>
        </w:tc>
      </w:tr>
      <w:tr w:rsidR="00000000" w:rsidRPr="006B47C1">
        <w:trPr>
          <w:cantSplit/>
        </w:trPr>
        <w:tc>
          <w:tcPr>
            <w:tcW w:w="3046" w:type="dxa"/>
          </w:tcPr>
          <w:p w:rsidR="00BA326F" w:rsidRPr="006B47C1" w:rsidRDefault="00BA326F">
            <w:pPr>
              <w:pStyle w:val="Underskrifter"/>
            </w:pPr>
            <w:r w:rsidRPr="006B47C1">
              <w:t>Ann-Kristine Johansson (S)</w:t>
            </w:r>
          </w:p>
        </w:tc>
        <w:tc>
          <w:tcPr>
            <w:tcW w:w="3046" w:type="dxa"/>
          </w:tcPr>
          <w:p w:rsidR="00BA326F" w:rsidRPr="006B47C1" w:rsidRDefault="00BA326F">
            <w:pPr>
              <w:pStyle w:val="Underskrifter"/>
            </w:pPr>
            <w:r w:rsidRPr="006B47C1">
              <w:t>Sven-Erik Bucht (S)</w:t>
            </w:r>
          </w:p>
        </w:tc>
      </w:tr>
    </w:tbl>
    <w:p w:rsidR="00BA326F" w:rsidRPr="006B47C1" w:rsidRDefault="00BA326F">
      <w:pPr>
        <w:pStyle w:val="Normaltindrag"/>
      </w:pPr>
    </w:p>
    <w:sectPr w:rsidR="00BA326F" w:rsidRPr="006B4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26F" w:rsidRPr="006B47C1" w:rsidRDefault="00BA326F">
      <w:r w:rsidRPr="006B47C1">
        <w:separator/>
      </w:r>
    </w:p>
  </w:endnote>
  <w:endnote w:type="continuationSeparator" w:id="0">
    <w:p w:rsidR="00BA326F" w:rsidRPr="006B47C1" w:rsidRDefault="00BA326F">
      <w:r w:rsidRPr="006B47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6F" w:rsidRPr="006B47C1" w:rsidRDefault="006B47C1">
    <w:pPr>
      <w:pStyle w:val="Sidfot"/>
    </w:pPr>
    <w:r w:rsidRPr="006B47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4296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6F" w:rsidRDefault="00BA32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326F" w:rsidRDefault="00BA32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6F" w:rsidRPr="006B47C1" w:rsidRDefault="006B47C1">
    <w:pPr>
      <w:pStyle w:val="Sidfot"/>
    </w:pPr>
    <w:r w:rsidRPr="006B47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8833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6F" w:rsidRDefault="00BA32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26F" w:rsidRDefault="00BA32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6F" w:rsidRPr="006B47C1" w:rsidRDefault="006B47C1">
    <w:pPr>
      <w:pStyle w:val="Sidfot"/>
    </w:pPr>
    <w:r w:rsidRPr="006B47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591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6F" w:rsidRDefault="00BA32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26F" w:rsidRDefault="00BA32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26F" w:rsidRPr="006B47C1" w:rsidRDefault="00BA326F">
      <w:r w:rsidRPr="006B47C1">
        <w:separator/>
      </w:r>
    </w:p>
  </w:footnote>
  <w:footnote w:type="continuationSeparator" w:id="0">
    <w:p w:rsidR="00BA326F" w:rsidRPr="006B47C1" w:rsidRDefault="00BA326F">
      <w:r w:rsidRPr="006B47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6F" w:rsidRPr="006B47C1" w:rsidRDefault="006B47C1">
    <w:pPr>
      <w:pStyle w:val="Sidhuvud"/>
    </w:pPr>
    <w:r w:rsidRPr="006B47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6229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6F" w:rsidRDefault="00BA32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326F" w:rsidRDefault="00BA32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6F" w:rsidRPr="006B47C1" w:rsidRDefault="006B47C1">
    <w:pPr>
      <w:pStyle w:val="Sidhuvud"/>
    </w:pPr>
    <w:r w:rsidRPr="006B47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94227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6F" w:rsidRDefault="00BA32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326F" w:rsidRDefault="00BA32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6F" w:rsidRPr="006B47C1" w:rsidRDefault="00BA326F">
    <w:pPr>
      <w:pStyle w:val="FSHNormal"/>
      <w:tabs>
        <w:tab w:val="right" w:pos="5840"/>
      </w:tabs>
    </w:pPr>
    <w:r w:rsidRPr="006B47C1">
      <w:br/>
    </w:r>
    <w:r w:rsidRPr="006B47C1">
      <w:fldChar w:fldCharType="begin" w:fldLock="1"/>
    </w:r>
    <w:r w:rsidRPr="006B47C1">
      <w:instrText xml:space="preserve"> DOCPROPERTY</w:instrText>
    </w:r>
    <w:r w:rsidRPr="006B47C1">
      <w:rPr>
        <w:sz w:val="18"/>
      </w:rPr>
      <w:instrText xml:space="preserve"> "YearUser" *\charformat </w:instrText>
    </w:r>
    <w:r w:rsidRPr="006B47C1">
      <w:fldChar w:fldCharType="separate"/>
    </w:r>
    <w:r w:rsidRPr="006B47C1">
      <w:t>2012/13</w:t>
    </w:r>
    <w:r w:rsidRPr="006B47C1">
      <w:fldChar w:fldCharType="end"/>
    </w:r>
    <w:r w:rsidRPr="006B47C1">
      <w:t xml:space="preserve"> </w:t>
    </w:r>
    <w:r w:rsidRPr="006B47C1">
      <w:tab/>
      <w:t xml:space="preserve">mnr: </w:t>
    </w:r>
    <w:r w:rsidRPr="006B47C1">
      <w:fldChar w:fldCharType="begin" w:fldLock="1"/>
    </w:r>
    <w:r w:rsidRPr="006B47C1">
      <w:instrText xml:space="preserve"> DOCPROPERTY</w:instrText>
    </w:r>
    <w:r w:rsidRPr="006B47C1">
      <w:rPr>
        <w:sz w:val="18"/>
      </w:rPr>
      <w:instrText xml:space="preserve"> "Motionsnummer" *\charformat </w:instrText>
    </w:r>
    <w:r w:rsidRPr="006B47C1">
      <w:fldChar w:fldCharType="separate"/>
    </w:r>
    <w:r w:rsidRPr="006B47C1">
      <w:t>MJ276</w:t>
    </w:r>
    <w:r w:rsidRPr="006B47C1">
      <w:fldChar w:fldCharType="end"/>
    </w:r>
    <w:r w:rsidRPr="006B47C1">
      <w:br/>
    </w:r>
    <w:r w:rsidRPr="006B47C1">
      <w:fldChar w:fldCharType="begin" w:fldLock="1"/>
    </w:r>
    <w:r w:rsidRPr="006B47C1">
      <w:instrText xml:space="preserve"> DOCPROPERTY</w:instrText>
    </w:r>
    <w:r w:rsidRPr="006B47C1">
      <w:rPr>
        <w:sz w:val="18"/>
      </w:rPr>
      <w:instrText xml:space="preserve"> "Samling" *\charformat </w:instrText>
    </w:r>
    <w:r w:rsidRPr="006B47C1">
      <w:fldChar w:fldCharType="end"/>
    </w:r>
    <w:r w:rsidRPr="006B47C1">
      <w:tab/>
      <w:t xml:space="preserve">pnr: </w:t>
    </w:r>
    <w:r w:rsidRPr="006B47C1">
      <w:fldChar w:fldCharType="begin" w:fldLock="1"/>
    </w:r>
    <w:r w:rsidRPr="006B47C1">
      <w:instrText xml:space="preserve"> DOCPROPERTY</w:instrText>
    </w:r>
    <w:r w:rsidRPr="006B47C1">
      <w:rPr>
        <w:sz w:val="18"/>
      </w:rPr>
      <w:instrText xml:space="preserve"> "Partinummer" *\charformat </w:instrText>
    </w:r>
    <w:r w:rsidRPr="006B47C1">
      <w:fldChar w:fldCharType="separate"/>
    </w:r>
    <w:r w:rsidRPr="006B47C1">
      <w:t>S3018</w:t>
    </w:r>
    <w:r w:rsidRPr="006B47C1">
      <w:fldChar w:fldCharType="end"/>
    </w:r>
  </w:p>
  <w:p w:rsidR="00BA326F" w:rsidRPr="006B47C1" w:rsidRDefault="00BA326F">
    <w:pPr>
      <w:pStyle w:val="FSHRub1"/>
    </w:pPr>
    <w:r w:rsidRPr="006B47C1">
      <w:t>Motion till riksdagen</w:t>
    </w:r>
    <w:r w:rsidRPr="006B47C1">
      <w:br/>
    </w:r>
    <w:r w:rsidRPr="006B47C1">
      <w:fldChar w:fldCharType="begin" w:fldLock="1"/>
    </w:r>
    <w:r w:rsidRPr="006B47C1">
      <w:instrText xml:space="preserve"> DOCPROPERTY "YearUser" *\charformat </w:instrText>
    </w:r>
    <w:r w:rsidRPr="006B47C1">
      <w:fldChar w:fldCharType="separate"/>
    </w:r>
    <w:r w:rsidRPr="006B47C1">
      <w:t>2012/13</w:t>
    </w:r>
    <w:r w:rsidRPr="006B47C1">
      <w:fldChar w:fldCharType="end"/>
    </w:r>
    <w:r w:rsidRPr="006B47C1">
      <w:t>:</w:t>
    </w:r>
    <w:r w:rsidRPr="006B47C1">
      <w:fldChar w:fldCharType="begin" w:fldLock="1"/>
    </w:r>
    <w:r w:rsidRPr="006B47C1">
      <w:instrText xml:space="preserve"> DOCPROPERTY "Motionsnummer" *\charformat </w:instrText>
    </w:r>
    <w:r w:rsidRPr="006B47C1">
      <w:fldChar w:fldCharType="separate"/>
    </w:r>
    <w:r w:rsidRPr="006B47C1">
      <w:t>MJ276</w:t>
    </w:r>
    <w:r w:rsidRPr="006B47C1">
      <w:fldChar w:fldCharType="end"/>
    </w:r>
  </w:p>
  <w:p w:rsidR="00BA326F" w:rsidRPr="006B47C1" w:rsidRDefault="00BA326F">
    <w:pPr>
      <w:pStyle w:val="FSHNormalS5"/>
    </w:pPr>
    <w:r w:rsidRPr="006B47C1">
      <w:fldChar w:fldCharType="begin" w:fldLock="1"/>
    </w:r>
    <w:r w:rsidRPr="006B47C1">
      <w:instrText xml:space="preserve"> DOCPROPERTY "MotionarText" *\charformat </w:instrText>
    </w:r>
    <w:r w:rsidRPr="006B47C1">
      <w:fldChar w:fldCharType="separate"/>
    </w:r>
    <w:r w:rsidRPr="006B47C1">
      <w:t>av Ann-Kristine Johansson och Sven-Erik Bucht (S)</w:t>
    </w:r>
    <w:r w:rsidRPr="006B47C1">
      <w:fldChar w:fldCharType="end"/>
    </w:r>
    <w:r w:rsidRPr="006B47C1">
      <w:br/>
    </w:r>
    <w:r w:rsidRPr="006B47C1">
      <w:fldChar w:fldCharType="begin" w:fldLock="1"/>
    </w:r>
    <w:r w:rsidRPr="006B47C1">
      <w:instrText xml:space="preserve"> DOCPROPERTY "SvarFrasKort" *\charformat </w:instrText>
    </w:r>
    <w:r w:rsidRPr="006B47C1">
      <w:fldChar w:fldCharType="end"/>
    </w:r>
  </w:p>
  <w:p w:rsidR="00BA326F" w:rsidRPr="006B47C1" w:rsidRDefault="00BA326F">
    <w:pPr>
      <w:pStyle w:val="FSHTitel"/>
    </w:pPr>
    <w:r w:rsidRPr="006B47C1">
      <w:fldChar w:fldCharType="begin" w:fldLock="1"/>
    </w:r>
    <w:r w:rsidRPr="006B47C1">
      <w:instrText xml:space="preserve"> DOCPROPERTY</w:instrText>
    </w:r>
    <w:r w:rsidRPr="006B47C1">
      <w:rPr>
        <w:sz w:val="18"/>
      </w:rPr>
      <w:instrText xml:space="preserve"> "RubrikSvar" *\charformat </w:instrText>
    </w:r>
    <w:r w:rsidRPr="006B47C1">
      <w:fldChar w:fldCharType="separate"/>
    </w:r>
    <w:r w:rsidRPr="006B47C1">
      <w:t>Livsmedelsforskning</w:t>
    </w:r>
    <w:r w:rsidRPr="006B47C1">
      <w:fldChar w:fldCharType="end"/>
    </w:r>
  </w:p>
  <w:p w:rsidR="00BA326F" w:rsidRPr="006B47C1" w:rsidRDefault="00BA326F">
    <w:pPr>
      <w:pStyle w:val="Normal00"/>
    </w:pPr>
  </w:p>
  <w:p w:rsidR="00BA326F" w:rsidRPr="006B47C1" w:rsidRDefault="00BA32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7393351">
    <w:abstractNumId w:val="13"/>
  </w:num>
  <w:num w:numId="2" w16cid:durableId="384838015">
    <w:abstractNumId w:val="11"/>
  </w:num>
  <w:num w:numId="3" w16cid:durableId="943029727">
    <w:abstractNumId w:val="14"/>
  </w:num>
  <w:num w:numId="4" w16cid:durableId="955986604">
    <w:abstractNumId w:val="8"/>
  </w:num>
  <w:num w:numId="5" w16cid:durableId="791436898">
    <w:abstractNumId w:val="3"/>
  </w:num>
  <w:num w:numId="6" w16cid:durableId="313414458">
    <w:abstractNumId w:val="2"/>
  </w:num>
  <w:num w:numId="7" w16cid:durableId="832526535">
    <w:abstractNumId w:val="1"/>
  </w:num>
  <w:num w:numId="8" w16cid:durableId="524252515">
    <w:abstractNumId w:val="0"/>
  </w:num>
  <w:num w:numId="9" w16cid:durableId="620914195">
    <w:abstractNumId w:val="9"/>
  </w:num>
  <w:num w:numId="10" w16cid:durableId="996305216">
    <w:abstractNumId w:val="7"/>
  </w:num>
  <w:num w:numId="11" w16cid:durableId="2116635993">
    <w:abstractNumId w:val="6"/>
  </w:num>
  <w:num w:numId="12" w16cid:durableId="328481533">
    <w:abstractNumId w:val="5"/>
  </w:num>
  <w:num w:numId="13" w16cid:durableId="1198352918">
    <w:abstractNumId w:val="4"/>
  </w:num>
  <w:num w:numId="14" w16cid:durableId="483395278">
    <w:abstractNumId w:val="16"/>
  </w:num>
  <w:num w:numId="15" w16cid:durableId="726144035">
    <w:abstractNumId w:val="12"/>
  </w:num>
  <w:num w:numId="16" w16cid:durableId="986012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22"/>
    <w:docVar w:name="PersonGUIDs" w:val="{C0175783-C0E5-4966-B8E8-1DBAD9A35C9A},{D912DB0C-5352-43D4-B693-0492640B1FBF}"/>
  </w:docVars>
  <w:rsids>
    <w:rsidRoot w:val="00282E0B"/>
    <w:rsid w:val="00282E0B"/>
    <w:rsid w:val="006B47C1"/>
    <w:rsid w:val="00BA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F465D4-CE54-4A15-A54C-328D23EB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1961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S3018</vt:lpstr>
    </vt:vector>
  </TitlesOfParts>
  <Company>Riksdagen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S3018</dc:title>
  <dc:subject>S3018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2012-11-27T13:52:00Z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mot2000_603_2012-08-22</vt:lpwstr>
  </property>
  <property fmtid="{D5CDD505-2E9C-101B-9397-08002B2CF9AE}" pid="3" name="version">
    <vt:lpwstr>mot2000_603_2012-08-22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Livsmedelsforskning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Livsmedelsforskning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Sven-Erik Bucht (S)</vt:lpwstr>
  </property>
  <property fmtid="{D5CDD505-2E9C-101B-9397-08002B2CF9AE}" pid="26" name="MotionarLista">
    <vt:lpwstr>Johansson, Ann-Kristine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20122013000000000083000030180069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20122013000000000083000030180069</vt:lpwstr>
  </property>
  <property fmtid="{D5CDD505-2E9C-101B-9397-08002B2CF9AE}" pid="50" name="nummer">
    <vt:lpwstr>276</vt:lpwstr>
  </property>
  <property fmtid="{D5CDD505-2E9C-101B-9397-08002B2CF9AE}" pid="51" name="utskottsbeteckning">
    <vt:lpwstr>MJ</vt:lpwstr>
  </property>
  <property fmtid="{D5CDD505-2E9C-101B-9397-08002B2CF9AE}" pid="52" name="GlobalUID">
    <vt:lpwstr>{01A50538-8625-4A37-BF5A-7CDA4724A85C}</vt:lpwstr>
  </property>
  <property fmtid="{D5CDD505-2E9C-101B-9397-08002B2CF9AE}" pid="53" name="Överföringar">
    <vt:i4>0</vt:i4>
  </property>
  <property fmtid="{D5CDD505-2E9C-101B-9397-08002B2CF9AE}" pid="54" name="Checksum">
    <vt:lpwstr>*0014289235152*</vt:lpwstr>
  </property>
  <property fmtid="{D5CDD505-2E9C-101B-9397-08002B2CF9AE}" pid="55" name="skuggnummer">
    <vt:lpwstr>906</vt:lpwstr>
  </property>
  <property fmtid="{D5CDD505-2E9C-101B-9397-08002B2CF9AE}" pid="56" name="urixVersion">
    <vt:lpwstr>4.6.0.0</vt:lpwstr>
  </property>
  <property fmtid="{D5CDD505-2E9C-101B-9397-08002B2CF9AE}" pid="57" name="urixOrigin">
    <vt:lpwstr>121127 14:53:15.138</vt:lpwstr>
  </property>
  <property fmtid="{D5CDD505-2E9C-101B-9397-08002B2CF9AE}" pid="58" name="urixGuid">
    <vt:lpwstr>{DDC8D2CB-EE3C-4FEB-AB45-9CB9CBD46101}</vt:lpwstr>
  </property>
</Properties>
</file>