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166A18D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DF4CFF" w:rsidRDefault="00AE4049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a26fefa-0567-4431-bf59-ec6998013d3e"/>
        <w:id w:val="1814527816"/>
        <w:lock w:val="sdtLocked"/>
      </w:sdtPr>
      <w:sdtEndPr/>
      <w:sdtContent>
        <w:p w:rsidR="001B2D81" w:rsidRDefault="00AE4049" w14:paraId="765BAD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behovet av att korta av handläggningstider och minska byråkratin vid tillstånds- och tillsynsärenden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E6422" w:rsidR="00521776" w:rsidP="00CE6422" w:rsidRDefault="008E75EF" w14:paraId="3EFAB95B" w14:textId="6C8C6458">
      <w:pPr>
        <w:pStyle w:val="Normalwebb"/>
        <w:ind w:firstLine="0"/>
        <w:rPr>
          <w:rFonts w:eastAsia="Times New Roman"/>
          <w:kern w:val="0"/>
          <w:lang w:eastAsia="sv-SE"/>
          <w14:numSpacing w14:val="default"/>
        </w:rPr>
      </w:pPr>
      <w:r w:rsidRPr="008E75EF">
        <w:rPr>
          <w:rFonts w:eastAsia="Times New Roman"/>
          <w:lang w:eastAsia="sv-SE"/>
        </w:rPr>
        <w:t>Företagande och innovation ska inte hindras av långsam handläggning och onödigt krångel.</w:t>
      </w:r>
    </w:p>
    <w:p w:rsidR="00521776" w:rsidP="005A6E95" w:rsidRDefault="008E75EF" w14:paraId="779AEB3B" w14:textId="77777777">
      <w:pPr>
        <w:rPr>
          <w:rFonts w:eastAsia="Times New Roman"/>
          <w:lang w:eastAsia="sv-SE"/>
        </w:rPr>
      </w:pPr>
      <w:r w:rsidRPr="008E75EF">
        <w:rPr>
          <w:rFonts w:eastAsia="Times New Roman"/>
          <w:lang w:eastAsia="sv-SE"/>
        </w:rPr>
        <w:t>Allt fler företagare och privatpersoner vittnar om att långa handläggningstider och krångliga regelverk försvårar deras vardag. För småföretagare kan detta vara direkt avgörande – när tillstånd dröjer i månader eller år innebär det förlorade intäkter, försämrad konkurrenskraft och i värsta fall nedläggning.</w:t>
      </w:r>
    </w:p>
    <w:p w:rsidR="00521776" w:rsidP="005A6E95" w:rsidRDefault="008E75EF" w14:paraId="4C4E067A" w14:textId="77777777">
      <w:pPr>
        <w:rPr>
          <w:rFonts w:eastAsia="Times New Roman"/>
          <w:lang w:eastAsia="sv-SE"/>
        </w:rPr>
      </w:pPr>
      <w:r w:rsidRPr="008E75EF">
        <w:rPr>
          <w:rFonts w:eastAsia="Times New Roman"/>
          <w:lang w:eastAsia="sv-SE"/>
        </w:rPr>
        <w:t>Särskilt allvarligt är det när avslag ges på felaktiga grunder. Småföretag har sällan resurser att överklaga, vilket gör att felaktiga beslut får förödande konsekvenser. Det är inte acceptabelt i en rättsstat.</w:t>
      </w:r>
    </w:p>
    <w:p w:rsidR="00521776" w:rsidP="005A6E95" w:rsidRDefault="008E75EF" w14:paraId="133B99C4" w14:textId="77777777">
      <w:r w:rsidRPr="008E75EF">
        <w:rPr>
          <w:rFonts w:eastAsia="Times New Roman"/>
          <w:lang w:eastAsia="sv-SE"/>
        </w:rPr>
        <w:t>Genom att se över regelverk, införa tydligare tidsgränser och säkerställa att beslutsunderlag är korrekta, kan staten underlätta för företagande, innovation och tillväxt.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9AFFB0FA3544B39C08D8E667EFDF48"/>
        </w:placeholder>
      </w:sdtPr>
      <w:sdtEndPr/>
      <w:sdtContent>
        <w:p w:rsidR="00DF4CFF" w:rsidRDefault="00DF4CFF" w14:paraId="01A22910" w14:textId="77777777"/>
        <w:p w:rsidR="00DF4CFF" w:rsidP="00DF4CFF" w:rsidRDefault="00AE4049" w14:paraId="6E94012D" w14:textId="47F4E1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B2D81" w14:paraId="4F6BE0D7" w14:textId="77777777">
        <w:trPr>
          <w:cantSplit/>
        </w:trPr>
        <w:tc>
          <w:tcPr>
            <w:tcW w:w="50" w:type="pct"/>
            <w:vAlign w:val="bottom"/>
          </w:tcPr>
          <w:p w:rsidR="001B2D81" w:rsidRDefault="00AE4049" w14:paraId="2E12179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1B2D81" w:rsidRDefault="001B2D81" w14:paraId="071F1B6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24564B" w14:textId="3EFE1E7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39C2" w14:textId="77777777" w:rsidR="00AE4049" w:rsidRDefault="00AE4049" w:rsidP="000C1CAD">
      <w:pPr>
        <w:spacing w:line="240" w:lineRule="auto"/>
      </w:pPr>
      <w:r>
        <w:separator/>
      </w:r>
    </w:p>
  </w:endnote>
  <w:endnote w:type="continuationSeparator" w:id="0">
    <w:p w14:paraId="254A415C" w14:textId="77777777" w:rsidR="00AE4049" w:rsidRDefault="00AE40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B6DF" w14:textId="2BDDA0B8" w:rsidR="00262EA3" w:rsidRPr="00DF4CFF" w:rsidRDefault="00262EA3" w:rsidP="00DF4C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4877" w14:textId="77777777" w:rsidR="00AE4049" w:rsidRDefault="00AE4049" w:rsidP="000C1CAD">
      <w:pPr>
        <w:spacing w:line="240" w:lineRule="auto"/>
      </w:pPr>
      <w:r>
        <w:separator/>
      </w:r>
    </w:p>
  </w:footnote>
  <w:footnote w:type="continuationSeparator" w:id="0">
    <w:p w14:paraId="2FF8F373" w14:textId="77777777" w:rsidR="00AE4049" w:rsidRDefault="00AE40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B0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EC0E31" wp14:editId="7EE95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871EA" w14:textId="231D5E3F" w:rsidR="00262EA3" w:rsidRDefault="00AE40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521776">
                                <w:t>2010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4EC0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F4CFF" w14:paraId="594871EA" w14:textId="231D5E3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521776">
                          <w:t>2010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160C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637" w14:textId="77777777" w:rsidR="00262EA3" w:rsidRDefault="00262EA3" w:rsidP="008563AC">
    <w:pPr>
      <w:jc w:val="right"/>
    </w:pPr>
  </w:p>
  <w:p w14:paraId="4BD511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6AE" w14:textId="77777777" w:rsidR="00262EA3" w:rsidRDefault="00AE40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58373BB0" wp14:editId="59F9A5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84B396" w14:textId="234AE5E6" w:rsidR="00262EA3" w:rsidRDefault="00AE40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4CF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21776">
          <w:t>2010</w:t>
        </w:r>
      </w:sdtContent>
    </w:sdt>
  </w:p>
  <w:p w14:paraId="75EA68E4" w14:textId="77777777" w:rsidR="00262EA3" w:rsidRPr="008227B3" w:rsidRDefault="00AE40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C6E625" w14:textId="67BC3DDC" w:rsidR="00262EA3" w:rsidRPr="008227B3" w:rsidRDefault="00AE40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4CF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4CFF">
          <w:t>:2972</w:t>
        </w:r>
      </w:sdtContent>
    </w:sdt>
  </w:p>
  <w:p w14:paraId="3577E1E6" w14:textId="24DB98DD" w:rsidR="00262EA3" w:rsidRDefault="00AE40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 w:rsidR="00DF4CFF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63B8ABF6CE4E289688E590DB811541"/>
      </w:placeholder>
      <w:text/>
    </w:sdtPr>
    <w:sdtEndPr/>
    <w:sdtContent>
      <w:p w14:paraId="532200D5" w14:textId="207BA1B8" w:rsidR="00262EA3" w:rsidRDefault="008E75EF" w:rsidP="00283E0F">
        <w:pPr>
          <w:pStyle w:val="FSHRub2"/>
        </w:pPr>
        <w:r>
          <w:t>Kortare handläggningstider och minskad byråkrati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86C1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54697903">
    <w:abstractNumId w:val="9"/>
  </w:num>
  <w:num w:numId="2" w16cid:durableId="1152477958">
    <w:abstractNumId w:val="8"/>
  </w:num>
  <w:num w:numId="3" w16cid:durableId="2121021415">
    <w:abstractNumId w:val="16"/>
  </w:num>
  <w:num w:numId="4" w16cid:durableId="1813866210">
    <w:abstractNumId w:val="14"/>
  </w:num>
  <w:num w:numId="5" w16cid:durableId="1058747316">
    <w:abstractNumId w:val="17"/>
  </w:num>
  <w:num w:numId="6" w16cid:durableId="635260058">
    <w:abstractNumId w:val="19"/>
  </w:num>
  <w:num w:numId="7" w16cid:durableId="189294996">
    <w:abstractNumId w:val="11"/>
  </w:num>
  <w:num w:numId="8" w16cid:durableId="443383085">
    <w:abstractNumId w:val="12"/>
  </w:num>
  <w:num w:numId="9" w16cid:durableId="1289820940">
    <w:abstractNumId w:val="15"/>
  </w:num>
  <w:num w:numId="10" w16cid:durableId="1065253421">
    <w:abstractNumId w:val="23"/>
  </w:num>
  <w:num w:numId="11" w16cid:durableId="1702583079">
    <w:abstractNumId w:val="22"/>
  </w:num>
  <w:num w:numId="12" w16cid:durableId="1930965046">
    <w:abstractNumId w:val="22"/>
  </w:num>
  <w:num w:numId="13" w16cid:durableId="1136407845">
    <w:abstractNumId w:val="3"/>
  </w:num>
  <w:num w:numId="14" w16cid:durableId="681128134">
    <w:abstractNumId w:val="2"/>
  </w:num>
  <w:num w:numId="15" w16cid:durableId="702755992">
    <w:abstractNumId w:val="1"/>
  </w:num>
  <w:num w:numId="16" w16cid:durableId="1214006856">
    <w:abstractNumId w:val="0"/>
  </w:num>
  <w:num w:numId="17" w16cid:durableId="2122602812">
    <w:abstractNumId w:val="7"/>
  </w:num>
  <w:num w:numId="18" w16cid:durableId="159664082">
    <w:abstractNumId w:val="6"/>
  </w:num>
  <w:num w:numId="19" w16cid:durableId="516424519">
    <w:abstractNumId w:val="5"/>
  </w:num>
  <w:num w:numId="20" w16cid:durableId="2125688296">
    <w:abstractNumId w:val="4"/>
  </w:num>
  <w:num w:numId="21" w16cid:durableId="1512986340">
    <w:abstractNumId w:val="22"/>
  </w:num>
  <w:num w:numId="22" w16cid:durableId="1944338357">
    <w:abstractNumId w:val="22"/>
  </w:num>
  <w:num w:numId="23" w16cid:durableId="1318223358">
    <w:abstractNumId w:val="22"/>
  </w:num>
  <w:num w:numId="24" w16cid:durableId="1204829107">
    <w:abstractNumId w:val="22"/>
  </w:num>
  <w:num w:numId="25" w16cid:durableId="115373444">
    <w:abstractNumId w:val="22"/>
  </w:num>
  <w:num w:numId="26" w16cid:durableId="1675453300">
    <w:abstractNumId w:val="23"/>
  </w:num>
  <w:num w:numId="27" w16cid:durableId="889807506">
    <w:abstractNumId w:val="23"/>
  </w:num>
  <w:num w:numId="28" w16cid:durableId="1240672903">
    <w:abstractNumId w:val="23"/>
  </w:num>
  <w:num w:numId="29" w16cid:durableId="172383186">
    <w:abstractNumId w:val="23"/>
  </w:num>
  <w:num w:numId="30" w16cid:durableId="1877505987">
    <w:abstractNumId w:val="22"/>
  </w:num>
  <w:num w:numId="31" w16cid:durableId="1294797234">
    <w:abstractNumId w:val="22"/>
  </w:num>
  <w:num w:numId="32" w16cid:durableId="58864135">
    <w:abstractNumId w:val="23"/>
  </w:num>
  <w:num w:numId="33" w16cid:durableId="611937987">
    <w:abstractNumId w:val="22"/>
  </w:num>
  <w:num w:numId="34" w16cid:durableId="2146467312">
    <w:abstractNumId w:val="19"/>
  </w:num>
  <w:num w:numId="35" w16cid:durableId="1066342809">
    <w:abstractNumId w:val="19"/>
    <w:lvlOverride w:ilvl="0">
      <w:startOverride w:val="1"/>
    </w:lvlOverride>
  </w:num>
  <w:num w:numId="36" w16cid:durableId="2056804973">
    <w:abstractNumId w:val="20"/>
  </w:num>
  <w:num w:numId="37" w16cid:durableId="266695461">
    <w:abstractNumId w:val="19"/>
    <w:lvlOverride w:ilvl="0">
      <w:startOverride w:val="1"/>
    </w:lvlOverride>
  </w:num>
  <w:num w:numId="38" w16cid:durableId="1667705466">
    <w:abstractNumId w:val="13"/>
  </w:num>
  <w:num w:numId="39" w16cid:durableId="1621454689">
    <w:abstractNumId w:val="10"/>
  </w:num>
  <w:num w:numId="40" w16cid:durableId="1239826514">
    <w:abstractNumId w:val="21"/>
  </w:num>
  <w:num w:numId="41" w16cid:durableId="22422456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FAA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2D81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0EF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776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E95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5EF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0F6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049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42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CF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99E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771B50" w:rsidRDefault="00771B5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771B50" w:rsidRDefault="00771B5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771B50" w:rsidRDefault="00771B5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771B50" w:rsidRDefault="00771B50">
          <w:pPr>
            <w:pStyle w:val="C063B8ABF6CE4E289688E590DB811541"/>
          </w:pPr>
          <w:r>
            <w:t xml:space="preserve"> </w:t>
          </w:r>
        </w:p>
      </w:docPartBody>
    </w:docPart>
    <w:docPart>
      <w:docPartPr>
        <w:name w:val="7C9AFFB0FA3544B39C08D8E667EFD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E090C-8358-4721-AE3F-F1BD1435D62F}"/>
      </w:docPartPr>
      <w:docPartBody>
        <w:p w:rsidR="006373A3" w:rsidRDefault="006373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50"/>
    <w:rsid w:val="005D1D9C"/>
    <w:rsid w:val="006373A3"/>
    <w:rsid w:val="00771B50"/>
    <w:rsid w:val="00B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702FDCBD860B4878B0B091333C28E74E">
    <w:name w:val="702FDCBD860B4878B0B091333C28E74E"/>
  </w:style>
  <w:style w:type="paragraph" w:customStyle="1" w:styleId="9B74A99E2BBE4D7ABFDEFB51D56E640F">
    <w:name w:val="9B74A99E2BBE4D7ABFDEFB51D56E640F"/>
  </w:style>
  <w:style w:type="paragraph" w:customStyle="1" w:styleId="5DF984AF1B7445189AC22A172A14BC94">
    <w:name w:val="5DF984AF1B7445189AC22A172A14BC94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F5ABA-532B-45A9-8988-57961214625B}"/>
</file>

<file path=customXml/itemProps2.xml><?xml version="1.0" encoding="utf-8"?>
<ds:datastoreItem xmlns:ds="http://schemas.openxmlformats.org/officeDocument/2006/customXml" ds:itemID="{157610AC-F120-477C-A55F-AD74ECF3B5E4}"/>
</file>

<file path=customXml/itemProps3.xml><?xml version="1.0" encoding="utf-8"?>
<ds:datastoreItem xmlns:ds="http://schemas.openxmlformats.org/officeDocument/2006/customXml" ds:itemID="{506DC0FA-C57D-43E2-9E50-107889067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934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