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D18" w:rsidRPr="00C07D18" w:rsidRDefault="00C07D18">
      <w:pPr>
        <w:pStyle w:val="Frslagsrubrik"/>
      </w:pPr>
      <w:r w:rsidRPr="00C07D18">
        <w:t>Förslag till riksdagsbeslut</w:t>
      </w:r>
    </w:p>
    <w:p w:rsidR="00C07D18" w:rsidRPr="00C07D18" w:rsidRDefault="00C07D18">
      <w:pPr>
        <w:pStyle w:val="Hemstlatt"/>
        <w:numPr>
          <w:ilvl w:val="0"/>
          <w:numId w:val="1"/>
        </w:numPr>
      </w:pPr>
      <w:r w:rsidRPr="00C07D18">
        <w:t>Riksdagen tillkännager för regeringen som sin mening vad som anförs i motionen om att det är dags att överväga om anslagsgivningen till insatser mot hiv/aids och andra smittsamma sjukdomar bör ta hänsyn till den epidemiologiska situati</w:t>
      </w:r>
      <w:r w:rsidRPr="00C07D18">
        <w:t>o</w:t>
      </w:r>
      <w:r w:rsidRPr="00C07D18">
        <w:t>nen.</w:t>
      </w:r>
    </w:p>
    <w:p w:rsidR="00C07D18" w:rsidRPr="00C07D18" w:rsidRDefault="00C07D18">
      <w:pPr>
        <w:pStyle w:val="Hemstlatt"/>
        <w:numPr>
          <w:ilvl w:val="0"/>
          <w:numId w:val="1"/>
        </w:numPr>
      </w:pPr>
      <w:r w:rsidRPr="00C07D18">
        <w:t>Riksdagen tillkännager för regeringen som sin mening vad som anförs i motionen om att stödja frivilligorganisationernas insa</w:t>
      </w:r>
      <w:r w:rsidRPr="00C07D18">
        <w:t>t</w:t>
      </w:r>
      <w:r w:rsidRPr="00C07D18">
        <w:t>ser.</w:t>
      </w:r>
    </w:p>
    <w:p w:rsidR="00C07D18" w:rsidRPr="00C07D18" w:rsidRDefault="00C07D18">
      <w:pPr>
        <w:pStyle w:val="Rubrik1"/>
      </w:pPr>
      <w:r w:rsidRPr="00C07D18">
        <w:t>Motivering</w:t>
      </w:r>
    </w:p>
    <w:p w:rsidR="00C07D18" w:rsidRPr="00C07D18" w:rsidRDefault="00C07D18">
      <w:r w:rsidRPr="00C07D18">
        <w:t>Under 2009 anmäldes 486 fall av hivinfektion till Smittskyddsinstitutet, vilket är 38 fler fall än 2008. 221 av de anmälda fallen var heterosexuellt smittade, 134 var smittade via sex mellan män och 27 smittade via intravenöst mis</w:t>
      </w:r>
      <w:r w:rsidRPr="00C07D18">
        <w:t>s</w:t>
      </w:r>
      <w:r w:rsidRPr="00C07D18">
        <w:t>bruk. De som smittats via heterosexuella kontakter har ofta smittats i ett annat land än Sverige.</w:t>
      </w:r>
    </w:p>
    <w:p w:rsidR="00C07D18" w:rsidRPr="00C07D18" w:rsidRDefault="00C07D18">
      <w:pPr>
        <w:pStyle w:val="Normaltindrag"/>
      </w:pPr>
      <w:r w:rsidRPr="00C07D18">
        <w:t>Regeringen konstaterar i budgetpropositionen för 2011, utgiftsområde 9, 4.8.4 Hivinfektion och andra sexuellt överförbara sjukdomar, att fjolårets ökning av antalet fall som anmälts till Smittskyddsinstitutet bekräftar trenden att antalet hivfall har ökat under 2000-talet. Under 2009 rapporterades att 108 personer smittats i Sverige. Av dessa rapporterades att 59 var smittade via homosexuell kontakt. Det är fo</w:t>
      </w:r>
      <w:r w:rsidRPr="00C07D18">
        <w:t>rtfarande den grupp som dominerar när det gäller inhemsk smitta. Under 2000-talet finns en trend till långsam ökning i denna grupp, vilket indikerar ett ökat risktagande i gruppen män som har sex med män.</w:t>
      </w:r>
    </w:p>
    <w:p w:rsidR="00C07D18" w:rsidRPr="00C07D18" w:rsidRDefault="00C07D18">
      <w:pPr>
        <w:pStyle w:val="Normaltindrag"/>
      </w:pPr>
      <w:r w:rsidRPr="00C07D18">
        <w:t>I budgetpropositionens del 4.11.8 2:8 Insatser mot hiv/aids och andra smittsamma sjukdomar föreslår regeringen 145 502 miljoner kronor till insa</w:t>
      </w:r>
      <w:r w:rsidRPr="00C07D18">
        <w:t>t</w:t>
      </w:r>
      <w:r w:rsidRPr="00C07D18">
        <w:t xml:space="preserve">ser mot hiv/aids och andra smittsamma sjukdomar. Anslaget föreslås också vara detsamma för åren 2012, 2013 och 2014. Trots att det nu finns många fler hivpositiva än någonsin tidigare i Sverige och att detta antal fortsätter öka </w:t>
      </w:r>
      <w:r w:rsidRPr="00C07D18">
        <w:lastRenderedPageBreak/>
        <w:t>har inte resurserna för att bedriva hivprevention ökat på runt 15 år. Det ri</w:t>
      </w:r>
      <w:r w:rsidRPr="00C07D18">
        <w:t>m</w:t>
      </w:r>
      <w:r w:rsidRPr="00C07D18">
        <w:t>mar illa med målet för den nationella hivpolitiken som är att halvera spri</w:t>
      </w:r>
      <w:r w:rsidRPr="00C07D18">
        <w:t>d</w:t>
      </w:r>
      <w:r w:rsidRPr="00C07D18">
        <w:t>ningen av hiv i Sverige till 2016.</w:t>
      </w:r>
    </w:p>
    <w:p w:rsidR="00C07D18" w:rsidRPr="00C07D18" w:rsidRDefault="00C07D18">
      <w:pPr>
        <w:pStyle w:val="Normaltindrag"/>
      </w:pPr>
      <w:r w:rsidRPr="00C07D18">
        <w:t>Anslagets ändamål är att finansiera insatser mot hiv/aids och andra smit</w:t>
      </w:r>
      <w:r w:rsidRPr="00C07D18">
        <w:t>t</w:t>
      </w:r>
      <w:r w:rsidRPr="00C07D18">
        <w:t>samma sjukdomar med koppling till hiv/aids, t.ex. sexuellt överförbara och blodburna sjukdomar. Anslaget är främst avsett att användas för bidrag enligt förordningen (2006:93) om statsbidrag till verksamhet inriktad mot hiv/aids och vissa andra smittsamma sjukdomar samt bidrag som fördelas enligt en årlig överenskommelse mellan staten och Sveriges kommuner och landsting.</w:t>
      </w:r>
    </w:p>
    <w:p w:rsidR="00C07D18" w:rsidRPr="00C07D18" w:rsidRDefault="00C07D18">
      <w:pPr>
        <w:pStyle w:val="Normaltindrag"/>
      </w:pPr>
      <w:r w:rsidRPr="00C07D18">
        <w:t>Det offentligas samlade kostnader för hiv- och aidsprevention behöver b</w:t>
      </w:r>
      <w:r w:rsidRPr="00C07D18">
        <w:t>e</w:t>
      </w:r>
      <w:r w:rsidRPr="00C07D18">
        <w:t>rä</w:t>
      </w:r>
      <w:r w:rsidRPr="00C07D18">
        <w:t>k</w:t>
      </w:r>
      <w:r w:rsidRPr="00C07D18">
        <w:t>nas och sättas i relation till framtida kostnader då ökningen av nysmittade fortsätter. Anslaget till insatser mot hiv/aids och andra smittsamma sjukdomar bör ta hänsyn till den epidemiologiska situationen. Pengarna ska läggas där de gör störst nytta – i arbete som riktar sig mot de grupper där spridningen av viruset är som störst.</w:t>
      </w:r>
    </w:p>
    <w:p w:rsidR="00C07D18" w:rsidRPr="00C07D18" w:rsidRDefault="00C07D18">
      <w:pPr>
        <w:pStyle w:val="Normaltindrag"/>
      </w:pPr>
      <w:r w:rsidRPr="00C07D18">
        <w:t>Frivilligorganisationerna gör ett omfattande arbete inom hiv/aids-området. Både genom att sprida information, aktivt bedriva ett preventivt arbete och driva stödjande verksam</w:t>
      </w:r>
      <w:r w:rsidRPr="00C07D18">
        <w:t>heter. Det är viktigt att värna deras arbete och stödja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D18">
        <w:trPr>
          <w:cantSplit/>
        </w:trPr>
        <w:tc>
          <w:tcPr>
            <w:tcW w:w="3046" w:type="dxa"/>
          </w:tcPr>
          <w:p w:rsidR="00C07D18" w:rsidRPr="00C07D18" w:rsidRDefault="00C07D18">
            <w:pPr>
              <w:pStyle w:val="UnderskriftDatum"/>
              <w:spacing w:before="240"/>
            </w:pPr>
            <w:r w:rsidRPr="00C07D18">
              <w:t>Stockholm den 21 oktober 2010</w:t>
            </w:r>
          </w:p>
        </w:tc>
        <w:tc>
          <w:tcPr>
            <w:tcW w:w="3047" w:type="dxa"/>
          </w:tcPr>
          <w:p w:rsidR="00C07D18" w:rsidRPr="00C07D18" w:rsidRDefault="00C07D18">
            <w:pPr>
              <w:pStyle w:val="Underskrifter"/>
              <w:spacing w:before="240"/>
            </w:pPr>
          </w:p>
        </w:tc>
      </w:tr>
      <w:tr w:rsidR="00000000" w:rsidRPr="00C07D18">
        <w:trPr>
          <w:cantSplit/>
        </w:trPr>
        <w:tc>
          <w:tcPr>
            <w:tcW w:w="3046" w:type="dxa"/>
          </w:tcPr>
          <w:p w:rsidR="00C07D18" w:rsidRPr="00C07D18" w:rsidRDefault="00C07D18">
            <w:pPr>
              <w:pStyle w:val="Underskrifter"/>
            </w:pPr>
            <w:r w:rsidRPr="00C07D18">
              <w:t>Hillevi Larsson (S)</w:t>
            </w:r>
          </w:p>
        </w:tc>
        <w:tc>
          <w:tcPr>
            <w:tcW w:w="3046" w:type="dxa"/>
          </w:tcPr>
          <w:p w:rsidR="00C07D18" w:rsidRPr="00C07D18" w:rsidRDefault="00C07D18">
            <w:pPr>
              <w:pStyle w:val="Underskrifter"/>
            </w:pPr>
            <w:r w:rsidRPr="00C07D18">
              <w:t>Börje Vestlund (S)</w:t>
            </w:r>
          </w:p>
        </w:tc>
      </w:tr>
    </w:tbl>
    <w:p w:rsidR="00C07D18" w:rsidRPr="00C07D18" w:rsidRDefault="00C07D18">
      <w:pPr>
        <w:pStyle w:val="Normaltindrag"/>
      </w:pPr>
    </w:p>
    <w:sectPr w:rsidR="00000000" w:rsidRPr="00C07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D18" w:rsidRPr="00C07D18" w:rsidRDefault="00C07D18">
      <w:r w:rsidRPr="00C07D18">
        <w:separator/>
      </w:r>
    </w:p>
  </w:endnote>
  <w:endnote w:type="continuationSeparator" w:id="0">
    <w:p w:rsidR="00C07D18" w:rsidRPr="00C07D18" w:rsidRDefault="00C07D18">
      <w:r w:rsidRPr="00C07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fot"/>
    </w:pPr>
    <w:r w:rsidRPr="00C07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111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D18" w:rsidRDefault="00C07D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fot"/>
    </w:pPr>
    <w:r w:rsidRPr="00C07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10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D18" w:rsidRDefault="00C07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fot"/>
    </w:pPr>
    <w:r w:rsidRPr="00C07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841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D18" w:rsidRDefault="00C07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D18" w:rsidRPr="00C07D18" w:rsidRDefault="00C07D18">
      <w:r w:rsidRPr="00C07D18">
        <w:separator/>
      </w:r>
    </w:p>
  </w:footnote>
  <w:footnote w:type="continuationSeparator" w:id="0">
    <w:p w:rsidR="00C07D18" w:rsidRPr="00C07D18" w:rsidRDefault="00C07D18">
      <w:r w:rsidRPr="00C07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huvud"/>
    </w:pPr>
    <w:r w:rsidRPr="00C07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6929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D18" w:rsidRDefault="00C07D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huvud"/>
    </w:pPr>
    <w:r w:rsidRPr="00C07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382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D18" w:rsidRDefault="00C07D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FSHNormal"/>
      <w:tabs>
        <w:tab w:val="right" w:pos="5840"/>
      </w:tabs>
    </w:pPr>
    <w:r w:rsidRPr="00C07D18">
      <w:br/>
    </w:r>
    <w:r w:rsidRPr="00C07D18">
      <w:fldChar w:fldCharType="begin" w:fldLock="1"/>
    </w:r>
    <w:r w:rsidRPr="00C07D18">
      <w:instrText xml:space="preserve"> DOCPROPERTY</w:instrText>
    </w:r>
    <w:r w:rsidRPr="00C07D18">
      <w:rPr>
        <w:sz w:val="18"/>
      </w:rPr>
      <w:instrText xml:space="preserve"> "YearUser" *\charformat </w:instrText>
    </w:r>
    <w:r w:rsidRPr="00C07D18">
      <w:fldChar w:fldCharType="separate"/>
    </w:r>
    <w:r w:rsidRPr="00C07D18">
      <w:t>2010/11</w:t>
    </w:r>
    <w:r w:rsidRPr="00C07D18">
      <w:fldChar w:fldCharType="end"/>
    </w:r>
    <w:r w:rsidRPr="00C07D18">
      <w:t xml:space="preserve"> </w:t>
    </w:r>
    <w:r w:rsidRPr="00C07D18">
      <w:tab/>
      <w:t xml:space="preserve">mnr: </w:t>
    </w:r>
    <w:r w:rsidRPr="00C07D18">
      <w:fldChar w:fldCharType="begin" w:fldLock="1"/>
    </w:r>
    <w:r w:rsidRPr="00C07D18">
      <w:instrText xml:space="preserve"> DOCPROPERTY</w:instrText>
    </w:r>
    <w:r w:rsidRPr="00C07D18">
      <w:rPr>
        <w:sz w:val="18"/>
      </w:rPr>
      <w:instrText xml:space="preserve"> "Motionsnummer" *\charformat </w:instrText>
    </w:r>
    <w:r w:rsidRPr="00C07D18">
      <w:fldChar w:fldCharType="separate"/>
    </w:r>
    <w:r w:rsidRPr="00C07D18">
      <w:t>So467</w:t>
    </w:r>
    <w:r w:rsidRPr="00C07D18">
      <w:fldChar w:fldCharType="end"/>
    </w:r>
    <w:r w:rsidRPr="00C07D18">
      <w:br/>
    </w:r>
    <w:r w:rsidRPr="00C07D18">
      <w:fldChar w:fldCharType="begin" w:fldLock="1"/>
    </w:r>
    <w:r w:rsidRPr="00C07D18">
      <w:instrText xml:space="preserve"> DOCPROPERTY</w:instrText>
    </w:r>
    <w:r w:rsidRPr="00C07D18">
      <w:rPr>
        <w:sz w:val="18"/>
      </w:rPr>
      <w:instrText xml:space="preserve"> "Samling" *\charformat </w:instrText>
    </w:r>
    <w:r w:rsidRPr="00C07D18">
      <w:fldChar w:fldCharType="end"/>
    </w:r>
    <w:r w:rsidRPr="00C07D18">
      <w:tab/>
      <w:t xml:space="preserve">pnr: </w:t>
    </w:r>
    <w:r w:rsidRPr="00C07D18">
      <w:fldChar w:fldCharType="begin" w:fldLock="1"/>
    </w:r>
    <w:r w:rsidRPr="00C07D18">
      <w:instrText xml:space="preserve"> DOCPROPERTY</w:instrText>
    </w:r>
    <w:r w:rsidRPr="00C07D18">
      <w:rPr>
        <w:sz w:val="18"/>
      </w:rPr>
      <w:instrText xml:space="preserve"> "Partinummer" *\charformat </w:instrText>
    </w:r>
    <w:r w:rsidRPr="00C07D18">
      <w:fldChar w:fldCharType="separate"/>
    </w:r>
    <w:r w:rsidRPr="00C07D18">
      <w:t>S38077</w:t>
    </w:r>
    <w:r w:rsidRPr="00C07D18">
      <w:fldChar w:fldCharType="end"/>
    </w:r>
  </w:p>
  <w:p w:rsidR="00C07D18" w:rsidRPr="00C07D18" w:rsidRDefault="00C07D18">
    <w:pPr>
      <w:pStyle w:val="FSHRub1"/>
    </w:pPr>
    <w:r w:rsidRPr="00C07D18">
      <w:t>Motion till riksdagen</w:t>
    </w:r>
    <w:r w:rsidRPr="00C07D18">
      <w:br/>
    </w:r>
    <w:r w:rsidRPr="00C07D18">
      <w:fldChar w:fldCharType="begin" w:fldLock="1"/>
    </w:r>
    <w:r w:rsidRPr="00C07D18">
      <w:instrText xml:space="preserve"> DOCPROPERTY "YearUser" *\charformat </w:instrText>
    </w:r>
    <w:r w:rsidRPr="00C07D18">
      <w:fldChar w:fldCharType="separate"/>
    </w:r>
    <w:r w:rsidRPr="00C07D18">
      <w:t>2010/11</w:t>
    </w:r>
    <w:r w:rsidRPr="00C07D18">
      <w:fldChar w:fldCharType="end"/>
    </w:r>
    <w:r w:rsidRPr="00C07D18">
      <w:t>:</w:t>
    </w:r>
    <w:r w:rsidRPr="00C07D18">
      <w:fldChar w:fldCharType="begin" w:fldLock="1"/>
    </w:r>
    <w:r w:rsidRPr="00C07D18">
      <w:instrText xml:space="preserve"> DOCPROPERTY "Motionsnummer" *\charformat </w:instrText>
    </w:r>
    <w:r w:rsidRPr="00C07D18">
      <w:fldChar w:fldCharType="separate"/>
    </w:r>
    <w:r w:rsidRPr="00C07D18">
      <w:t>So467</w:t>
    </w:r>
    <w:r w:rsidRPr="00C07D18">
      <w:fldChar w:fldCharType="end"/>
    </w:r>
  </w:p>
  <w:p w:rsidR="00C07D18" w:rsidRPr="00C07D18" w:rsidRDefault="00C07D18">
    <w:pPr>
      <w:pStyle w:val="FSHNormalS5"/>
    </w:pPr>
    <w:r w:rsidRPr="00C07D18">
      <w:fldChar w:fldCharType="begin" w:fldLock="1"/>
    </w:r>
    <w:r w:rsidRPr="00C07D18">
      <w:instrText xml:space="preserve"> DOCPROPERTY "MotionarText" *\charformat </w:instrText>
    </w:r>
    <w:r w:rsidRPr="00C07D18">
      <w:fldChar w:fldCharType="separate"/>
    </w:r>
    <w:r w:rsidRPr="00C07D18">
      <w:t>av Hillevi Larsson och Börje Vestlund (S)</w:t>
    </w:r>
    <w:r w:rsidRPr="00C07D18">
      <w:fldChar w:fldCharType="end"/>
    </w:r>
    <w:r w:rsidRPr="00C07D18">
      <w:br/>
    </w:r>
    <w:r w:rsidRPr="00C07D18">
      <w:fldChar w:fldCharType="begin" w:fldLock="1"/>
    </w:r>
    <w:r w:rsidRPr="00C07D18">
      <w:instrText xml:space="preserve"> DOCPROPERTY "SvarFrasKort" *\charformat </w:instrText>
    </w:r>
    <w:r w:rsidRPr="00C07D18">
      <w:fldChar w:fldCharType="end"/>
    </w:r>
  </w:p>
  <w:p w:rsidR="00C07D18" w:rsidRPr="00C07D18" w:rsidRDefault="00C07D18">
    <w:pPr>
      <w:pStyle w:val="FSHTitel"/>
    </w:pPr>
    <w:r w:rsidRPr="00C07D18">
      <w:fldChar w:fldCharType="begin" w:fldLock="1"/>
    </w:r>
    <w:r w:rsidRPr="00C07D18">
      <w:instrText xml:space="preserve"> DOCPROPERTY</w:instrText>
    </w:r>
    <w:r w:rsidRPr="00C07D18">
      <w:rPr>
        <w:sz w:val="18"/>
      </w:rPr>
      <w:instrText xml:space="preserve"> "RubrikSvar" *\charformat </w:instrText>
    </w:r>
    <w:r w:rsidRPr="00C07D18">
      <w:fldChar w:fldCharType="separate"/>
    </w:r>
    <w:r w:rsidRPr="00C07D18">
      <w:t>Ökat anslag för hivpreventivt arbete</w:t>
    </w:r>
    <w:r w:rsidRPr="00C07D18">
      <w:fldChar w:fldCharType="end"/>
    </w:r>
  </w:p>
  <w:p w:rsidR="00C07D18" w:rsidRPr="00C07D18" w:rsidRDefault="00C07D18">
    <w:pPr>
      <w:pStyle w:val="Normal00"/>
    </w:pPr>
  </w:p>
  <w:p w:rsidR="00C07D18" w:rsidRPr="00C07D18" w:rsidRDefault="00C07D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223B0D"/>
    <w:multiLevelType w:val="hybridMultilevel"/>
    <w:tmpl w:val="C5A4C1D0"/>
    <w:lvl w:ilvl="0" w:tplc="6C22BD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1156457">
    <w:abstractNumId w:val="3"/>
  </w:num>
  <w:num w:numId="2" w16cid:durableId="1989505303">
    <w:abstractNumId w:val="2"/>
  </w:num>
  <w:num w:numId="3" w16cid:durableId="1367101273">
    <w:abstractNumId w:val="1"/>
  </w:num>
  <w:num w:numId="4" w16cid:durableId="1619676600">
    <w:abstractNumId w:val="0"/>
  </w:num>
  <w:num w:numId="5" w16cid:durableId="1628268545">
    <w:abstractNumId w:val="7"/>
  </w:num>
  <w:num w:numId="6" w16cid:durableId="997415059">
    <w:abstractNumId w:val="6"/>
  </w:num>
  <w:num w:numId="7" w16cid:durableId="1003968411">
    <w:abstractNumId w:val="5"/>
  </w:num>
  <w:num w:numId="8" w16cid:durableId="182205902">
    <w:abstractNumId w:val="4"/>
  </w:num>
  <w:num w:numId="9" w16cid:durableId="1189031502">
    <w:abstractNumId w:val="8"/>
  </w:num>
  <w:num w:numId="10" w16cid:durableId="505051375">
    <w:abstractNumId w:val="9"/>
  </w:num>
  <w:num w:numId="11" w16cid:durableId="944537390">
    <w:abstractNumId w:val="10"/>
  </w:num>
  <w:num w:numId="12" w16cid:durableId="1264221831">
    <w:abstractNumId w:val="14"/>
  </w:num>
  <w:num w:numId="13" w16cid:durableId="1521116163">
    <w:abstractNumId w:val="16"/>
  </w:num>
  <w:num w:numId="14" w16cid:durableId="420297175">
    <w:abstractNumId w:val="17"/>
  </w:num>
  <w:num w:numId="15" w16cid:durableId="705641609">
    <w:abstractNumId w:val="12"/>
  </w:num>
  <w:num w:numId="16" w16cid:durableId="119299405">
    <w:abstractNumId w:val="19"/>
  </w:num>
  <w:num w:numId="17" w16cid:durableId="515968713">
    <w:abstractNumId w:val="18"/>
  </w:num>
  <w:num w:numId="18" w16cid:durableId="1461462958">
    <w:abstractNumId w:val="15"/>
  </w:num>
  <w:num w:numId="19" w16cid:durableId="83231627">
    <w:abstractNumId w:val="13"/>
  </w:num>
  <w:num w:numId="20" w16cid:durableId="262884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CFFF80BD-BBB8-47EC-A839-C0631728A435},{392718BA-4C56-4CF1-9F5D-BFB44667E03D}"/>
  </w:docVars>
  <w:rsids>
    <w:rsidRoot w:val="00B1286D"/>
    <w:rsid w:val="00B1286D"/>
    <w:rsid w:val="00C07D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DB26B88-839D-4B9C-89E7-2D4F37A2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2640</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s38077</vt:lpstr>
    </vt:vector>
  </TitlesOfParts>
  <Company>Riksdagen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s38077</dc:title>
  <dc:subject>s38077</dc:subject>
  <dc:creator>Riksdagen</dc:creator>
  <cp:keywords>Riksdagen</cp:keywords>
  <dc:description>Versal/gemen i partibeteckning. Gemen i tryck för 0910, versal för 1011 och nyare</dc:description>
  <cp:lastModifiedBy>Lars Brink</cp:lastModifiedBy>
  <cp:revision>2</cp:revision>
  <cp:lastPrinted>2010-12-09T13:24:00Z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Ökat anslag för hivpreventivt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anslag för hivpreventivt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Börje Vestlund (S)</vt:lpwstr>
  </property>
  <property fmtid="{D5CDD505-2E9C-101B-9397-08002B2CF9AE}" pid="26" name="MotionarLista">
    <vt:lpwstr>Larsson, Hillevi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20102011000000000115000380770069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20102011000000000115000380770069</vt:lpwstr>
  </property>
  <property fmtid="{D5CDD505-2E9C-101B-9397-08002B2CF9AE}" pid="50" name="nummer">
    <vt:lpwstr>467</vt:lpwstr>
  </property>
  <property fmtid="{D5CDD505-2E9C-101B-9397-08002B2CF9AE}" pid="51" name="utskottsbeteckning">
    <vt:lpwstr>So</vt:lpwstr>
  </property>
  <property fmtid="{D5CDD505-2E9C-101B-9397-08002B2CF9AE}" pid="52" name="GlobalUID">
    <vt:lpwstr>{6D6242EE-9791-4A65-B40C-BFB038ADB2C7}</vt:lpwstr>
  </property>
  <property fmtid="{D5CDD505-2E9C-101B-9397-08002B2CF9AE}" pid="53" name="Överföringar">
    <vt:i4>0</vt:i4>
  </property>
  <property fmtid="{D5CDD505-2E9C-101B-9397-08002B2CF9AE}" pid="54" name="Checksum">
    <vt:lpwstr>*0015084931256*</vt:lpwstr>
  </property>
  <property fmtid="{D5CDD505-2E9C-101B-9397-08002B2CF9AE}" pid="55" name="skuggnummer">
    <vt:lpwstr>2120</vt:lpwstr>
  </property>
  <property fmtid="{D5CDD505-2E9C-101B-9397-08002B2CF9AE}" pid="56" name="urixVersion">
    <vt:lpwstr>4.3.2.0</vt:lpwstr>
  </property>
  <property fmtid="{D5CDD505-2E9C-101B-9397-08002B2CF9AE}" pid="57" name="urixOrigin">
    <vt:lpwstr>101209 14:24:20.013</vt:lpwstr>
  </property>
  <property fmtid="{D5CDD505-2E9C-101B-9397-08002B2CF9AE}" pid="58" name="urixGuid">
    <vt:lpwstr>{A969C28E-2EB5-4A7F-9864-B37DC03F53BA}</vt:lpwstr>
  </property>
</Properties>
</file>