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FEF" w:rsidRPr="00F63055" w:rsidRDefault="00694FEF" w:rsidP="00F51E97">
      <w:pPr>
        <w:pStyle w:val="Hemstlrubrik"/>
      </w:pPr>
      <w:r w:rsidRPr="00F63055">
        <w:t>Förslag till riksdagsbeslut</w:t>
      </w:r>
    </w:p>
    <w:p w:rsidR="00914B7D" w:rsidRPr="00F63055" w:rsidRDefault="00914B7D">
      <w:pPr>
        <w:pStyle w:val="Hemstlatt"/>
        <w:ind w:left="0"/>
      </w:pPr>
      <w:r w:rsidRPr="00F63055">
        <w:t>Riksdagen tillkännager för regeringen som sin mening vad i motionen anförs om en översyn av inackorderingstillä</w:t>
      </w:r>
      <w:r w:rsidRPr="00F63055">
        <w:t>g</w:t>
      </w:r>
      <w:r w:rsidRPr="00F63055">
        <w:t>gen.</w:t>
      </w:r>
    </w:p>
    <w:p w:rsidR="00E84F25" w:rsidRPr="00F63055" w:rsidRDefault="007C6092" w:rsidP="00F51E97">
      <w:pPr>
        <w:pStyle w:val="Rubrik1"/>
      </w:pPr>
      <w:r w:rsidRPr="00F63055">
        <w:t>Motivering</w:t>
      </w:r>
    </w:p>
    <w:p w:rsidR="00694FEF" w:rsidRPr="00F63055" w:rsidRDefault="00694FEF" w:rsidP="00F51E97">
      <w:r w:rsidRPr="00F63055">
        <w:t>I</w:t>
      </w:r>
      <w:r w:rsidR="00F51E97" w:rsidRPr="00F63055">
        <w:t xml:space="preserve"> </w:t>
      </w:r>
      <w:r w:rsidRPr="00F63055">
        <w:t>dag väljer alltfler elever en gymnasieutbildning som ligger utanför den egna kommunen eller dess samverkansområde. Från den 1 juli 2007 utvidgas des</w:t>
      </w:r>
      <w:r w:rsidRPr="00F63055">
        <w:t>s</w:t>
      </w:r>
      <w:r w:rsidRPr="00F63055">
        <w:t>utom denna rätt.</w:t>
      </w:r>
    </w:p>
    <w:p w:rsidR="00694FEF" w:rsidRPr="00F63055" w:rsidRDefault="00694FEF" w:rsidP="00F51E97">
      <w:pPr>
        <w:pStyle w:val="Normaltindrag"/>
      </w:pPr>
      <w:r w:rsidRPr="00F63055">
        <w:t>Vi ser positivt på elevers möjligheter att välja gymnasieutbildning efter eget intresse och engagemang.</w:t>
      </w:r>
    </w:p>
    <w:p w:rsidR="00694FEF" w:rsidRPr="00F63055" w:rsidRDefault="00694FEF" w:rsidP="00F51E97">
      <w:pPr>
        <w:pStyle w:val="Normaltindrag"/>
      </w:pPr>
      <w:r w:rsidRPr="00F63055">
        <w:t>I vissa fall är dessutom eleven berättigad till inackorderingstillägg när man läser i annan kommun, dvs. i de fall när utbildningen inte ges på hemmaplan.</w:t>
      </w:r>
    </w:p>
    <w:p w:rsidR="00694FEF" w:rsidRPr="00F63055" w:rsidRDefault="00694FEF" w:rsidP="00F51E97">
      <w:pPr>
        <w:pStyle w:val="Normaltindrag"/>
      </w:pPr>
      <w:r w:rsidRPr="00F63055">
        <w:t>Det som känns mer egendomligt i detta sammanhang är att ersättningens storlek till eleven för samma typ av utbildning och samma avstånd från he</w:t>
      </w:r>
      <w:r w:rsidRPr="00F63055">
        <w:t>m</w:t>
      </w:r>
      <w:r w:rsidRPr="00F63055">
        <w:t>met varierar beroende på om gymnasieutbildningen drivs av en fristående anordnare eller om gymnasieskolan är kommunal.</w:t>
      </w:r>
    </w:p>
    <w:p w:rsidR="00694FEF" w:rsidRPr="00F63055" w:rsidRDefault="00694FEF" w:rsidP="00F51E97">
      <w:pPr>
        <w:pStyle w:val="Normaltindrag"/>
      </w:pPr>
      <w:r w:rsidRPr="00F63055">
        <w:t>Enligt vår mening borde ersättningen till den enskilde eleven vara de</w:t>
      </w:r>
      <w:r w:rsidRPr="00F63055">
        <w:t>n</w:t>
      </w:r>
      <w:r w:rsidRPr="00F63055">
        <w:t>samma oberoende av vem som är anordnare.</w:t>
      </w:r>
    </w:p>
    <w:p w:rsidR="0038637C" w:rsidRPr="00F63055" w:rsidRDefault="00694FEF" w:rsidP="00F51E97">
      <w:pPr>
        <w:pStyle w:val="Normaltindrag"/>
      </w:pPr>
      <w:r w:rsidRPr="00F63055">
        <w:t>Vi vill därför föreslå att en översyn görs av inackorderingstilläggen för att åstadkomma en likvärdig ersättning till eleven oberoende av vem som är anordnare.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3055">
        <w:trPr>
          <w:cantSplit/>
        </w:trPr>
        <w:tc>
          <w:tcPr>
            <w:tcW w:w="3046" w:type="dxa"/>
          </w:tcPr>
          <w:p w:rsidR="00914B7D" w:rsidRPr="00F63055" w:rsidRDefault="00914B7D">
            <w:pPr>
              <w:pStyle w:val="UnderskriftDatum"/>
              <w:spacing w:before="240"/>
            </w:pPr>
            <w:r w:rsidRPr="00F63055">
              <w:t>Stockholm den 30 oktober 2006</w:t>
            </w:r>
          </w:p>
        </w:tc>
        <w:tc>
          <w:tcPr>
            <w:tcW w:w="3047" w:type="dxa"/>
          </w:tcPr>
          <w:p w:rsidR="00914B7D" w:rsidRPr="00F63055" w:rsidRDefault="00914B7D">
            <w:pPr>
              <w:pStyle w:val="Underskrifter"/>
              <w:spacing w:before="240"/>
            </w:pPr>
          </w:p>
        </w:tc>
      </w:tr>
      <w:tr w:rsidR="00000000" w:rsidRPr="00F63055">
        <w:trPr>
          <w:cantSplit/>
        </w:trPr>
        <w:tc>
          <w:tcPr>
            <w:tcW w:w="3046" w:type="dxa"/>
          </w:tcPr>
          <w:p w:rsidR="00914B7D" w:rsidRPr="00F63055" w:rsidRDefault="00914B7D">
            <w:pPr>
              <w:pStyle w:val="Underskrifter"/>
            </w:pPr>
            <w:r w:rsidRPr="00F63055">
              <w:t>Peter Jeppsson (s)</w:t>
            </w:r>
          </w:p>
        </w:tc>
        <w:tc>
          <w:tcPr>
            <w:tcW w:w="3046" w:type="dxa"/>
          </w:tcPr>
          <w:p w:rsidR="00914B7D" w:rsidRPr="00F63055" w:rsidRDefault="00914B7D">
            <w:pPr>
              <w:pStyle w:val="Underskrifter"/>
            </w:pPr>
          </w:p>
        </w:tc>
      </w:tr>
      <w:tr w:rsidR="00000000" w:rsidRPr="00F63055">
        <w:trPr>
          <w:cantSplit/>
        </w:trPr>
        <w:tc>
          <w:tcPr>
            <w:tcW w:w="3046" w:type="dxa"/>
          </w:tcPr>
          <w:p w:rsidR="00914B7D" w:rsidRPr="00F63055" w:rsidRDefault="00914B7D">
            <w:pPr>
              <w:pStyle w:val="Underskrifter"/>
            </w:pPr>
            <w:r w:rsidRPr="00F63055">
              <w:t>Kerstin Andersson (s)</w:t>
            </w:r>
          </w:p>
        </w:tc>
        <w:tc>
          <w:tcPr>
            <w:tcW w:w="3046" w:type="dxa"/>
          </w:tcPr>
          <w:p w:rsidR="00914B7D" w:rsidRPr="00F63055" w:rsidRDefault="00914B7D">
            <w:pPr>
              <w:pStyle w:val="Underskrifter"/>
            </w:pPr>
            <w:r w:rsidRPr="00F63055">
              <w:t>Jan Björkman (s)</w:t>
            </w:r>
          </w:p>
        </w:tc>
      </w:tr>
    </w:tbl>
    <w:p w:rsidR="00694FEF" w:rsidRPr="00F63055" w:rsidRDefault="00694FEF" w:rsidP="00F51E97">
      <w:pPr>
        <w:pStyle w:val="Normaltindrag"/>
      </w:pPr>
    </w:p>
    <w:sectPr w:rsidR="00694FEF" w:rsidRPr="00F63055" w:rsidSect="00F51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B7D" w:rsidRPr="00F63055" w:rsidRDefault="00914B7D">
      <w:r w:rsidRPr="00F63055">
        <w:separator/>
      </w:r>
    </w:p>
  </w:endnote>
  <w:endnote w:type="continuationSeparator" w:id="0">
    <w:p w:rsidR="00914B7D" w:rsidRPr="00F63055" w:rsidRDefault="00914B7D">
      <w:r w:rsidRPr="00F630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E97" w:rsidRPr="00F63055" w:rsidRDefault="00F63055" w:rsidP="00F51E97">
    <w:pPr>
      <w:pStyle w:val="Sidfot"/>
    </w:pPr>
    <w:r w:rsidRPr="00F630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5357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E97" w:rsidRDefault="00914B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51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1E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1E97" w:rsidRDefault="00914B7D">
                    <w:pPr>
                      <w:pStyle w:val="NormalS5sidnrV"/>
                    </w:pPr>
                    <w:r>
                      <w:fldChar w:fldCharType="begin"/>
                    </w:r>
                    <w:r w:rsidR="00F51E97">
                      <w:instrText xml:space="preserve"> PAGE *\charformat</w:instrText>
                    </w:r>
                    <w:r>
                      <w:fldChar w:fldCharType="separate"/>
                    </w:r>
                    <w:r w:rsidR="00F51E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7F0" w:rsidRPr="00F63055" w:rsidRDefault="00F63055" w:rsidP="00F51E97">
    <w:pPr>
      <w:pStyle w:val="Sidfot"/>
    </w:pPr>
    <w:r w:rsidRPr="00F630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182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E97" w:rsidRDefault="00914B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1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1E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E97" w:rsidRDefault="00914B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1E97">
                      <w:instrText xml:space="preserve"> PAGE *\charformat</w:instrText>
                    </w:r>
                    <w:r>
                      <w:fldChar w:fldCharType="separate"/>
                    </w:r>
                    <w:r w:rsidR="00F51E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7F0" w:rsidRPr="00F63055" w:rsidRDefault="00F63055" w:rsidP="00F51E97">
    <w:pPr>
      <w:pStyle w:val="Sidfot"/>
    </w:pPr>
    <w:r w:rsidRPr="00F630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2659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E97" w:rsidRDefault="00914B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1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E97" w:rsidRDefault="00914B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1E9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B7D" w:rsidRPr="00F63055" w:rsidRDefault="00914B7D">
      <w:r w:rsidRPr="00F63055">
        <w:separator/>
      </w:r>
    </w:p>
  </w:footnote>
  <w:footnote w:type="continuationSeparator" w:id="0">
    <w:p w:rsidR="00914B7D" w:rsidRPr="00F63055" w:rsidRDefault="00914B7D">
      <w:r w:rsidRPr="00F630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E97" w:rsidRPr="00F63055" w:rsidRDefault="00F63055" w:rsidP="00F51E97">
    <w:pPr>
      <w:pStyle w:val="Sidhuvud"/>
    </w:pPr>
    <w:r w:rsidRPr="00F630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06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E97" w:rsidRDefault="00914B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51E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1E97">
                            <w:t>2006/07</w:t>
                          </w:r>
                          <w:r>
                            <w:fldChar w:fldCharType="end"/>
                          </w:r>
                          <w:r w:rsidR="00F51E97">
                            <w:t>:</w:t>
                          </w:r>
                          <w:r>
                            <w:fldChar w:fldCharType="begin"/>
                          </w:r>
                          <w:r w:rsidR="00F51E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1E97">
                            <w:t>Ub354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1E97" w:rsidRDefault="00914B7D">
                    <w:pPr>
                      <w:pStyle w:val="KantRubrikS5V"/>
                    </w:pPr>
                    <w:r>
                      <w:fldChar w:fldCharType="begin"/>
                    </w:r>
                    <w:r w:rsidR="00F51E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1E97">
                      <w:t>2006/07</w:t>
                    </w:r>
                    <w:r>
                      <w:fldChar w:fldCharType="end"/>
                    </w:r>
                    <w:r w:rsidR="00F51E97">
                      <w:t>:</w:t>
                    </w:r>
                    <w:r>
                      <w:fldChar w:fldCharType="begin"/>
                    </w:r>
                    <w:r w:rsidR="00F51E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1E97">
                      <w:t>Ub354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7F0" w:rsidRPr="00F63055" w:rsidRDefault="00F63055" w:rsidP="00F51E97">
    <w:pPr>
      <w:pStyle w:val="Sidhuvud"/>
    </w:pPr>
    <w:r w:rsidRPr="00F630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9279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E97" w:rsidRDefault="00914B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51E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1E97">
                            <w:t>2006/07</w:t>
                          </w:r>
                          <w:r>
                            <w:fldChar w:fldCharType="end"/>
                          </w:r>
                          <w:r w:rsidR="00F51E97">
                            <w:t>:</w:t>
                          </w:r>
                          <w:r>
                            <w:fldChar w:fldCharType="begin"/>
                          </w:r>
                          <w:r w:rsidR="00F51E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1E97">
                            <w:t>Ub354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1E97" w:rsidRDefault="00914B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51E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1E97">
                      <w:t>2006/07</w:t>
                    </w:r>
                    <w:r>
                      <w:fldChar w:fldCharType="end"/>
                    </w:r>
                    <w:r w:rsidR="00F51E97">
                      <w:t>:</w:t>
                    </w:r>
                    <w:r>
                      <w:fldChar w:fldCharType="begin"/>
                    </w:r>
                    <w:r w:rsidR="00F51E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1E97">
                      <w:t>Ub354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B7D" w:rsidRPr="00F63055" w:rsidRDefault="00914B7D">
    <w:pPr>
      <w:pStyle w:val="FSHNormal"/>
      <w:tabs>
        <w:tab w:val="right" w:pos="5840"/>
      </w:tabs>
    </w:pPr>
    <w:r w:rsidRPr="00F63055">
      <w:br/>
    </w:r>
    <w:r w:rsidRPr="00F63055">
      <w:fldChar w:fldCharType="begin" w:fldLock="1"/>
    </w:r>
    <w:r w:rsidRPr="00F63055">
      <w:instrText xml:space="preserve"> DOCPROPERTY</w:instrText>
    </w:r>
    <w:r w:rsidRPr="00F63055">
      <w:rPr>
        <w:sz w:val="18"/>
      </w:rPr>
      <w:instrText xml:space="preserve"> "YearUser" *\charformat </w:instrText>
    </w:r>
    <w:r w:rsidRPr="00F63055">
      <w:fldChar w:fldCharType="separate"/>
    </w:r>
    <w:r w:rsidRPr="00F63055">
      <w:t>2006/07</w:t>
    </w:r>
    <w:r w:rsidRPr="00F63055">
      <w:fldChar w:fldCharType="end"/>
    </w:r>
    <w:r w:rsidRPr="00F63055">
      <w:t xml:space="preserve"> </w:t>
    </w:r>
    <w:r w:rsidRPr="00F63055">
      <w:tab/>
      <w:t xml:space="preserve">mnr: </w:t>
    </w:r>
    <w:r w:rsidRPr="00F63055">
      <w:fldChar w:fldCharType="begin" w:fldLock="1"/>
    </w:r>
    <w:r w:rsidRPr="00F63055">
      <w:instrText xml:space="preserve"> DOCPROPERTY</w:instrText>
    </w:r>
    <w:r w:rsidRPr="00F63055">
      <w:rPr>
        <w:sz w:val="18"/>
      </w:rPr>
      <w:instrText xml:space="preserve"> "Motionsnummer" *\charformat </w:instrText>
    </w:r>
    <w:r w:rsidRPr="00F63055">
      <w:fldChar w:fldCharType="separate"/>
    </w:r>
    <w:r w:rsidRPr="00F63055">
      <w:t>Ub354</w:t>
    </w:r>
    <w:r w:rsidRPr="00F63055">
      <w:fldChar w:fldCharType="end"/>
    </w:r>
    <w:r w:rsidRPr="00F63055">
      <w:br/>
    </w:r>
    <w:r w:rsidRPr="00F63055">
      <w:fldChar w:fldCharType="begin" w:fldLock="1"/>
    </w:r>
    <w:r w:rsidRPr="00F63055">
      <w:instrText xml:space="preserve"> DOCPROPERTY</w:instrText>
    </w:r>
    <w:r w:rsidRPr="00F63055">
      <w:rPr>
        <w:sz w:val="18"/>
      </w:rPr>
      <w:instrText xml:space="preserve"> "Samling" *\charformat </w:instrText>
    </w:r>
    <w:r w:rsidRPr="00F63055">
      <w:fldChar w:fldCharType="end"/>
    </w:r>
    <w:r w:rsidRPr="00F63055">
      <w:tab/>
      <w:t xml:space="preserve">pnr: </w:t>
    </w:r>
    <w:r w:rsidRPr="00F63055">
      <w:fldChar w:fldCharType="begin" w:fldLock="1"/>
    </w:r>
    <w:r w:rsidRPr="00F63055">
      <w:instrText xml:space="preserve"> DOCPROPERTY</w:instrText>
    </w:r>
    <w:r w:rsidRPr="00F63055">
      <w:rPr>
        <w:sz w:val="18"/>
      </w:rPr>
      <w:instrText xml:space="preserve"> "Partinummer" *\charformat </w:instrText>
    </w:r>
    <w:r w:rsidRPr="00F63055">
      <w:fldChar w:fldCharType="separate"/>
    </w:r>
    <w:r w:rsidRPr="00F63055">
      <w:t>s66147</w:t>
    </w:r>
    <w:r w:rsidRPr="00F63055">
      <w:fldChar w:fldCharType="end"/>
    </w:r>
  </w:p>
  <w:p w:rsidR="00914B7D" w:rsidRPr="00F63055" w:rsidRDefault="00914B7D">
    <w:pPr>
      <w:pStyle w:val="FSHRub1"/>
    </w:pPr>
    <w:r w:rsidRPr="00F63055">
      <w:t>Motion till riksdagen</w:t>
    </w:r>
    <w:r w:rsidRPr="00F63055">
      <w:br/>
    </w:r>
    <w:r w:rsidRPr="00F63055">
      <w:fldChar w:fldCharType="begin" w:fldLock="1"/>
    </w:r>
    <w:r w:rsidRPr="00F63055">
      <w:instrText xml:space="preserve"> DOCPROPERTY "YearUser" *\charformat </w:instrText>
    </w:r>
    <w:r w:rsidRPr="00F63055">
      <w:fldChar w:fldCharType="separate"/>
    </w:r>
    <w:r w:rsidRPr="00F63055">
      <w:t>2006/07</w:t>
    </w:r>
    <w:r w:rsidRPr="00F63055">
      <w:fldChar w:fldCharType="end"/>
    </w:r>
    <w:r w:rsidRPr="00F63055">
      <w:t>:</w:t>
    </w:r>
    <w:r w:rsidRPr="00F63055">
      <w:fldChar w:fldCharType="begin" w:fldLock="1"/>
    </w:r>
    <w:r w:rsidRPr="00F63055">
      <w:instrText xml:space="preserve"> DOCPROPERTY "Motionsnummer" *\charformat </w:instrText>
    </w:r>
    <w:r w:rsidRPr="00F63055">
      <w:fldChar w:fldCharType="separate"/>
    </w:r>
    <w:r w:rsidRPr="00F63055">
      <w:t>Ub354</w:t>
    </w:r>
    <w:r w:rsidRPr="00F63055">
      <w:fldChar w:fldCharType="end"/>
    </w:r>
  </w:p>
  <w:p w:rsidR="00914B7D" w:rsidRPr="00F63055" w:rsidRDefault="00914B7D">
    <w:pPr>
      <w:pStyle w:val="FSHNormalS5"/>
    </w:pPr>
    <w:r w:rsidRPr="00F63055">
      <w:fldChar w:fldCharType="begin" w:fldLock="1"/>
    </w:r>
    <w:r w:rsidRPr="00F63055">
      <w:instrText xml:space="preserve"> DOCPROPERTY "MotionarText" *\charformat </w:instrText>
    </w:r>
    <w:r w:rsidRPr="00F63055">
      <w:fldChar w:fldCharType="separate"/>
    </w:r>
    <w:r w:rsidRPr="00F63055">
      <w:t>av Peter Jeppsson m.fl. (s)</w:t>
    </w:r>
    <w:r w:rsidRPr="00F63055">
      <w:fldChar w:fldCharType="end"/>
    </w:r>
    <w:r w:rsidRPr="00F63055">
      <w:br/>
    </w:r>
    <w:r w:rsidRPr="00F63055">
      <w:fldChar w:fldCharType="begin" w:fldLock="1"/>
    </w:r>
    <w:r w:rsidRPr="00F63055">
      <w:instrText xml:space="preserve"> DOCPROPERTY "SvarFrasKort" *\charformat </w:instrText>
    </w:r>
    <w:r w:rsidRPr="00F63055">
      <w:fldChar w:fldCharType="end"/>
    </w:r>
  </w:p>
  <w:p w:rsidR="00914B7D" w:rsidRPr="00F63055" w:rsidRDefault="00914B7D">
    <w:pPr>
      <w:pStyle w:val="FSHTitel"/>
    </w:pPr>
    <w:r w:rsidRPr="00F63055">
      <w:fldChar w:fldCharType="begin" w:fldLock="1"/>
    </w:r>
    <w:r w:rsidRPr="00F63055">
      <w:instrText xml:space="preserve"> DOCPROPERTY</w:instrText>
    </w:r>
    <w:r w:rsidRPr="00F63055">
      <w:rPr>
        <w:sz w:val="18"/>
      </w:rPr>
      <w:instrText xml:space="preserve"> "RubrikSvar" *\charformat </w:instrText>
    </w:r>
    <w:r w:rsidRPr="00F63055">
      <w:fldChar w:fldCharType="separate"/>
    </w:r>
    <w:r w:rsidRPr="00F63055">
      <w:t>Inackorderingstillägg</w:t>
    </w:r>
    <w:r w:rsidRPr="00F63055">
      <w:fldChar w:fldCharType="end"/>
    </w:r>
  </w:p>
  <w:p w:rsidR="00914B7D" w:rsidRPr="00F63055" w:rsidRDefault="00914B7D">
    <w:pPr>
      <w:pStyle w:val="Normal00"/>
    </w:pPr>
  </w:p>
  <w:p w:rsidR="00F51E97" w:rsidRPr="00F63055" w:rsidRDefault="00F51E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478846">
    <w:abstractNumId w:val="13"/>
  </w:num>
  <w:num w:numId="2" w16cid:durableId="301426284">
    <w:abstractNumId w:val="10"/>
  </w:num>
  <w:num w:numId="3" w16cid:durableId="2021269960">
    <w:abstractNumId w:val="11"/>
  </w:num>
  <w:num w:numId="4" w16cid:durableId="1057239568">
    <w:abstractNumId w:val="12"/>
  </w:num>
  <w:num w:numId="5" w16cid:durableId="1197544012">
    <w:abstractNumId w:val="8"/>
  </w:num>
  <w:num w:numId="6" w16cid:durableId="802965180">
    <w:abstractNumId w:val="3"/>
  </w:num>
  <w:num w:numId="7" w16cid:durableId="1716007193">
    <w:abstractNumId w:val="2"/>
  </w:num>
  <w:num w:numId="8" w16cid:durableId="1000813323">
    <w:abstractNumId w:val="1"/>
  </w:num>
  <w:num w:numId="9" w16cid:durableId="1475874355">
    <w:abstractNumId w:val="0"/>
  </w:num>
  <w:num w:numId="10" w16cid:durableId="1521894390">
    <w:abstractNumId w:val="9"/>
  </w:num>
  <w:num w:numId="11" w16cid:durableId="1949970519">
    <w:abstractNumId w:val="7"/>
  </w:num>
  <w:num w:numId="12" w16cid:durableId="938441599">
    <w:abstractNumId w:val="6"/>
  </w:num>
  <w:num w:numId="13" w16cid:durableId="17393757">
    <w:abstractNumId w:val="5"/>
  </w:num>
  <w:num w:numId="14" w16cid:durableId="184756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D7CB1CA-7CAE-491A-8DC2-13763CCF2B7E},{913ECFEA-3CBC-48C9-A9B4-3509B8B5DE6D},{DFEB2DE4-9B3D-41CA-B854-8590CB951C66}"/>
  </w:docVars>
  <w:rsids>
    <w:rsidRoot w:val="00F6305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1DC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7DC5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37C"/>
    <w:rsid w:val="003866EC"/>
    <w:rsid w:val="00391AF5"/>
    <w:rsid w:val="003B418B"/>
    <w:rsid w:val="003F100A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57F0"/>
    <w:rsid w:val="00694FEF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14B7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1DC5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632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1E97"/>
    <w:rsid w:val="00F63055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F4F4B7-13A6-458F-A55E-D7DE385A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8637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637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637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637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637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637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637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637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8637C"/>
    <w:pPr>
      <w:outlineLvl w:val="7"/>
    </w:pPr>
  </w:style>
  <w:style w:type="paragraph" w:styleId="Rubrik9">
    <w:name w:val="heading 9"/>
    <w:basedOn w:val="Rubrik8"/>
    <w:next w:val="Normal"/>
    <w:qFormat/>
    <w:rsid w:val="0038637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8637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8637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8637C"/>
    <w:pPr>
      <w:spacing w:before="0"/>
      <w:ind w:firstLine="227"/>
    </w:pPr>
  </w:style>
  <w:style w:type="paragraph" w:customStyle="1" w:styleId="FSHNormal">
    <w:name w:val="FSH_Normal"/>
    <w:semiHidden/>
    <w:rsid w:val="0038637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8637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8637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8637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8637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8637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8637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637C"/>
    <w:pPr>
      <w:spacing w:after="250"/>
    </w:pPr>
  </w:style>
  <w:style w:type="paragraph" w:customStyle="1" w:styleId="Autokorrigering">
    <w:name w:val="Autokorrigering"/>
    <w:rsid w:val="0038637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8637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8637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8637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8637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8637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8637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8637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8637C"/>
    <w:pPr>
      <w:ind w:firstLine="170"/>
    </w:pPr>
  </w:style>
  <w:style w:type="paragraph" w:customStyle="1" w:styleId="NormalA4fot">
    <w:name w:val="Normal_A4fot"/>
    <w:basedOn w:val="Normal"/>
    <w:semiHidden/>
    <w:rsid w:val="0038637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8637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8637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8637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8637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8637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8637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8637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8637C"/>
  </w:style>
  <w:style w:type="paragraph" w:customStyle="1" w:styleId="RubrikInnehllsf">
    <w:name w:val="RubrikInnehållsf"/>
    <w:basedOn w:val="RubrikSammanf"/>
    <w:next w:val="Normal"/>
    <w:rsid w:val="0038637C"/>
  </w:style>
  <w:style w:type="paragraph" w:customStyle="1" w:styleId="Tabellochbildrubrik">
    <w:name w:val="Tabell och bildrubrik"/>
    <w:basedOn w:val="Normal"/>
    <w:next w:val="Normal"/>
    <w:rsid w:val="0038637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8637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8637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8637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8637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8637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8637C"/>
    <w:pPr>
      <w:ind w:left="284"/>
    </w:pPr>
  </w:style>
  <w:style w:type="paragraph" w:styleId="Innehll3">
    <w:name w:val="toc 3"/>
    <w:basedOn w:val="Innehll2"/>
    <w:next w:val="Innehll4"/>
    <w:semiHidden/>
    <w:rsid w:val="0038637C"/>
    <w:pPr>
      <w:ind w:left="567"/>
    </w:pPr>
  </w:style>
  <w:style w:type="paragraph" w:styleId="Innehll4">
    <w:name w:val="toc 4"/>
    <w:basedOn w:val="Innehll3"/>
    <w:next w:val="Normal"/>
    <w:semiHidden/>
    <w:rsid w:val="0038637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637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8637C"/>
  </w:style>
  <w:style w:type="character" w:styleId="Hyperlnk">
    <w:name w:val="Hyperlink"/>
    <w:basedOn w:val="Standardstycketeckensnitt"/>
    <w:semiHidden/>
    <w:rsid w:val="0038637C"/>
    <w:rPr>
      <w:color w:val="0000FF"/>
      <w:u w:val="single"/>
    </w:rPr>
  </w:style>
  <w:style w:type="paragraph" w:styleId="Indragetstycke">
    <w:name w:val="Block Text"/>
    <w:basedOn w:val="Normal"/>
    <w:semiHidden/>
    <w:rsid w:val="0038637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8637C"/>
  </w:style>
  <w:style w:type="paragraph" w:styleId="Lista">
    <w:name w:val="List"/>
    <w:basedOn w:val="Normal"/>
    <w:semiHidden/>
    <w:rsid w:val="0038637C"/>
    <w:pPr>
      <w:ind w:left="283" w:hanging="283"/>
    </w:pPr>
  </w:style>
  <w:style w:type="paragraph" w:styleId="Normalwebb">
    <w:name w:val="Normal (Web)"/>
    <w:basedOn w:val="Normal"/>
    <w:semiHidden/>
    <w:rsid w:val="0038637C"/>
    <w:rPr>
      <w:szCs w:val="24"/>
    </w:rPr>
  </w:style>
  <w:style w:type="paragraph" w:styleId="Numreradlista">
    <w:name w:val="List Number"/>
    <w:basedOn w:val="Normal"/>
    <w:semiHidden/>
    <w:rsid w:val="0038637C"/>
    <w:pPr>
      <w:numPr>
        <w:numId w:val="5"/>
      </w:numPr>
    </w:pPr>
  </w:style>
  <w:style w:type="paragraph" w:styleId="Punktlista">
    <w:name w:val="List Bullet"/>
    <w:basedOn w:val="Normal"/>
    <w:semiHidden/>
    <w:rsid w:val="0038637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8637C"/>
  </w:style>
  <w:style w:type="character" w:styleId="Sidnummer">
    <w:name w:val="page number"/>
    <w:basedOn w:val="Standardstycketeckensnitt"/>
    <w:semiHidden/>
    <w:rsid w:val="0038637C"/>
  </w:style>
  <w:style w:type="paragraph" w:styleId="Signatur">
    <w:name w:val="Signature"/>
    <w:basedOn w:val="Normal"/>
    <w:semiHidden/>
    <w:rsid w:val="0038637C"/>
    <w:pPr>
      <w:ind w:left="4252"/>
    </w:pPr>
  </w:style>
  <w:style w:type="paragraph" w:styleId="Underrubrik">
    <w:name w:val="Subtitle"/>
    <w:basedOn w:val="Normal"/>
    <w:qFormat/>
    <w:rsid w:val="0038637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694FEF"/>
    <w:pPr>
      <w:spacing w:after="20" w:line="240" w:lineRule="auto"/>
    </w:pPr>
    <w:rPr>
      <w:rFonts w:ascii="Verdana" w:hAnsi="Verdana"/>
      <w:sz w:val="20"/>
    </w:rPr>
  </w:style>
  <w:style w:type="paragraph" w:customStyle="1" w:styleId="underskriftdatum0">
    <w:name w:val="underskriftdatum"/>
    <w:basedOn w:val="Normal"/>
    <w:rsid w:val="00694FEF"/>
    <w:pPr>
      <w:spacing w:before="400" w:after="20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694FEF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694FEF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54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318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019053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3906721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91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2" w:color="DDDDDD"/>
                            <w:left w:val="single" w:sz="6" w:space="2" w:color="EEEEEE"/>
                            <w:bottom w:val="single" w:sz="6" w:space="2" w:color="EEEEEE"/>
                            <w:right w:val="single" w:sz="6" w:space="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1032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2006-12-14T12:12:00Z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Inackorderingstillägg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Inackorderingstillägg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(s)\Andersson, Kerstin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Kerstin Andersson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20062007000000000115000661470069</vt:lpwstr>
  </property>
  <property fmtid="{D5CDD505-2E9C-101B-9397-08002B2CF9AE}" pid="50" name="nummer">
    <vt:lpwstr>354</vt:lpwstr>
  </property>
  <property fmtid="{D5CDD505-2E9C-101B-9397-08002B2CF9AE}" pid="51" name="utskottsbeteckning">
    <vt:lpwstr>Ub</vt:lpwstr>
  </property>
  <property fmtid="{D5CDD505-2E9C-101B-9397-08002B2CF9AE}" pid="52" name="GlobalUID">
    <vt:lpwstr>{C9243888-70A0-4A79-B916-E7AD0DDE89FB}</vt:lpwstr>
  </property>
  <property fmtid="{D5CDD505-2E9C-101B-9397-08002B2CF9AE}" pid="53" name="Överföringar">
    <vt:i4>0</vt:i4>
  </property>
  <property fmtid="{D5CDD505-2E9C-101B-9397-08002B2CF9AE}" pid="54" name="Checksum">
    <vt:lpwstr>*1009567685100*</vt:lpwstr>
  </property>
  <property fmtid="{D5CDD505-2E9C-101B-9397-08002B2CF9AE}" pid="55" name="skuggnummer">
    <vt:lpwstr>1774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17:58:08.474</vt:lpwstr>
  </property>
  <property fmtid="{D5CDD505-2E9C-101B-9397-08002B2CF9AE}" pid="58" name="urixGuid">
    <vt:lpwstr>{6DB0C4B7-D6E9-4C9D-A3D2-2BA94447FD2A}</vt:lpwstr>
  </property>
</Properties>
</file>