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96A30E4BAE534C6EBB8A6AFD8F8882DA"/>
        </w:placeholder>
        <w:text/>
      </w:sdtPr>
      <w:sdtEndPr/>
      <w:sdtContent>
        <w:p w:rsidRPr="009B062B" w:rsidR="00AF30DD" w:rsidP="00DA28CE" w:rsidRDefault="00AF30DD" w14:paraId="0C5AB7B9" w14:textId="77777777">
          <w:pPr>
            <w:pStyle w:val="Rubrik1"/>
            <w:spacing w:after="300"/>
          </w:pPr>
          <w:r w:rsidRPr="009B062B">
            <w:t>Förslag till riksdagsbeslut</w:t>
          </w:r>
        </w:p>
      </w:sdtContent>
    </w:sdt>
    <w:sdt>
      <w:sdtPr>
        <w:alias w:val="Yrkande 1"/>
        <w:tag w:val="f3fa5a69-b992-4af3-a0b1-170c51b40cc0"/>
        <w:id w:val="823237849"/>
        <w:lock w:val="sdtLocked"/>
      </w:sdtPr>
      <w:sdtEndPr/>
      <w:sdtContent>
        <w:p w:rsidR="008C0271" w:rsidRDefault="00C432C8" w14:paraId="58824472" w14:textId="77777777">
          <w:pPr>
            <w:pStyle w:val="Frslagstext"/>
          </w:pPr>
          <w:r>
            <w:t>Riksdagen ställer sig bakom det som anförs i motionen om att tillåta privatpersoner att sälja hönsägg till detaljhandlare och tillkännager detta för regeringen.</w:t>
          </w:r>
        </w:p>
      </w:sdtContent>
    </w:sdt>
    <w:sdt>
      <w:sdtPr>
        <w:alias w:val="Yrkande 2"/>
        <w:tag w:val="d9c9af48-e5d5-41f2-b93f-0c635d4cc5ea"/>
        <w:id w:val="1186094538"/>
        <w:lock w:val="sdtLocked"/>
      </w:sdtPr>
      <w:sdtEndPr/>
      <w:sdtContent>
        <w:p w:rsidR="008C0271" w:rsidRDefault="00C432C8" w14:paraId="48709D8E" w14:textId="221D7863">
          <w:pPr>
            <w:pStyle w:val="Frslagstext"/>
          </w:pPr>
          <w:r>
            <w:t>Riksdagen ställer sig bakom det som anförs i motionen om att tillåta privatpersoner att sälja ägg som sorterats efter vikt och kvalitet och tillkännager detta för regeringen.</w:t>
          </w:r>
        </w:p>
      </w:sdtContent>
    </w:sdt>
    <w:sdt>
      <w:sdtPr>
        <w:alias w:val="Yrkande 3"/>
        <w:tag w:val="75d55efa-a0e3-4453-b19f-a5b8b2f558b0"/>
        <w:id w:val="-467211718"/>
        <w:lock w:val="sdtLocked"/>
      </w:sdtPr>
      <w:sdtEndPr/>
      <w:sdtContent>
        <w:p w:rsidR="008C0271" w:rsidRDefault="00C432C8" w14:paraId="3B561FED" w14:textId="77777777">
          <w:pPr>
            <w:pStyle w:val="Frslagstext"/>
          </w:pPr>
          <w:r>
            <w:t>Riksdagen ställer sig bakom det som anförs i motionen om att tillåta privatpersoner att sälja ägg som tvättats och rengjorts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13E84310E2744E6B6D31E294C2866B1"/>
        </w:placeholder>
        <w:text/>
      </w:sdtPr>
      <w:sdtEndPr/>
      <w:sdtContent>
        <w:p w:rsidRPr="009B062B" w:rsidR="006D79C9" w:rsidP="00333E95" w:rsidRDefault="006D79C9" w14:paraId="7042DE70" w14:textId="77777777">
          <w:pPr>
            <w:pStyle w:val="Rubrik1"/>
          </w:pPr>
          <w:r>
            <w:t>Motivering</w:t>
          </w:r>
        </w:p>
      </w:sdtContent>
    </w:sdt>
    <w:p w:rsidRPr="001D3E81" w:rsidR="00D76AD9" w:rsidP="001D3E81" w:rsidRDefault="00D76AD9" w14:paraId="505C7363" w14:textId="7CF54CE3">
      <w:pPr>
        <w:pStyle w:val="Normalutanindragellerluft"/>
      </w:pPr>
      <w:r w:rsidRPr="001D3E81">
        <w:t xml:space="preserve">Vi ser en ökad efterfrågan på lokalt producerade livsmedel. Konsumenternas ökade medvetenhet ställer krav både </w:t>
      </w:r>
      <w:r w:rsidRPr="001D3E81" w:rsidR="00034FB6">
        <w:t xml:space="preserve">på </w:t>
      </w:r>
      <w:r w:rsidRPr="001D3E81">
        <w:t>butikers sortiment</w:t>
      </w:r>
      <w:r w:rsidRPr="001D3E81" w:rsidR="00034FB6">
        <w:t xml:space="preserve"> och</w:t>
      </w:r>
      <w:r w:rsidRPr="001D3E81">
        <w:t xml:space="preserve"> på lagar och regelverk som inte ännu hunnit anpassa</w:t>
      </w:r>
      <w:r w:rsidRPr="001D3E81" w:rsidR="00034FB6">
        <w:t>s</w:t>
      </w:r>
      <w:r w:rsidRPr="001D3E81">
        <w:t xml:space="preserve"> till nya konsumentmönster.</w:t>
      </w:r>
    </w:p>
    <w:p w:rsidRPr="001D3E81" w:rsidR="00D76AD9" w:rsidP="001D3E81" w:rsidRDefault="00D76AD9" w14:paraId="05C36AD2" w14:textId="512DDE04">
      <w:r w:rsidRPr="001D3E81">
        <w:t>Det kanske mest utbredda lokalproducerade livsmed</w:t>
      </w:r>
      <w:r w:rsidRPr="001D3E81" w:rsidR="00034FB6">
        <w:t>let</w:t>
      </w:r>
      <w:r w:rsidRPr="001D3E81">
        <w:t xml:space="preserve"> är ägg från höns eller andra fjäderfä</w:t>
      </w:r>
      <w:r w:rsidRPr="001D3E81" w:rsidR="00034FB6">
        <w:t>n</w:t>
      </w:r>
      <w:r w:rsidRPr="001D3E81">
        <w:t xml:space="preserve"> då allt fler håller höns som en del av en självförsörjande och hållbar livsstil. Regelverket kring försäljning av privatpersoners överskott av ägg försvårar dock för konsumenter att ta del av produkten då försäljning av hönsägg inte är tillåtet till detaljhandel utan att vara registrerad primärproducent.</w:t>
      </w:r>
    </w:p>
    <w:p w:rsidRPr="001D3E81" w:rsidR="00D76AD9" w:rsidP="001D3E81" w:rsidRDefault="00D76AD9" w14:paraId="34E5A333" w14:textId="73FF01EF">
      <w:r w:rsidRPr="001D3E81">
        <w:t>För att fler ska kunna ta del av hönsägg som är producerade av privatpersoner, som ofta håller sina djur på ett sätt som är betydligt bättre än de minimikrav som djurskydds</w:t>
      </w:r>
      <w:r w:rsidR="001D3E81">
        <w:softHyphen/>
      </w:r>
      <w:r w:rsidRPr="001D3E81">
        <w:t>reglerna föreskriver, bör privatpersoner få sälja sina hönsägg även till lokala detalj</w:t>
      </w:r>
      <w:r w:rsidR="001D3E81">
        <w:softHyphen/>
      </w:r>
      <w:r w:rsidRPr="001D3E81">
        <w:t>handlare.</w:t>
      </w:r>
    </w:p>
    <w:p w:rsidR="001D3E81" w:rsidP="001D3E81" w:rsidRDefault="00D76AD9" w14:paraId="4F23C71E" w14:textId="77777777">
      <w:r w:rsidRPr="001D3E81">
        <w:t>Vidare bör ägg som säljs av privatpersoner även få lov att sorteras på vikt och</w:t>
      </w:r>
    </w:p>
    <w:p w:rsidR="001D3E81" w:rsidRDefault="001D3E81" w14:paraId="091E001F"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Pr="001D3E81" w:rsidR="00BB6339" w:rsidP="001D3E81" w:rsidRDefault="00D76AD9" w14:paraId="68B2BC1C" w14:textId="5EF75750">
      <w:pPr>
        <w:pStyle w:val="Normalutanindragellerluft"/>
      </w:pPr>
      <w:bookmarkStart w:name="_GoBack" w:id="1"/>
      <w:bookmarkEnd w:id="1"/>
      <w:r w:rsidRPr="001D3E81">
        <w:lastRenderedPageBreak/>
        <w:t>kvalité samt rengöras. Detta bör vara en självklarhet för att ge privatpersoner en chans att på lika villkor konkurrera med större producenter.</w:t>
      </w:r>
    </w:p>
    <w:sdt>
      <w:sdtPr>
        <w:rPr>
          <w:i/>
          <w:noProof/>
        </w:rPr>
        <w:alias w:val="CC_Underskrifter"/>
        <w:tag w:val="CC_Underskrifter"/>
        <w:id w:val="583496634"/>
        <w:lock w:val="sdtContentLocked"/>
        <w:placeholder>
          <w:docPart w:val="BD33F1B202ED4095B57461C9F2B265AE"/>
        </w:placeholder>
      </w:sdtPr>
      <w:sdtEndPr>
        <w:rPr>
          <w:i w:val="0"/>
          <w:noProof w:val="0"/>
        </w:rPr>
      </w:sdtEndPr>
      <w:sdtContent>
        <w:p w:rsidR="003D4756" w:rsidP="003D4756" w:rsidRDefault="003D4756" w14:paraId="166A655B" w14:textId="77777777"/>
        <w:p w:rsidRPr="008E0FE2" w:rsidR="004801AC" w:rsidP="003D4756" w:rsidRDefault="001D3E81" w14:paraId="1FD66A9C" w14:textId="2467F4A2"/>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Helena Antoni (M)</w:t>
            </w:r>
          </w:p>
        </w:tc>
        <w:tc>
          <w:tcPr>
            <w:tcW w:w="50" w:type="pct"/>
            <w:vAlign w:val="bottom"/>
          </w:tcPr>
          <w:p>
            <w:pPr>
              <w:pStyle w:val="Underskrifter"/>
            </w:pPr>
            <w:r>
              <w:t> </w:t>
            </w:r>
          </w:p>
        </w:tc>
      </w:tr>
    </w:tbl>
    <w:p w:rsidR="00D778E7" w:rsidRDefault="00D778E7" w14:paraId="315C3844" w14:textId="77777777"/>
    <w:sectPr w:rsidR="00D778E7"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CFC289" w14:textId="77777777" w:rsidR="006051CC" w:rsidRDefault="006051CC" w:rsidP="000C1CAD">
      <w:pPr>
        <w:spacing w:line="240" w:lineRule="auto"/>
      </w:pPr>
      <w:r>
        <w:separator/>
      </w:r>
    </w:p>
  </w:endnote>
  <w:endnote w:type="continuationSeparator" w:id="0">
    <w:p w14:paraId="6A0BBE74" w14:textId="77777777" w:rsidR="006051CC" w:rsidRDefault="006051C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8E2B6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00989D" w14:textId="033007F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D4756">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49C1A8" w14:textId="7C7586FD" w:rsidR="00262EA3" w:rsidRPr="003D4756" w:rsidRDefault="00262EA3" w:rsidP="003D475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7AC370" w14:textId="77777777" w:rsidR="006051CC" w:rsidRDefault="006051CC" w:rsidP="000C1CAD">
      <w:pPr>
        <w:spacing w:line="240" w:lineRule="auto"/>
      </w:pPr>
      <w:r>
        <w:separator/>
      </w:r>
    </w:p>
  </w:footnote>
  <w:footnote w:type="continuationSeparator" w:id="0">
    <w:p w14:paraId="68403046" w14:textId="77777777" w:rsidR="006051CC" w:rsidRDefault="006051C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4B5919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7C04E73" wp14:anchorId="72879DD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D3E81" w14:paraId="3517FC5F" w14:textId="77777777">
                          <w:pPr>
                            <w:jc w:val="right"/>
                          </w:pPr>
                          <w:sdt>
                            <w:sdtPr>
                              <w:alias w:val="CC_Noformat_Partikod"/>
                              <w:tag w:val="CC_Noformat_Partikod"/>
                              <w:id w:val="-53464382"/>
                              <w:placeholder>
                                <w:docPart w:val="606201BDEADD43CD859E81C968FCDE99"/>
                              </w:placeholder>
                              <w:text/>
                            </w:sdtPr>
                            <w:sdtEndPr/>
                            <w:sdtContent>
                              <w:r w:rsidR="00D76AD9">
                                <w:t>M</w:t>
                              </w:r>
                            </w:sdtContent>
                          </w:sdt>
                          <w:sdt>
                            <w:sdtPr>
                              <w:alias w:val="CC_Noformat_Partinummer"/>
                              <w:tag w:val="CC_Noformat_Partinummer"/>
                              <w:id w:val="-1709555926"/>
                              <w:placeholder>
                                <w:docPart w:val="064F9158A7D840C4958425BBF8D8B18F"/>
                              </w:placeholder>
                              <w:text/>
                            </w:sdtPr>
                            <w:sdtEndPr/>
                            <w:sdtContent>
                              <w:r w:rsidR="00D76AD9">
                                <w:t>1524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2879DD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D3E81" w14:paraId="3517FC5F" w14:textId="77777777">
                    <w:pPr>
                      <w:jc w:val="right"/>
                    </w:pPr>
                    <w:sdt>
                      <w:sdtPr>
                        <w:alias w:val="CC_Noformat_Partikod"/>
                        <w:tag w:val="CC_Noformat_Partikod"/>
                        <w:id w:val="-53464382"/>
                        <w:placeholder>
                          <w:docPart w:val="606201BDEADD43CD859E81C968FCDE99"/>
                        </w:placeholder>
                        <w:text/>
                      </w:sdtPr>
                      <w:sdtEndPr/>
                      <w:sdtContent>
                        <w:r w:rsidR="00D76AD9">
                          <w:t>M</w:t>
                        </w:r>
                      </w:sdtContent>
                    </w:sdt>
                    <w:sdt>
                      <w:sdtPr>
                        <w:alias w:val="CC_Noformat_Partinummer"/>
                        <w:tag w:val="CC_Noformat_Partinummer"/>
                        <w:id w:val="-1709555926"/>
                        <w:placeholder>
                          <w:docPart w:val="064F9158A7D840C4958425BBF8D8B18F"/>
                        </w:placeholder>
                        <w:text/>
                      </w:sdtPr>
                      <w:sdtEndPr/>
                      <w:sdtContent>
                        <w:r w:rsidR="00D76AD9">
                          <w:t>1524</w:t>
                        </w:r>
                      </w:sdtContent>
                    </w:sdt>
                  </w:p>
                </w:txbxContent>
              </v:textbox>
              <w10:wrap anchorx="page"/>
            </v:shape>
          </w:pict>
        </mc:Fallback>
      </mc:AlternateContent>
    </w:r>
  </w:p>
  <w:p w:rsidRPr="00293C4F" w:rsidR="00262EA3" w:rsidP="00776B74" w:rsidRDefault="00262EA3" w14:paraId="649FA1C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4F6F186" w14:textId="77777777">
    <w:pPr>
      <w:jc w:val="right"/>
    </w:pPr>
  </w:p>
  <w:p w:rsidR="00262EA3" w:rsidP="00776B74" w:rsidRDefault="00262EA3" w14:paraId="309C6C6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1D3E81" w14:paraId="1C8298F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F27CE08" wp14:anchorId="078E74E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D3E81" w14:paraId="5933930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D76AD9">
          <w:t>M</w:t>
        </w:r>
      </w:sdtContent>
    </w:sdt>
    <w:sdt>
      <w:sdtPr>
        <w:alias w:val="CC_Noformat_Partinummer"/>
        <w:tag w:val="CC_Noformat_Partinummer"/>
        <w:id w:val="-2014525982"/>
        <w:text/>
      </w:sdtPr>
      <w:sdtEndPr/>
      <w:sdtContent>
        <w:r w:rsidR="00D76AD9">
          <w:t>1524</w:t>
        </w:r>
      </w:sdtContent>
    </w:sdt>
  </w:p>
  <w:p w:rsidRPr="008227B3" w:rsidR="00262EA3" w:rsidP="008227B3" w:rsidRDefault="001D3E81" w14:paraId="2A9B3B3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D3E81" w14:paraId="203BB37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:1025</w:t>
        </w:r>
      </w:sdtContent>
    </w:sdt>
  </w:p>
  <w:p w:rsidR="00262EA3" w:rsidP="00E03A3D" w:rsidRDefault="001D3E81" w14:paraId="2D612AE2"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Helena Antoni (M)</w:t>
        </w:r>
      </w:sdtContent>
    </w:sdt>
  </w:p>
  <w:sdt>
    <w:sdtPr>
      <w:alias w:val="CC_Noformat_Rubtext"/>
      <w:tag w:val="CC_Noformat_Rubtext"/>
      <w:id w:val="-218060500"/>
      <w:lock w:val="sdtLocked"/>
      <w:placeholder>
        <w:docPart w:val="2D8C649E6D24417F86D8286B144CC733"/>
      </w:placeholder>
      <w:text/>
    </w:sdtPr>
    <w:sdtEndPr/>
    <w:sdtContent>
      <w:p w:rsidR="00262EA3" w:rsidP="00283E0F" w:rsidRDefault="00D76AD9" w14:paraId="03B6F899" w14:textId="77777777">
        <w:pPr>
          <w:pStyle w:val="FSHRub2"/>
        </w:pPr>
        <w:r>
          <w:t>Försäljning av ägg från hägnat tamfjäderfä</w:t>
        </w:r>
      </w:p>
    </w:sdtContent>
  </w:sdt>
  <w:sdt>
    <w:sdtPr>
      <w:alias w:val="CC_Boilerplate_3"/>
      <w:tag w:val="CC_Boilerplate_3"/>
      <w:id w:val="1606463544"/>
      <w:lock w:val="sdtContentLocked"/>
      <w15:appearance w15:val="hidden"/>
      <w:text w:multiLine="1"/>
    </w:sdtPr>
    <w:sdtEndPr/>
    <w:sdtContent>
      <w:p w:rsidR="00262EA3" w:rsidP="00283E0F" w:rsidRDefault="00262EA3" w14:paraId="1D6BA68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D76AD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4FB6"/>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50D"/>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8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56"/>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51C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8A0"/>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825"/>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0271"/>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A8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2C8"/>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80C"/>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6AD9"/>
    <w:rsid w:val="00D77135"/>
    <w:rsid w:val="00D774C0"/>
    <w:rsid w:val="00D778E7"/>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29B4E09"/>
  <w15:chartTrackingRefBased/>
  <w15:docId w15:val="{BDD6DCF6-5285-4E53-A8C0-56BCEF5A4F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6A30E4BAE534C6EBB8A6AFD8F8882DA"/>
        <w:category>
          <w:name w:val="Allmänt"/>
          <w:gallery w:val="placeholder"/>
        </w:category>
        <w:types>
          <w:type w:val="bbPlcHdr"/>
        </w:types>
        <w:behaviors>
          <w:behavior w:val="content"/>
        </w:behaviors>
        <w:guid w:val="{20DC1AF5-E127-4921-8409-72DDA8AB1EE8}"/>
      </w:docPartPr>
      <w:docPartBody>
        <w:p w:rsidR="009E28AF" w:rsidRDefault="00335EB3">
          <w:pPr>
            <w:pStyle w:val="96A30E4BAE534C6EBB8A6AFD8F8882DA"/>
          </w:pPr>
          <w:r w:rsidRPr="005A0A93">
            <w:rPr>
              <w:rStyle w:val="Platshllartext"/>
            </w:rPr>
            <w:t>Förslag till riksdagsbeslut</w:t>
          </w:r>
        </w:p>
      </w:docPartBody>
    </w:docPart>
    <w:docPart>
      <w:docPartPr>
        <w:name w:val="713E84310E2744E6B6D31E294C2866B1"/>
        <w:category>
          <w:name w:val="Allmänt"/>
          <w:gallery w:val="placeholder"/>
        </w:category>
        <w:types>
          <w:type w:val="bbPlcHdr"/>
        </w:types>
        <w:behaviors>
          <w:behavior w:val="content"/>
        </w:behaviors>
        <w:guid w:val="{03A6A352-E294-438C-8721-636ABF2AC88E}"/>
      </w:docPartPr>
      <w:docPartBody>
        <w:p w:rsidR="009E28AF" w:rsidRDefault="00335EB3">
          <w:pPr>
            <w:pStyle w:val="713E84310E2744E6B6D31E294C2866B1"/>
          </w:pPr>
          <w:r w:rsidRPr="005A0A93">
            <w:rPr>
              <w:rStyle w:val="Platshllartext"/>
            </w:rPr>
            <w:t>Motivering</w:t>
          </w:r>
        </w:p>
      </w:docPartBody>
    </w:docPart>
    <w:docPart>
      <w:docPartPr>
        <w:name w:val="606201BDEADD43CD859E81C968FCDE99"/>
        <w:category>
          <w:name w:val="Allmänt"/>
          <w:gallery w:val="placeholder"/>
        </w:category>
        <w:types>
          <w:type w:val="bbPlcHdr"/>
        </w:types>
        <w:behaviors>
          <w:behavior w:val="content"/>
        </w:behaviors>
        <w:guid w:val="{3BA5CCAE-5303-419C-A136-FDBB592D2D50}"/>
      </w:docPartPr>
      <w:docPartBody>
        <w:p w:rsidR="009E28AF" w:rsidRDefault="00335EB3">
          <w:pPr>
            <w:pStyle w:val="606201BDEADD43CD859E81C968FCDE99"/>
          </w:pPr>
          <w:r>
            <w:rPr>
              <w:rStyle w:val="Platshllartext"/>
            </w:rPr>
            <w:t xml:space="preserve"> </w:t>
          </w:r>
        </w:p>
      </w:docPartBody>
    </w:docPart>
    <w:docPart>
      <w:docPartPr>
        <w:name w:val="064F9158A7D840C4958425BBF8D8B18F"/>
        <w:category>
          <w:name w:val="Allmänt"/>
          <w:gallery w:val="placeholder"/>
        </w:category>
        <w:types>
          <w:type w:val="bbPlcHdr"/>
        </w:types>
        <w:behaviors>
          <w:behavior w:val="content"/>
        </w:behaviors>
        <w:guid w:val="{2A4DC188-94B4-433C-9B3B-E2A1E720ABD4}"/>
      </w:docPartPr>
      <w:docPartBody>
        <w:p w:rsidR="009E28AF" w:rsidRDefault="00335EB3">
          <w:pPr>
            <w:pStyle w:val="064F9158A7D840C4958425BBF8D8B18F"/>
          </w:pPr>
          <w:r>
            <w:t xml:space="preserve"> </w:t>
          </w:r>
        </w:p>
      </w:docPartBody>
    </w:docPart>
    <w:docPart>
      <w:docPartPr>
        <w:name w:val="DefaultPlaceholder_-1854013440"/>
        <w:category>
          <w:name w:val="Allmänt"/>
          <w:gallery w:val="placeholder"/>
        </w:category>
        <w:types>
          <w:type w:val="bbPlcHdr"/>
        </w:types>
        <w:behaviors>
          <w:behavior w:val="content"/>
        </w:behaviors>
        <w:guid w:val="{0EFEAF3A-9C45-455C-B650-C77820ADA392}"/>
      </w:docPartPr>
      <w:docPartBody>
        <w:p w:rsidR="009E28AF" w:rsidRDefault="00BE0202">
          <w:r w:rsidRPr="008050D9">
            <w:rPr>
              <w:rStyle w:val="Platshllartext"/>
            </w:rPr>
            <w:t>Klicka eller tryck här för att ange text.</w:t>
          </w:r>
        </w:p>
      </w:docPartBody>
    </w:docPart>
    <w:docPart>
      <w:docPartPr>
        <w:name w:val="2D8C649E6D24417F86D8286B144CC733"/>
        <w:category>
          <w:name w:val="Allmänt"/>
          <w:gallery w:val="placeholder"/>
        </w:category>
        <w:types>
          <w:type w:val="bbPlcHdr"/>
        </w:types>
        <w:behaviors>
          <w:behavior w:val="content"/>
        </w:behaviors>
        <w:guid w:val="{065EDC42-D402-4EB2-A5AB-59F5F40FE320}"/>
      </w:docPartPr>
      <w:docPartBody>
        <w:p w:rsidR="009E28AF" w:rsidRDefault="00BE0202">
          <w:r w:rsidRPr="008050D9">
            <w:rPr>
              <w:rStyle w:val="Platshllartext"/>
            </w:rPr>
            <w:t>[ange din text här]</w:t>
          </w:r>
        </w:p>
      </w:docPartBody>
    </w:docPart>
    <w:docPart>
      <w:docPartPr>
        <w:name w:val="BD33F1B202ED4095B57461C9F2B265AE"/>
        <w:category>
          <w:name w:val="Allmänt"/>
          <w:gallery w:val="placeholder"/>
        </w:category>
        <w:types>
          <w:type w:val="bbPlcHdr"/>
        </w:types>
        <w:behaviors>
          <w:behavior w:val="content"/>
        </w:behaviors>
        <w:guid w:val="{73C6A322-35FD-4F20-9B22-5BAF964B3A87}"/>
      </w:docPartPr>
      <w:docPartBody>
        <w:p w:rsidR="00716288" w:rsidRDefault="0071628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0202"/>
    <w:rsid w:val="00335EB3"/>
    <w:rsid w:val="00716288"/>
    <w:rsid w:val="009E28AF"/>
    <w:rsid w:val="00BE020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E0202"/>
    <w:rPr>
      <w:color w:val="F4B083" w:themeColor="accent2" w:themeTint="99"/>
    </w:rPr>
  </w:style>
  <w:style w:type="paragraph" w:customStyle="1" w:styleId="96A30E4BAE534C6EBB8A6AFD8F8882DA">
    <w:name w:val="96A30E4BAE534C6EBB8A6AFD8F8882DA"/>
  </w:style>
  <w:style w:type="paragraph" w:customStyle="1" w:styleId="7AB7188B0DD440048645474722957082">
    <w:name w:val="7AB7188B0DD44004864547472295708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B2CD9548B084204B5D48758D60495EB">
    <w:name w:val="9B2CD9548B084204B5D48758D60495EB"/>
  </w:style>
  <w:style w:type="paragraph" w:customStyle="1" w:styleId="713E84310E2744E6B6D31E294C2866B1">
    <w:name w:val="713E84310E2744E6B6D31E294C2866B1"/>
  </w:style>
  <w:style w:type="paragraph" w:customStyle="1" w:styleId="77A64B2F79E74001BF8CA397A0CBB347">
    <w:name w:val="77A64B2F79E74001BF8CA397A0CBB347"/>
  </w:style>
  <w:style w:type="paragraph" w:customStyle="1" w:styleId="53842C62EC594B3190F6AF26E7A5D438">
    <w:name w:val="53842C62EC594B3190F6AF26E7A5D438"/>
  </w:style>
  <w:style w:type="paragraph" w:customStyle="1" w:styleId="606201BDEADD43CD859E81C968FCDE99">
    <w:name w:val="606201BDEADD43CD859E81C968FCDE99"/>
  </w:style>
  <w:style w:type="paragraph" w:customStyle="1" w:styleId="064F9158A7D840C4958425BBF8D8B18F">
    <w:name w:val="064F9158A7D840C4958425BBF8D8B18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5495C99-EB2A-476C-B928-F96610BE53BF}"/>
</file>

<file path=customXml/itemProps2.xml><?xml version="1.0" encoding="utf-8"?>
<ds:datastoreItem xmlns:ds="http://schemas.openxmlformats.org/officeDocument/2006/customXml" ds:itemID="{0362115F-9BBC-4BF6-8798-F6EB3E9DF241}"/>
</file>

<file path=customXml/itemProps3.xml><?xml version="1.0" encoding="utf-8"?>
<ds:datastoreItem xmlns:ds="http://schemas.openxmlformats.org/officeDocument/2006/customXml" ds:itemID="{9DE92714-2E62-421C-86D2-45322F3D23C2}"/>
</file>

<file path=docProps/app.xml><?xml version="1.0" encoding="utf-8"?>
<Properties xmlns="http://schemas.openxmlformats.org/officeDocument/2006/extended-properties" xmlns:vt="http://schemas.openxmlformats.org/officeDocument/2006/docPropsVTypes">
  <Template>Normal</Template>
  <TotalTime>8</TotalTime>
  <Pages>2</Pages>
  <Words>254</Words>
  <Characters>1431</Characters>
  <Application>Microsoft Office Word</Application>
  <DocSecurity>0</DocSecurity>
  <Lines>29</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M1524 Försäljning av ägg från hägnat tamfjäderfä</vt:lpstr>
      <vt:lpstr>
      </vt:lpstr>
    </vt:vector>
  </TitlesOfParts>
  <Company>Sveriges riksdag</Company>
  <LinksUpToDate>false</LinksUpToDate>
  <CharactersWithSpaces>1674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