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9DC" w:rsidRPr="00A909DC" w:rsidRDefault="00A909DC">
      <w:pPr>
        <w:pStyle w:val="Frslagsrubrik"/>
        <w:shd w:val="clear" w:color="000000" w:fill="auto"/>
      </w:pPr>
      <w:r w:rsidRPr="00A909DC">
        <w:t>Förslag till riksdagsbeslut</w:t>
      </w:r>
    </w:p>
    <w:p w:rsidR="00A909DC" w:rsidRPr="00A909DC" w:rsidRDefault="00A909DC">
      <w:pPr>
        <w:pStyle w:val="Hemstlatt"/>
        <w:shd w:val="clear" w:color="000000" w:fill="auto"/>
        <w:ind w:left="0"/>
      </w:pPr>
      <w:r w:rsidRPr="00A909DC">
        <w:t>Riksdagen tillkännager för regeringen som sin mening vad som anförs i motionen om att AP-fonderna inte ska tillåtas investera i vapenindustrin.</w:t>
      </w:r>
    </w:p>
    <w:p w:rsidR="00A909DC" w:rsidRPr="00A909DC" w:rsidRDefault="00A909DC">
      <w:pPr>
        <w:pStyle w:val="Rubrik1"/>
        <w:shd w:val="clear" w:color="000000" w:fill="auto"/>
        <w:rPr>
          <w:color w:val="000000"/>
          <w:szCs w:val="25"/>
        </w:rPr>
      </w:pPr>
      <w:r w:rsidRPr="00A909DC">
        <w:rPr>
          <w:color w:val="000000"/>
          <w:szCs w:val="25"/>
        </w:rPr>
        <w:t>Motivering</w:t>
      </w:r>
    </w:p>
    <w:p w:rsidR="00A909DC" w:rsidRPr="00A909DC" w:rsidRDefault="00A909DC">
      <w:pPr>
        <w:shd w:val="clear" w:color="000000" w:fill="auto"/>
      </w:pPr>
      <w:r w:rsidRPr="00A909DC">
        <w:t>AP-fonderna, som förvaltar våra gemensamma pensioner, har både etik- och miljöregler för vilka företag man investerar i. Sedan reglerna infördes har de under åren uppdaterats och förfinats allt mer, vilket vi tycker är bra. Det finns t.ex. riktlinjer om att placeringar inte ska göras i verksamhet som är involv</w:t>
      </w:r>
      <w:r w:rsidRPr="00A909DC">
        <w:t>e</w:t>
      </w:r>
      <w:r w:rsidRPr="00A909DC">
        <w:t>rad i barnarbete, att man ska respektera seriösa affärsmetoder (d.v.s. inte involverade i mutor etc.) och att man ska placera i enlighet med de mänskliga rättigheterna enligt FN:s definition.</w:t>
      </w:r>
    </w:p>
    <w:p w:rsidR="00A909DC" w:rsidRPr="00A909DC" w:rsidRDefault="00A909DC">
      <w:pPr>
        <w:pStyle w:val="Normaltindrag"/>
        <w:shd w:val="clear" w:color="000000" w:fill="auto"/>
      </w:pPr>
      <w:r w:rsidRPr="00A909DC">
        <w:t>Vi anser att dessa riktlinjer för god etik- och miljöplacering också måste innehålla riktlinjer om förbud mot att placera i vapenindustrin, bl.a. kluste</w:t>
      </w:r>
      <w:r w:rsidRPr="00A909DC">
        <w:t>r</w:t>
      </w:r>
      <w:r w:rsidRPr="00A909DC">
        <w:t>vapen. Det kan inte vara rimligt att våra gemensamma pensionspengar ska användas för att tjäna pengar på försäljning av klustervapen och andra vapen. Vi anser inte att det kan anses vara i enlighet med god etik och moral och borde därför vara förbjudet. Första–Fjärde AP-fondernas etikråd har beslutat att fondernas pengar inte ska investeras i företag på grund av deras produktion av bl.a. klustervapen, vilket är bra. Om AP-fonderna tar detta beslut så bör det ju inte vara svårt att också tydligt helt ta avs</w:t>
      </w:r>
      <w:r w:rsidRPr="00A909DC">
        <w:t>tånd från vapenindustrin när det gäller AP-fondernas investeringspolicy.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09DC">
        <w:trPr>
          <w:cantSplit/>
        </w:trPr>
        <w:tc>
          <w:tcPr>
            <w:tcW w:w="3046" w:type="dxa"/>
          </w:tcPr>
          <w:p w:rsidR="00A909DC" w:rsidRPr="00A909DC" w:rsidRDefault="00A909DC">
            <w:pPr>
              <w:pStyle w:val="UnderskriftDatum"/>
              <w:shd w:val="clear" w:color="000000" w:fill="auto"/>
              <w:spacing w:before="240"/>
            </w:pPr>
            <w:r w:rsidRPr="00A909DC">
              <w:lastRenderedPageBreak/>
              <w:t>Stockholm den 22 oktober 2010</w:t>
            </w:r>
          </w:p>
        </w:tc>
        <w:tc>
          <w:tcPr>
            <w:tcW w:w="3047" w:type="dxa"/>
          </w:tcPr>
          <w:p w:rsidR="00A909DC" w:rsidRPr="00A909DC" w:rsidRDefault="00A909DC">
            <w:pPr>
              <w:pStyle w:val="Underskrifter"/>
              <w:shd w:val="clear" w:color="000000" w:fill="auto"/>
              <w:spacing w:before="240"/>
            </w:pPr>
          </w:p>
        </w:tc>
      </w:tr>
      <w:tr w:rsidR="00000000" w:rsidRPr="00A909DC">
        <w:trPr>
          <w:cantSplit/>
        </w:trPr>
        <w:tc>
          <w:tcPr>
            <w:tcW w:w="3046" w:type="dxa"/>
          </w:tcPr>
          <w:p w:rsidR="00A909DC" w:rsidRPr="00A909DC" w:rsidRDefault="00A909DC">
            <w:pPr>
              <w:pStyle w:val="Underskrifter"/>
              <w:shd w:val="clear" w:color="000000" w:fill="auto"/>
            </w:pPr>
            <w:r w:rsidRPr="00A909DC">
              <w:t>Ulf Holm (MP)</w:t>
            </w:r>
          </w:p>
        </w:tc>
        <w:tc>
          <w:tcPr>
            <w:tcW w:w="3046" w:type="dxa"/>
          </w:tcPr>
          <w:p w:rsidR="00A909DC" w:rsidRPr="00A909DC" w:rsidRDefault="00A909DC">
            <w:pPr>
              <w:pStyle w:val="Underskrifter"/>
              <w:shd w:val="clear" w:color="000000" w:fill="auto"/>
            </w:pPr>
          </w:p>
        </w:tc>
      </w:tr>
      <w:tr w:rsidR="00000000" w:rsidRPr="00A909DC">
        <w:trPr>
          <w:cantSplit/>
        </w:trPr>
        <w:tc>
          <w:tcPr>
            <w:tcW w:w="3046" w:type="dxa"/>
          </w:tcPr>
          <w:p w:rsidR="00A909DC" w:rsidRPr="00A909DC" w:rsidRDefault="00A909DC">
            <w:pPr>
              <w:pStyle w:val="Underskrifter"/>
              <w:shd w:val="clear" w:color="000000" w:fill="auto"/>
            </w:pPr>
            <w:r w:rsidRPr="00A909DC">
              <w:t>Gustav Fridolin (MP)</w:t>
            </w:r>
          </w:p>
        </w:tc>
        <w:tc>
          <w:tcPr>
            <w:tcW w:w="3046" w:type="dxa"/>
          </w:tcPr>
          <w:p w:rsidR="00A909DC" w:rsidRPr="00A909DC" w:rsidRDefault="00A909DC">
            <w:pPr>
              <w:pStyle w:val="Underskrifter"/>
              <w:shd w:val="clear" w:color="000000" w:fill="auto"/>
            </w:pPr>
            <w:r w:rsidRPr="00A909DC">
              <w:t>Annika Lillemets (MP)</w:t>
            </w:r>
          </w:p>
        </w:tc>
      </w:tr>
      <w:tr w:rsidR="00000000" w:rsidRPr="00A909DC">
        <w:trPr>
          <w:cantSplit/>
        </w:trPr>
        <w:tc>
          <w:tcPr>
            <w:tcW w:w="3046" w:type="dxa"/>
          </w:tcPr>
          <w:p w:rsidR="00A909DC" w:rsidRPr="00A909DC" w:rsidRDefault="00A909DC">
            <w:pPr>
              <w:pStyle w:val="Underskrifter"/>
              <w:shd w:val="clear" w:color="000000" w:fill="auto"/>
            </w:pPr>
            <w:r w:rsidRPr="00A909DC">
              <w:t>Valter Mutt (MP)</w:t>
            </w:r>
          </w:p>
        </w:tc>
        <w:tc>
          <w:tcPr>
            <w:tcW w:w="3046" w:type="dxa"/>
          </w:tcPr>
          <w:p w:rsidR="00A909DC" w:rsidRPr="00A909DC" w:rsidRDefault="00A909DC">
            <w:pPr>
              <w:pStyle w:val="Underskrifter"/>
              <w:shd w:val="clear" w:color="000000" w:fill="auto"/>
            </w:pPr>
          </w:p>
        </w:tc>
      </w:tr>
    </w:tbl>
    <w:p w:rsidR="00A909DC" w:rsidRPr="00A909DC" w:rsidRDefault="00A909DC">
      <w:pPr>
        <w:pStyle w:val="Normaltindrag"/>
        <w:shd w:val="clear" w:color="000000" w:fill="auto"/>
      </w:pPr>
    </w:p>
    <w:sectPr w:rsidR="00000000" w:rsidRPr="00A90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9DC" w:rsidRPr="00A909DC" w:rsidRDefault="00A909DC">
      <w:r w:rsidRPr="00A909DC">
        <w:separator/>
      </w:r>
    </w:p>
  </w:endnote>
  <w:endnote w:type="continuationSeparator" w:id="0">
    <w:p w:rsidR="00A909DC" w:rsidRPr="00A909DC" w:rsidRDefault="00A909DC">
      <w:r w:rsidRPr="00A90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fot"/>
    </w:pPr>
    <w:r w:rsidRPr="00A90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27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9DC" w:rsidRDefault="00A909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fot"/>
    </w:pPr>
    <w:r w:rsidRPr="00A90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370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9DC" w:rsidRDefault="00A909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fot"/>
    </w:pPr>
    <w:r w:rsidRPr="00A90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97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9DC" w:rsidRDefault="00A90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9DC" w:rsidRPr="00A909DC" w:rsidRDefault="00A909DC">
      <w:r w:rsidRPr="00A909DC">
        <w:separator/>
      </w:r>
    </w:p>
  </w:footnote>
  <w:footnote w:type="continuationSeparator" w:id="0">
    <w:p w:rsidR="00A909DC" w:rsidRPr="00A909DC" w:rsidRDefault="00A909DC">
      <w:r w:rsidRPr="00A90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huvud"/>
    </w:pPr>
    <w:r w:rsidRPr="00A90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826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9DC" w:rsidRDefault="00A909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Sidhuvud"/>
    </w:pPr>
    <w:r w:rsidRPr="00A90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266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DC" w:rsidRDefault="00A909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9DC" w:rsidRDefault="00A909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DC" w:rsidRPr="00A909DC" w:rsidRDefault="00A909DC">
    <w:pPr>
      <w:pStyle w:val="FSHNormal"/>
      <w:tabs>
        <w:tab w:val="right" w:pos="5840"/>
      </w:tabs>
    </w:pPr>
    <w:r w:rsidRPr="00A909DC">
      <w:br/>
    </w:r>
    <w:r w:rsidRPr="00A909DC">
      <w:fldChar w:fldCharType="begin" w:fldLock="1"/>
    </w:r>
    <w:r w:rsidRPr="00A909DC">
      <w:instrText xml:space="preserve"> DOCPROPERTY</w:instrText>
    </w:r>
    <w:r w:rsidRPr="00A909DC">
      <w:rPr>
        <w:sz w:val="18"/>
      </w:rPr>
      <w:instrText xml:space="preserve"> "YearUser" *\charformat </w:instrText>
    </w:r>
    <w:r w:rsidRPr="00A909DC">
      <w:fldChar w:fldCharType="separate"/>
    </w:r>
    <w:r w:rsidRPr="00A909DC">
      <w:t>2010/11</w:t>
    </w:r>
    <w:r w:rsidRPr="00A909DC">
      <w:fldChar w:fldCharType="end"/>
    </w:r>
    <w:r w:rsidRPr="00A909DC">
      <w:t xml:space="preserve"> </w:t>
    </w:r>
    <w:r w:rsidRPr="00A909DC">
      <w:tab/>
      <w:t xml:space="preserve">mnr: </w:t>
    </w:r>
    <w:r w:rsidRPr="00A909DC">
      <w:fldChar w:fldCharType="begin" w:fldLock="1"/>
    </w:r>
    <w:r w:rsidRPr="00A909DC">
      <w:instrText xml:space="preserve"> DOCPROPERTY</w:instrText>
    </w:r>
    <w:r w:rsidRPr="00A909DC">
      <w:rPr>
        <w:sz w:val="18"/>
      </w:rPr>
      <w:instrText xml:space="preserve"> "Motionsnummer" *\charformat </w:instrText>
    </w:r>
    <w:r w:rsidRPr="00A909DC">
      <w:fldChar w:fldCharType="separate"/>
    </w:r>
    <w:r w:rsidRPr="00A909DC">
      <w:t>Fi217</w:t>
    </w:r>
    <w:r w:rsidRPr="00A909DC">
      <w:fldChar w:fldCharType="end"/>
    </w:r>
    <w:r w:rsidRPr="00A909DC">
      <w:br/>
    </w:r>
    <w:r w:rsidRPr="00A909DC">
      <w:fldChar w:fldCharType="begin" w:fldLock="1"/>
    </w:r>
    <w:r w:rsidRPr="00A909DC">
      <w:instrText xml:space="preserve"> DOCPROPERTY</w:instrText>
    </w:r>
    <w:r w:rsidRPr="00A909DC">
      <w:rPr>
        <w:sz w:val="18"/>
      </w:rPr>
      <w:instrText xml:space="preserve"> "Samling" *\charformat </w:instrText>
    </w:r>
    <w:r w:rsidRPr="00A909DC">
      <w:fldChar w:fldCharType="end"/>
    </w:r>
    <w:r w:rsidRPr="00A909DC">
      <w:tab/>
      <w:t xml:space="preserve">pnr: </w:t>
    </w:r>
    <w:r w:rsidRPr="00A909DC">
      <w:fldChar w:fldCharType="begin" w:fldLock="1"/>
    </w:r>
    <w:r w:rsidRPr="00A909DC">
      <w:instrText xml:space="preserve"> DOCPROPERTY</w:instrText>
    </w:r>
    <w:r w:rsidRPr="00A909DC">
      <w:rPr>
        <w:sz w:val="18"/>
      </w:rPr>
      <w:instrText xml:space="preserve"> "Partinummer" *\charformat </w:instrText>
    </w:r>
    <w:r w:rsidRPr="00A909DC">
      <w:fldChar w:fldCharType="separate"/>
    </w:r>
    <w:r w:rsidRPr="00A909DC">
      <w:t>MP2202</w:t>
    </w:r>
    <w:r w:rsidRPr="00A909DC">
      <w:fldChar w:fldCharType="end"/>
    </w:r>
  </w:p>
  <w:p w:rsidR="00A909DC" w:rsidRPr="00A909DC" w:rsidRDefault="00A909DC">
    <w:pPr>
      <w:pStyle w:val="FSHRub1"/>
    </w:pPr>
    <w:r w:rsidRPr="00A909DC">
      <w:t>Motion till riksdagen</w:t>
    </w:r>
    <w:r w:rsidRPr="00A909DC">
      <w:br/>
    </w:r>
    <w:r w:rsidRPr="00A909DC">
      <w:fldChar w:fldCharType="begin" w:fldLock="1"/>
    </w:r>
    <w:r w:rsidRPr="00A909DC">
      <w:instrText xml:space="preserve"> DOCPROPERTY "YearUser" *\charformat </w:instrText>
    </w:r>
    <w:r w:rsidRPr="00A909DC">
      <w:fldChar w:fldCharType="separate"/>
    </w:r>
    <w:r w:rsidRPr="00A909DC">
      <w:t>2010/11</w:t>
    </w:r>
    <w:r w:rsidRPr="00A909DC">
      <w:fldChar w:fldCharType="end"/>
    </w:r>
    <w:r w:rsidRPr="00A909DC">
      <w:t>:</w:t>
    </w:r>
    <w:r w:rsidRPr="00A909DC">
      <w:fldChar w:fldCharType="begin" w:fldLock="1"/>
    </w:r>
    <w:r w:rsidRPr="00A909DC">
      <w:instrText xml:space="preserve"> DOCPROPERTY "Motionsnummer" *\charformat </w:instrText>
    </w:r>
    <w:r w:rsidRPr="00A909DC">
      <w:fldChar w:fldCharType="separate"/>
    </w:r>
    <w:r w:rsidRPr="00A909DC">
      <w:t>Fi217</w:t>
    </w:r>
    <w:r w:rsidRPr="00A909DC">
      <w:fldChar w:fldCharType="end"/>
    </w:r>
  </w:p>
  <w:p w:rsidR="00A909DC" w:rsidRPr="00A909DC" w:rsidRDefault="00A909DC">
    <w:pPr>
      <w:pStyle w:val="FSHNormalS5"/>
    </w:pPr>
    <w:r w:rsidRPr="00A909DC">
      <w:fldChar w:fldCharType="begin" w:fldLock="1"/>
    </w:r>
    <w:r w:rsidRPr="00A909DC">
      <w:instrText xml:space="preserve"> DOCPROPERTY "MotionarText" *\charformat </w:instrText>
    </w:r>
    <w:r w:rsidRPr="00A909DC">
      <w:fldChar w:fldCharType="separate"/>
    </w:r>
    <w:r w:rsidRPr="00A909DC">
      <w:t>av Ulf Holm m.fl. (MP)</w:t>
    </w:r>
    <w:r w:rsidRPr="00A909DC">
      <w:fldChar w:fldCharType="end"/>
    </w:r>
    <w:r w:rsidRPr="00A909DC">
      <w:br/>
    </w:r>
    <w:r w:rsidRPr="00A909DC">
      <w:fldChar w:fldCharType="begin" w:fldLock="1"/>
    </w:r>
    <w:r w:rsidRPr="00A909DC">
      <w:instrText xml:space="preserve"> DOCPROPERTY "SvarFrasKort" *\charformat </w:instrText>
    </w:r>
    <w:r w:rsidRPr="00A909DC">
      <w:fldChar w:fldCharType="end"/>
    </w:r>
  </w:p>
  <w:p w:rsidR="00A909DC" w:rsidRPr="00A909DC" w:rsidRDefault="00A909DC">
    <w:pPr>
      <w:pStyle w:val="FSHTitel"/>
    </w:pPr>
    <w:r w:rsidRPr="00A909DC">
      <w:fldChar w:fldCharType="begin" w:fldLock="1"/>
    </w:r>
    <w:r w:rsidRPr="00A909DC">
      <w:instrText xml:space="preserve"> DOCPROPERTY</w:instrText>
    </w:r>
    <w:r w:rsidRPr="00A909DC">
      <w:rPr>
        <w:sz w:val="18"/>
      </w:rPr>
      <w:instrText xml:space="preserve"> "RubrikSvar" *\charformat </w:instrText>
    </w:r>
    <w:r w:rsidRPr="00A909DC">
      <w:fldChar w:fldCharType="separate"/>
    </w:r>
    <w:r w:rsidRPr="00A909DC">
      <w:t>Förbud för AP-fonderna att investera i vapenindustrin</w:t>
    </w:r>
    <w:r w:rsidRPr="00A909DC">
      <w:fldChar w:fldCharType="end"/>
    </w:r>
  </w:p>
  <w:p w:rsidR="00A909DC" w:rsidRPr="00A909DC" w:rsidRDefault="00A909DC">
    <w:pPr>
      <w:pStyle w:val="Normal00"/>
    </w:pPr>
  </w:p>
  <w:p w:rsidR="00A909DC" w:rsidRPr="00A909DC" w:rsidRDefault="00A90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52153">
    <w:abstractNumId w:val="3"/>
  </w:num>
  <w:num w:numId="2" w16cid:durableId="381250603">
    <w:abstractNumId w:val="2"/>
  </w:num>
  <w:num w:numId="3" w16cid:durableId="212887132">
    <w:abstractNumId w:val="1"/>
  </w:num>
  <w:num w:numId="4" w16cid:durableId="668287375">
    <w:abstractNumId w:val="0"/>
  </w:num>
  <w:num w:numId="5" w16cid:durableId="1548835774">
    <w:abstractNumId w:val="7"/>
  </w:num>
  <w:num w:numId="6" w16cid:durableId="1107391419">
    <w:abstractNumId w:val="6"/>
  </w:num>
  <w:num w:numId="7" w16cid:durableId="738139129">
    <w:abstractNumId w:val="5"/>
  </w:num>
  <w:num w:numId="8" w16cid:durableId="1133408593">
    <w:abstractNumId w:val="4"/>
  </w:num>
  <w:num w:numId="9" w16cid:durableId="2120566344">
    <w:abstractNumId w:val="8"/>
  </w:num>
  <w:num w:numId="10" w16cid:durableId="1811169336">
    <w:abstractNumId w:val="9"/>
  </w:num>
  <w:num w:numId="11" w16cid:durableId="1722706084">
    <w:abstractNumId w:val="10"/>
  </w:num>
  <w:num w:numId="12" w16cid:durableId="989091301">
    <w:abstractNumId w:val="13"/>
  </w:num>
  <w:num w:numId="13" w16cid:durableId="42800594">
    <w:abstractNumId w:val="15"/>
  </w:num>
  <w:num w:numId="14" w16cid:durableId="1222640006">
    <w:abstractNumId w:val="16"/>
  </w:num>
  <w:num w:numId="15" w16cid:durableId="771122346">
    <w:abstractNumId w:val="11"/>
  </w:num>
  <w:num w:numId="16" w16cid:durableId="466632989">
    <w:abstractNumId w:val="18"/>
  </w:num>
  <w:num w:numId="17" w16cid:durableId="936063815">
    <w:abstractNumId w:val="17"/>
  </w:num>
  <w:num w:numId="18" w16cid:durableId="1700542337">
    <w:abstractNumId w:val="14"/>
  </w:num>
  <w:num w:numId="19" w16cid:durableId="129900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5640ABF-1640-46ED-85BC-CDCBAD942374},{16E5F5B0-F52B-4890-9031-5381680B117A},{CD608734-BDFD-4479-B45A-FA9EAF5B640F},{08C56B17-A14B-48F1-95B3-2C8A56B44D98}"/>
  </w:docVars>
  <w:rsids>
    <w:rsidRoot w:val="00AC6B36"/>
    <w:rsid w:val="00A909DC"/>
    <w:rsid w:val="00AC6B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BB6D87-344D-4CAD-8E75-90BB94B3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1332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MP2202</vt:lpstr>
    </vt:vector>
  </TitlesOfParts>
  <Company>Riksdagen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MP2202</dc:title>
  <dc:subject>MP2202</dc:subject>
  <dc:creator>Riksdagen</dc:creator>
  <cp:keywords>Riksdagen</cp:keywords>
  <dc:description>Versal/gemen i partibeteckning. Gemen i tryck för 0910, versal för 1011 och nyare MP-special</dc:description>
  <cp:lastModifiedBy>Lars Brink</cp:lastModifiedBy>
  <cp:revision>2</cp:revision>
  <cp:lastPrinted>2010-12-03T09:10:00Z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för AP-fonderna att investera i vapenindustrin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AP-fonderna att investera i vapenindustrin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(MP)\Fridolin, Gustav (MP)\Lillemets,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 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20102011000000770080000022020069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20102011000000770080000022020069</vt:lpwstr>
  </property>
  <property fmtid="{D5CDD505-2E9C-101B-9397-08002B2CF9AE}" pid="50" name="nummer">
    <vt:lpwstr>217</vt:lpwstr>
  </property>
  <property fmtid="{D5CDD505-2E9C-101B-9397-08002B2CF9AE}" pid="51" name="utskottsbeteckning">
    <vt:lpwstr>Fi</vt:lpwstr>
  </property>
  <property fmtid="{D5CDD505-2E9C-101B-9397-08002B2CF9AE}" pid="52" name="GlobalUID">
    <vt:lpwstr>{95A6EA80-CDED-4F7A-98EE-1D63146DE7E0}</vt:lpwstr>
  </property>
  <property fmtid="{D5CDD505-2E9C-101B-9397-08002B2CF9AE}" pid="53" name="Överföringar">
    <vt:i4>0</vt:i4>
  </property>
  <property fmtid="{D5CDD505-2E9C-101B-9397-08002B2CF9AE}" pid="54" name="Checksum">
    <vt:lpwstr>*1007714457662*</vt:lpwstr>
  </property>
  <property fmtid="{D5CDD505-2E9C-101B-9397-08002B2CF9AE}" pid="55" name="skuggnummer">
    <vt:lpwstr>892</vt:lpwstr>
  </property>
  <property fmtid="{D5CDD505-2E9C-101B-9397-08002B2CF9AE}" pid="56" name="urixVersion">
    <vt:lpwstr>4.3.2.0</vt:lpwstr>
  </property>
  <property fmtid="{D5CDD505-2E9C-101B-9397-08002B2CF9AE}" pid="57" name="urixOrigin">
    <vt:lpwstr>101203 10:10:47.314</vt:lpwstr>
  </property>
  <property fmtid="{D5CDD505-2E9C-101B-9397-08002B2CF9AE}" pid="58" name="urixGuid">
    <vt:lpwstr>{B164144A-954A-4E2E-AC14-D5302568891D}</vt:lpwstr>
  </property>
</Properties>
</file>