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C37" w:rsidRPr="00007606" w:rsidRDefault="003E0C37" w:rsidP="00AD442D">
      <w:pPr>
        <w:pStyle w:val="Hemstlrubrik"/>
      </w:pPr>
      <w:r w:rsidRPr="00007606">
        <w:t>Förslag till riksdagsbeslut</w:t>
      </w:r>
    </w:p>
    <w:p w:rsidR="003E0C37" w:rsidRPr="00007606" w:rsidRDefault="003E0C37" w:rsidP="00755C37">
      <w:pPr>
        <w:pStyle w:val="Hemstlatt"/>
      </w:pPr>
      <w:r w:rsidRPr="00007606">
        <w:t>Riksdagen tillkännager för regeringen som sin mening vad i motionen anförs om att motverka en utveckling av sprututbytesprogram för nark</w:t>
      </w:r>
      <w:r w:rsidRPr="00007606">
        <w:t>o</w:t>
      </w:r>
      <w:r w:rsidRPr="00007606">
        <w:t>maner.</w:t>
      </w:r>
    </w:p>
    <w:p w:rsidR="003E0C37" w:rsidRPr="00007606" w:rsidRDefault="003E0C37" w:rsidP="003E0C37">
      <w:pPr>
        <w:pStyle w:val="Rubrik1"/>
      </w:pPr>
      <w:r w:rsidRPr="00007606">
        <w:t>Motivering</w:t>
      </w:r>
    </w:p>
    <w:p w:rsidR="007175D5" w:rsidRPr="00007606" w:rsidRDefault="00995045" w:rsidP="007175D5">
      <w:r w:rsidRPr="00007606">
        <w:t>Den socialdemokratiska r</w:t>
      </w:r>
      <w:r w:rsidR="007175D5" w:rsidRPr="00007606">
        <w:t>egeringen har föreslagit att sprututbytesprogram för narkomaner ska permanentas i de landsting som så önskar. Förslaget innebär att det ges möjlighet att överlämna spruta och kanyl till narkotikamissbrukare. Vissa villkor för sprututbyte skall dock ställas</w:t>
      </w:r>
      <w:r w:rsidR="00C93416" w:rsidRPr="00007606">
        <w:t>,</w:t>
      </w:r>
      <w:r w:rsidR="007175D5" w:rsidRPr="00007606">
        <w:t xml:space="preserve"> exempel</w:t>
      </w:r>
      <w:r w:rsidR="00C93416" w:rsidRPr="00007606">
        <w:t>vis</w:t>
      </w:r>
      <w:r w:rsidR="007175D5" w:rsidRPr="00007606">
        <w:t xml:space="preserve"> att ett ”personligt överlämnande” sker och att ett faktiskt utbyte av spruta/kanyl äger rum. Utb</w:t>
      </w:r>
      <w:r w:rsidR="007175D5" w:rsidRPr="00007606">
        <w:t>y</w:t>
      </w:r>
      <w:r w:rsidR="007175D5" w:rsidRPr="00007606">
        <w:t>tet skall</w:t>
      </w:r>
      <w:r w:rsidRPr="00007606">
        <w:t>, menar regeringen,</w:t>
      </w:r>
      <w:r w:rsidR="007175D5" w:rsidRPr="00007606">
        <w:t xml:space="preserve"> ses i ett långsiktigt rehabiliteringsperspektiv. </w:t>
      </w:r>
    </w:p>
    <w:p w:rsidR="007175D5" w:rsidRPr="00007606" w:rsidRDefault="007175D5" w:rsidP="00F4260F">
      <w:pPr>
        <w:pStyle w:val="Normaltindrag"/>
      </w:pPr>
      <w:r w:rsidRPr="00007606">
        <w:t>Jag delar inte den uppfattningen och menar att det aldrig kan finnas til</w:t>
      </w:r>
      <w:r w:rsidRPr="00007606">
        <w:t>l</w:t>
      </w:r>
      <w:r w:rsidRPr="00007606">
        <w:t xml:space="preserve">räckligt starka skäl till att dela ut sprutor till en narkoman och dessutom kalla det en del </w:t>
      </w:r>
      <w:r w:rsidR="00995045" w:rsidRPr="00007606">
        <w:t>av ett rehabiliteringsprogram</w:t>
      </w:r>
      <w:r w:rsidRPr="00007606">
        <w:t xml:space="preserve">. </w:t>
      </w:r>
    </w:p>
    <w:p w:rsidR="007175D5" w:rsidRPr="00007606" w:rsidRDefault="007175D5" w:rsidP="00F4260F">
      <w:pPr>
        <w:pStyle w:val="Normaltindrag"/>
      </w:pPr>
      <w:r w:rsidRPr="00007606">
        <w:t>När man samtalar med narkomaner eller före detta narkomaner får man ofta höra att allt som påminner om en spruta ger sug. Att hallucinationer och drömmar oftast är fyllda med sprutor. För att komma bort från sitt missbruk är det av yttersta vikt att helt och hållet ta avstånd från sprutan. Hur ska man kunna rehabilitera narkomaner och samtidigt dela ut sprutor?</w:t>
      </w:r>
    </w:p>
    <w:p w:rsidR="007175D5" w:rsidRPr="00007606" w:rsidRDefault="007175D5" w:rsidP="00F4260F">
      <w:pPr>
        <w:pStyle w:val="Normaltindrag"/>
      </w:pPr>
      <w:r w:rsidRPr="00007606">
        <w:t>I Sverige finns sedan mitten av 1980-talet sprututbytesprogram i Malmö och Lund. Dit kan tunga missbrukare</w:t>
      </w:r>
      <w:r w:rsidR="00DF1164" w:rsidRPr="00007606">
        <w:t xml:space="preserve"> som är över 20 år</w:t>
      </w:r>
      <w:r w:rsidR="00995045" w:rsidRPr="00007606">
        <w:t xml:space="preserve"> gamla och</w:t>
      </w:r>
      <w:r w:rsidRPr="00007606">
        <w:t xml:space="preserve"> som påv</w:t>
      </w:r>
      <w:r w:rsidRPr="00007606">
        <w:t>i</w:t>
      </w:r>
      <w:r w:rsidRPr="00007606">
        <w:t>sa</w:t>
      </w:r>
      <w:r w:rsidR="00995045" w:rsidRPr="00007606">
        <w:t>r</w:t>
      </w:r>
      <w:r w:rsidRPr="00007606">
        <w:t xml:space="preserve"> att de är injektionsmissbrukare av narkotika, gå och byta ut använda spr</w:t>
      </w:r>
      <w:r w:rsidRPr="00007606">
        <w:t>u</w:t>
      </w:r>
      <w:r w:rsidRPr="00007606">
        <w:t xml:space="preserve">tor mot nya. Sprututbytesprogrammet har drivits som en försöksverksamhet och har nyligen utvärderats av Socialstyrelsen. Av utvärderingen framgår att man inte har </w:t>
      </w:r>
      <w:r w:rsidR="00995045" w:rsidRPr="00007606">
        <w:t>funnit</w:t>
      </w:r>
      <w:r w:rsidRPr="00007606">
        <w:t xml:space="preserve"> något entydigt svar på frågan om programmet lyckats förhindra </w:t>
      </w:r>
      <w:r w:rsidR="00AD442D" w:rsidRPr="00007606">
        <w:t>hiv</w:t>
      </w:r>
      <w:r w:rsidR="00817454" w:rsidRPr="00007606">
        <w:t>-</w:t>
      </w:r>
      <w:r w:rsidRPr="00007606">
        <w:t xml:space="preserve">spridningen. Det går varken att påvisa uttalat negativa eller uttalat positiva effekter av programmet. Socialstyrelsen anser dock inte att </w:t>
      </w:r>
      <w:r w:rsidRPr="00007606">
        <w:lastRenderedPageBreak/>
        <w:t>ver</w:t>
      </w:r>
      <w:r w:rsidRPr="00007606">
        <w:t>k</w:t>
      </w:r>
      <w:r w:rsidRPr="00007606">
        <w:t>samheterna står i strid med det övergripande målet om ett narkotikafritt sa</w:t>
      </w:r>
      <w:r w:rsidRPr="00007606">
        <w:t>m</w:t>
      </w:r>
      <w:r w:rsidRPr="00007606">
        <w:t xml:space="preserve">hälle och inte heller målen att förhindra nyrekrytering till missbruk och att fler missbrukare skall upphöra med sitt missbruk.  </w:t>
      </w:r>
    </w:p>
    <w:p w:rsidR="007175D5" w:rsidRPr="00007606" w:rsidRDefault="00995045" w:rsidP="00F4260F">
      <w:pPr>
        <w:pStyle w:val="Normaltindrag"/>
      </w:pPr>
      <w:r w:rsidRPr="00007606">
        <w:t xml:space="preserve">I </w:t>
      </w:r>
      <w:r w:rsidR="007175D5" w:rsidRPr="00007606">
        <w:t>Socialdepartementets promemoria DS 2004:6 Sprut</w:t>
      </w:r>
      <w:r w:rsidRPr="00007606">
        <w:t>ut</w:t>
      </w:r>
      <w:r w:rsidR="007175D5" w:rsidRPr="00007606">
        <w:t>bytesverksamhet för injektionsmissbrukare</w:t>
      </w:r>
      <w:r w:rsidRPr="00007606">
        <w:t xml:space="preserve"> står det att </w:t>
      </w:r>
      <w:r w:rsidR="007175D5" w:rsidRPr="00007606">
        <w:t>”lagstifta om sprututbytesverksamhet kan uppfattas som en åtgärd som inte är i samklang med förbudet mot mis</w:t>
      </w:r>
      <w:r w:rsidR="007175D5" w:rsidRPr="00007606">
        <w:t>s</w:t>
      </w:r>
      <w:r w:rsidR="007175D5" w:rsidRPr="00007606">
        <w:t>bruk av narkotika och att den tydliga signalverkan som den skarpa narkotik</w:t>
      </w:r>
      <w:r w:rsidR="007175D5" w:rsidRPr="00007606">
        <w:t>a</w:t>
      </w:r>
      <w:r w:rsidR="007175D5" w:rsidRPr="00007606">
        <w:t>lagstiftningen har, riskerar att försvagas”</w:t>
      </w:r>
      <w:r w:rsidRPr="00007606">
        <w:t>.</w:t>
      </w:r>
      <w:r w:rsidR="007175D5" w:rsidRPr="00007606">
        <w:t xml:space="preserve"> Dock anser </w:t>
      </w:r>
      <w:r w:rsidR="00AD442D" w:rsidRPr="00007606">
        <w:t xml:space="preserve">Socialdepartementet </w:t>
      </w:r>
      <w:r w:rsidR="007175D5" w:rsidRPr="00007606">
        <w:t>att de angivna skälen för lagförslaget väger tyngre än denna försvagning i ”na</w:t>
      </w:r>
      <w:r w:rsidR="007175D5" w:rsidRPr="00007606">
        <w:t>r</w:t>
      </w:r>
      <w:r w:rsidR="007175D5" w:rsidRPr="00007606">
        <w:t>koti</w:t>
      </w:r>
      <w:r w:rsidRPr="00007606">
        <w:t>kalagstiftningens signalverkan”</w:t>
      </w:r>
      <w:r w:rsidR="00084E6A" w:rsidRPr="00007606">
        <w:t>.</w:t>
      </w:r>
    </w:p>
    <w:p w:rsidR="00084E6A" w:rsidRPr="00007606" w:rsidRDefault="00084E6A" w:rsidP="00F4260F">
      <w:pPr>
        <w:pStyle w:val="Normaltindrag"/>
      </w:pPr>
      <w:r w:rsidRPr="00007606">
        <w:t>I EU:s riktlinjer för medlemsstaternas narkotikapolitik föreslås också fria sprutor.</w:t>
      </w:r>
    </w:p>
    <w:p w:rsidR="007175D5" w:rsidRPr="00007606" w:rsidRDefault="007175D5" w:rsidP="00F4260F">
      <w:pPr>
        <w:pStyle w:val="Normaltindrag"/>
      </w:pPr>
      <w:r w:rsidRPr="00007606">
        <w:t xml:space="preserve">Narkotikasituationen i Sverige är allvarligare än någonsin. </w:t>
      </w:r>
      <w:r w:rsidR="00AD442D" w:rsidRPr="00007606">
        <w:t>Sverige har c</w:t>
      </w:r>
      <w:r w:rsidR="00995045" w:rsidRPr="00007606">
        <w:t xml:space="preserve">a 28 000 tunga narkotikamissbrukare. År 1992 var motsvarande siffra 19 000. De som någon gång testat narkotika har blivit tre gånger fler under 1990-talet. </w:t>
      </w:r>
      <w:r w:rsidRPr="00007606">
        <w:t>Heroinmissbruket ökar kraftigt och är</w:t>
      </w:r>
      <w:r w:rsidR="00995045" w:rsidRPr="00007606">
        <w:t>,</w:t>
      </w:r>
      <w:r w:rsidRPr="00007606">
        <w:t xml:space="preserve"> bland personer födda på 1970- och 1980-talen</w:t>
      </w:r>
      <w:r w:rsidR="00995045" w:rsidRPr="00007606">
        <w:t>,</w:t>
      </w:r>
      <w:r w:rsidRPr="00007606">
        <w:t xml:space="preserve"> mer än dubbelt så stort som amfetaminmissbruket. Det beror delvis på att tillgången ökat och att priserna </w:t>
      </w:r>
      <w:r w:rsidR="00995045" w:rsidRPr="00007606">
        <w:t>sjunkigt</w:t>
      </w:r>
      <w:r w:rsidRPr="00007606">
        <w:t xml:space="preserve">. </w:t>
      </w:r>
    </w:p>
    <w:p w:rsidR="007175D5" w:rsidRPr="00007606" w:rsidRDefault="00084E6A" w:rsidP="00F4260F">
      <w:pPr>
        <w:pStyle w:val="Normaltindrag"/>
      </w:pPr>
      <w:r w:rsidRPr="00007606">
        <w:t>Jag anser att r</w:t>
      </w:r>
      <w:r w:rsidR="007175D5" w:rsidRPr="00007606">
        <w:t>isken för drogliberalisering är stor med fria sprutor. Jag m</w:t>
      </w:r>
      <w:r w:rsidR="007175D5" w:rsidRPr="00007606">
        <w:t>e</w:t>
      </w:r>
      <w:r w:rsidR="007175D5" w:rsidRPr="00007606">
        <w:t>nar att varje form av liberalisering innebär en ökad spridning av droger. När sprutor delas ut försvåras motivationsarbetet. I Oslo har man sedan flera år använt sig av sprututbyte för intravenösa narkotikamissbrukare, samt även infört injektionsrum. Vid ett studiebesök i Norge fick jag lyssna till inform</w:t>
      </w:r>
      <w:r w:rsidR="007175D5" w:rsidRPr="00007606">
        <w:t>a</w:t>
      </w:r>
      <w:r w:rsidR="007175D5" w:rsidRPr="00007606">
        <w:t>tion om deras ambition till rehabilitering och det imponerade inte. Överlä</w:t>
      </w:r>
      <w:r w:rsidR="007175D5" w:rsidRPr="00007606">
        <w:t>m</w:t>
      </w:r>
      <w:r w:rsidR="007175D5" w:rsidRPr="00007606">
        <w:t>nandet av nya sprutor skedde via en lucka i väggen ditt alla narkoman</w:t>
      </w:r>
      <w:r w:rsidR="009D656D" w:rsidRPr="00007606">
        <w:t>er kö</w:t>
      </w:r>
      <w:r w:rsidR="009D656D" w:rsidRPr="00007606">
        <w:t>a</w:t>
      </w:r>
      <w:r w:rsidR="009D656D" w:rsidRPr="00007606">
        <w:t>de för att få nya sprutor,</w:t>
      </w:r>
      <w:r w:rsidR="007175D5" w:rsidRPr="00007606">
        <w:t xml:space="preserve"> </w:t>
      </w:r>
      <w:r w:rsidR="009D656D" w:rsidRPr="00007606">
        <w:t>med andra ord</w:t>
      </w:r>
      <w:r w:rsidR="007175D5" w:rsidRPr="00007606">
        <w:t xml:space="preserve"> en obefintlig insats i rehabiliterande syfte. Polisen rapportera</w:t>
      </w:r>
      <w:r w:rsidR="004E313E" w:rsidRPr="00007606">
        <w:t>r</w:t>
      </w:r>
      <w:r w:rsidR="007175D5" w:rsidRPr="00007606">
        <w:t xml:space="preserve"> </w:t>
      </w:r>
      <w:r w:rsidR="009D656D" w:rsidRPr="00007606">
        <w:t xml:space="preserve">också </w:t>
      </w:r>
      <w:r w:rsidR="007175D5" w:rsidRPr="00007606">
        <w:t xml:space="preserve">att det tyvärr </w:t>
      </w:r>
      <w:r w:rsidR="00D13327" w:rsidRPr="00007606">
        <w:t xml:space="preserve">trots sprututbytesprogrammet </w:t>
      </w:r>
      <w:r w:rsidR="007175D5" w:rsidRPr="00007606">
        <w:t xml:space="preserve">hittades </w:t>
      </w:r>
      <w:r w:rsidR="00D13327" w:rsidRPr="00007606">
        <w:t xml:space="preserve">använda </w:t>
      </w:r>
      <w:r w:rsidR="007175D5" w:rsidRPr="00007606">
        <w:t>sprutor på gatorna</w:t>
      </w:r>
      <w:r w:rsidR="00D13327" w:rsidRPr="00007606">
        <w:t>,</w:t>
      </w:r>
      <w:r w:rsidR="007175D5" w:rsidRPr="00007606">
        <w:t xml:space="preserve"> vilket oroade många föräldrar som hade barn springande ute och lekte.  </w:t>
      </w:r>
    </w:p>
    <w:p w:rsidR="007175D5" w:rsidRPr="00007606" w:rsidRDefault="007175D5" w:rsidP="00F4260F">
      <w:pPr>
        <w:pStyle w:val="Normaltindrag"/>
      </w:pPr>
      <w:r w:rsidRPr="00007606">
        <w:t>Missbruksvården behöver förbättras och få mer resurser. Idag förekommer brister inte minst inom den vård och behandling som erbjuds missbrukare. Stödjande miljöer bland barn och unga har också försämrats; skolhälsovården har begränsats, antalet skolkuratorer minskat, friti</w:t>
      </w:r>
      <w:r w:rsidR="00AD442D" w:rsidRPr="00007606">
        <w:t>dsgårdar lagts ned</w:t>
      </w:r>
      <w:r w:rsidRPr="00007606">
        <w:t xml:space="preserve"> och fäl</w:t>
      </w:r>
      <w:r w:rsidRPr="00007606">
        <w:t>t</w:t>
      </w:r>
      <w:r w:rsidRPr="00007606">
        <w:t>arbete dragits in. Antalet poliser och narkotikaspanare på gatan har minskat. Det kostar att bekämpa narkotikan men då måste man ta med i beräkningen vad missbruket kostar samhället. Det krävs konkreta handlingar för att hjälpa människor att bli fria från narkotikamissbruk liksom förebyggande insatser för att motverka att alltfler unga börjar med narkotika. Därför bör Sverige säga nej till a</w:t>
      </w:r>
      <w:r w:rsidR="00D13327" w:rsidRPr="00007606">
        <w:t>llt vidare utvecklande av sprutu</w:t>
      </w:r>
      <w:r w:rsidRPr="00007606">
        <w:t>tbytesprogram.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442D" w:rsidRPr="00007606">
        <w:tblPrEx>
          <w:tblCellMar>
            <w:top w:w="0" w:type="dxa"/>
            <w:bottom w:w="0" w:type="dxa"/>
          </w:tblCellMar>
        </w:tblPrEx>
        <w:trPr>
          <w:cantSplit/>
        </w:trPr>
        <w:tc>
          <w:tcPr>
            <w:tcW w:w="3046" w:type="dxa"/>
          </w:tcPr>
          <w:p w:rsidR="00AD442D" w:rsidRPr="00007606" w:rsidRDefault="00AD442D" w:rsidP="00AD442D">
            <w:pPr>
              <w:pStyle w:val="UnderskriftDatum"/>
              <w:spacing w:before="240"/>
            </w:pPr>
            <w:r w:rsidRPr="00007606">
              <w:t>Stockholm den 28 september 2005</w:t>
            </w:r>
          </w:p>
        </w:tc>
        <w:tc>
          <w:tcPr>
            <w:tcW w:w="3047" w:type="dxa"/>
          </w:tcPr>
          <w:p w:rsidR="00AD442D" w:rsidRPr="00007606" w:rsidRDefault="00AD442D" w:rsidP="00AD442D">
            <w:pPr>
              <w:pStyle w:val="Underskrifter"/>
              <w:spacing w:before="240"/>
            </w:pPr>
          </w:p>
        </w:tc>
      </w:tr>
      <w:tr w:rsidR="00AD442D" w:rsidRPr="00007606">
        <w:tblPrEx>
          <w:tblCellMar>
            <w:top w:w="0" w:type="dxa"/>
            <w:bottom w:w="0" w:type="dxa"/>
          </w:tblCellMar>
        </w:tblPrEx>
        <w:trPr>
          <w:cantSplit/>
        </w:trPr>
        <w:tc>
          <w:tcPr>
            <w:tcW w:w="3046" w:type="dxa"/>
          </w:tcPr>
          <w:p w:rsidR="00AD442D" w:rsidRPr="00007606" w:rsidRDefault="00AD442D" w:rsidP="00AD442D">
            <w:pPr>
              <w:pStyle w:val="Underskrifter"/>
            </w:pPr>
            <w:r w:rsidRPr="00007606">
              <w:t>Ragnwi Marcelind (kd)</w:t>
            </w:r>
          </w:p>
        </w:tc>
        <w:tc>
          <w:tcPr>
            <w:tcW w:w="3047" w:type="dxa"/>
          </w:tcPr>
          <w:p w:rsidR="00AD442D" w:rsidRPr="00007606" w:rsidRDefault="00AD442D" w:rsidP="00AD442D">
            <w:pPr>
              <w:pStyle w:val="Underskrifter"/>
            </w:pPr>
          </w:p>
        </w:tc>
      </w:tr>
    </w:tbl>
    <w:p w:rsidR="007175D5" w:rsidRPr="00007606" w:rsidRDefault="007175D5" w:rsidP="00AD442D">
      <w:pPr>
        <w:pStyle w:val="Normaltindrag"/>
      </w:pPr>
    </w:p>
    <w:sectPr w:rsidR="007175D5" w:rsidRPr="00007606" w:rsidSect="00AD44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E3F" w:rsidRPr="00007606" w:rsidRDefault="00943E3F">
      <w:r w:rsidRPr="00007606">
        <w:separator/>
      </w:r>
    </w:p>
  </w:endnote>
  <w:endnote w:type="continuationSeparator" w:id="0">
    <w:p w:rsidR="00943E3F" w:rsidRPr="00007606" w:rsidRDefault="00943E3F">
      <w:r w:rsidRPr="00007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BEC" w:rsidRPr="00007606" w:rsidRDefault="00007606" w:rsidP="00AD442D">
    <w:pPr>
      <w:pStyle w:val="Sidfot"/>
    </w:pPr>
    <w:r w:rsidRPr="00007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182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42D" w:rsidRDefault="00AD442D">
                          <w:pPr>
                            <w:pStyle w:val="NormalS5sidnrV"/>
                          </w:pPr>
                          <w:r>
                            <w:fldChar w:fldCharType="begin"/>
                          </w:r>
                          <w:r>
                            <w:instrText xml:space="preserve"> PAGE *\charformat</w:instrText>
                          </w:r>
                          <w:r>
                            <w:fldChar w:fldCharType="separate"/>
                          </w:r>
                          <w:r w:rsidR="008174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42D" w:rsidRDefault="00AD442D">
                    <w:pPr>
                      <w:pStyle w:val="NormalS5sidnrV"/>
                    </w:pPr>
                    <w:r>
                      <w:fldChar w:fldCharType="begin"/>
                    </w:r>
                    <w:r>
                      <w:instrText xml:space="preserve"> PAGE *\charformat</w:instrText>
                    </w:r>
                    <w:r>
                      <w:fldChar w:fldCharType="separate"/>
                    </w:r>
                    <w:r w:rsidR="0081745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BEC" w:rsidRPr="00007606" w:rsidRDefault="00007606" w:rsidP="00AD442D">
    <w:pPr>
      <w:pStyle w:val="Sidfot"/>
    </w:pPr>
    <w:r w:rsidRPr="00007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720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42D" w:rsidRDefault="00AD44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42D" w:rsidRDefault="00AD44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BEC" w:rsidRPr="00007606" w:rsidRDefault="00007606" w:rsidP="00AD442D">
    <w:pPr>
      <w:pStyle w:val="Sidfot"/>
    </w:pPr>
    <w:r w:rsidRPr="00007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865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42D" w:rsidRDefault="00AD442D">
                          <w:pPr>
                            <w:pStyle w:val="NormalS5sidnrH"/>
                            <w:ind w:right="0"/>
                          </w:pPr>
                          <w:r>
                            <w:fldChar w:fldCharType="begin"/>
                          </w:r>
                          <w:r>
                            <w:instrText xml:space="preserve"> PAGE *\charformat</w:instrText>
                          </w:r>
                          <w:r>
                            <w:fldChar w:fldCharType="separate"/>
                          </w:r>
                          <w:r w:rsidR="0081745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42D" w:rsidRDefault="00AD442D">
                    <w:pPr>
                      <w:pStyle w:val="NormalS5sidnrH"/>
                      <w:ind w:right="0"/>
                    </w:pPr>
                    <w:r>
                      <w:fldChar w:fldCharType="begin"/>
                    </w:r>
                    <w:r>
                      <w:instrText xml:space="preserve"> PAGE *\charformat</w:instrText>
                    </w:r>
                    <w:r>
                      <w:fldChar w:fldCharType="separate"/>
                    </w:r>
                    <w:r w:rsidR="0081745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E3F" w:rsidRPr="00007606" w:rsidRDefault="00943E3F">
      <w:r w:rsidRPr="00007606">
        <w:separator/>
      </w:r>
    </w:p>
  </w:footnote>
  <w:footnote w:type="continuationSeparator" w:id="0">
    <w:p w:rsidR="00943E3F" w:rsidRPr="00007606" w:rsidRDefault="00943E3F">
      <w:r w:rsidRPr="00007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BEC" w:rsidRPr="00007606" w:rsidRDefault="00007606" w:rsidP="00AD442D">
    <w:pPr>
      <w:pStyle w:val="Sidhuvud"/>
    </w:pPr>
    <w:r w:rsidRPr="00007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192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42D" w:rsidRDefault="00AD442D">
                          <w:pPr>
                            <w:pStyle w:val="KantRubrikS5V"/>
                          </w:pPr>
                          <w:r>
                            <w:fldChar w:fldCharType="begin"/>
                          </w:r>
                          <w:r>
                            <w:instrText xml:space="preserve"> DOCPROPERTY "YearUser" *\charformat </w:instrText>
                          </w:r>
                          <w:r>
                            <w:fldChar w:fldCharType="separate"/>
                          </w:r>
                          <w:r w:rsidR="00817454">
                            <w:t>2005/06</w:t>
                          </w:r>
                          <w:r>
                            <w:fldChar w:fldCharType="end"/>
                          </w:r>
                          <w:r>
                            <w:t>:</w:t>
                          </w:r>
                          <w:r>
                            <w:fldChar w:fldCharType="begin"/>
                          </w:r>
                          <w:r>
                            <w:instrText xml:space="preserve"> DOCPROPERTY "Motionsnummer" *\charformat </w:instrText>
                          </w:r>
                          <w:r>
                            <w:fldChar w:fldCharType="separate"/>
                          </w:r>
                          <w:r w:rsidR="00817454">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42D" w:rsidRDefault="00AD442D">
                    <w:pPr>
                      <w:pStyle w:val="KantRubrikS5V"/>
                    </w:pPr>
                    <w:r>
                      <w:fldChar w:fldCharType="begin"/>
                    </w:r>
                    <w:r>
                      <w:instrText xml:space="preserve"> DOCPROPERTY "YearUser" *\charformat </w:instrText>
                    </w:r>
                    <w:r>
                      <w:fldChar w:fldCharType="separate"/>
                    </w:r>
                    <w:r w:rsidR="00817454">
                      <w:t>2005/06</w:t>
                    </w:r>
                    <w:r>
                      <w:fldChar w:fldCharType="end"/>
                    </w:r>
                    <w:r>
                      <w:t>:</w:t>
                    </w:r>
                    <w:r>
                      <w:fldChar w:fldCharType="begin"/>
                    </w:r>
                    <w:r>
                      <w:instrText xml:space="preserve"> DOCPROPERTY "Motionsnummer" *\charformat </w:instrText>
                    </w:r>
                    <w:r>
                      <w:fldChar w:fldCharType="separate"/>
                    </w:r>
                    <w:r w:rsidR="00817454">
                      <w:t>So419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BEC" w:rsidRPr="00007606" w:rsidRDefault="00007606" w:rsidP="00AD442D">
    <w:pPr>
      <w:pStyle w:val="Sidhuvud"/>
    </w:pPr>
    <w:r w:rsidRPr="00007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8428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42D" w:rsidRDefault="00AD442D">
                          <w:pPr>
                            <w:pStyle w:val="KantRubrikS5H"/>
                            <w:ind w:right="0"/>
                          </w:pPr>
                          <w:r>
                            <w:fldChar w:fldCharType="begin"/>
                          </w:r>
                          <w:r>
                            <w:instrText xml:space="preserve"> DOCPROPERTY "YearUser" *\charformat </w:instrText>
                          </w:r>
                          <w:r>
                            <w:fldChar w:fldCharType="separate"/>
                          </w:r>
                          <w:r w:rsidR="00817454">
                            <w:t>2005/06</w:t>
                          </w:r>
                          <w:r>
                            <w:fldChar w:fldCharType="end"/>
                          </w:r>
                          <w:r>
                            <w:t>:</w:t>
                          </w:r>
                          <w:r>
                            <w:fldChar w:fldCharType="begin"/>
                          </w:r>
                          <w:r>
                            <w:instrText xml:space="preserve"> DOCPROPERTY "Motionsnummer" *\charformat </w:instrText>
                          </w:r>
                          <w:r>
                            <w:fldChar w:fldCharType="separate"/>
                          </w:r>
                          <w:r w:rsidR="00817454">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42D" w:rsidRDefault="00AD442D">
                    <w:pPr>
                      <w:pStyle w:val="KantRubrikS5H"/>
                      <w:ind w:right="0"/>
                    </w:pPr>
                    <w:r>
                      <w:fldChar w:fldCharType="begin"/>
                    </w:r>
                    <w:r>
                      <w:instrText xml:space="preserve"> DOCPROPERTY "YearUser" *\charformat </w:instrText>
                    </w:r>
                    <w:r>
                      <w:fldChar w:fldCharType="separate"/>
                    </w:r>
                    <w:r w:rsidR="00817454">
                      <w:t>2005/06</w:t>
                    </w:r>
                    <w:r>
                      <w:fldChar w:fldCharType="end"/>
                    </w:r>
                    <w:r>
                      <w:t>:</w:t>
                    </w:r>
                    <w:r>
                      <w:fldChar w:fldCharType="begin"/>
                    </w:r>
                    <w:r>
                      <w:instrText xml:space="preserve"> DOCPROPERTY "Motionsnummer" *\charformat </w:instrText>
                    </w:r>
                    <w:r>
                      <w:fldChar w:fldCharType="separate"/>
                    </w:r>
                    <w:r w:rsidR="00817454">
                      <w:t>So419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42D" w:rsidRPr="00007606" w:rsidRDefault="00AD442D">
    <w:pPr>
      <w:pStyle w:val="FSHNormal"/>
      <w:tabs>
        <w:tab w:val="right" w:pos="5840"/>
      </w:tabs>
    </w:pPr>
    <w:r w:rsidRPr="00007606">
      <w:br/>
    </w:r>
    <w:r w:rsidRPr="00007606">
      <w:fldChar w:fldCharType="begin" w:fldLock="1"/>
    </w:r>
    <w:r w:rsidRPr="00007606">
      <w:instrText xml:space="preserve"> DOCPROPERTY</w:instrText>
    </w:r>
    <w:r w:rsidRPr="00007606">
      <w:rPr>
        <w:sz w:val="18"/>
      </w:rPr>
      <w:instrText xml:space="preserve"> "YearUser" *\charformat </w:instrText>
    </w:r>
    <w:r w:rsidRPr="00007606">
      <w:fldChar w:fldCharType="separate"/>
    </w:r>
    <w:r w:rsidR="00817454" w:rsidRPr="00007606">
      <w:t>2005/06</w:t>
    </w:r>
    <w:r w:rsidRPr="00007606">
      <w:fldChar w:fldCharType="end"/>
    </w:r>
    <w:r w:rsidRPr="00007606">
      <w:t xml:space="preserve"> </w:t>
    </w:r>
    <w:r w:rsidRPr="00007606">
      <w:tab/>
      <w:t xml:space="preserve">mnr: </w:t>
    </w:r>
    <w:r w:rsidRPr="00007606">
      <w:fldChar w:fldCharType="begin" w:fldLock="1"/>
    </w:r>
    <w:r w:rsidRPr="00007606">
      <w:instrText xml:space="preserve"> DOCPROPERTY</w:instrText>
    </w:r>
    <w:r w:rsidRPr="00007606">
      <w:rPr>
        <w:sz w:val="18"/>
      </w:rPr>
      <w:instrText xml:space="preserve"> "Motionsnummer" *\charformat </w:instrText>
    </w:r>
    <w:r w:rsidRPr="00007606">
      <w:fldChar w:fldCharType="separate"/>
    </w:r>
    <w:r w:rsidR="00817454" w:rsidRPr="00007606">
      <w:t>So419</w:t>
    </w:r>
    <w:r w:rsidRPr="00007606">
      <w:fldChar w:fldCharType="end"/>
    </w:r>
    <w:r w:rsidRPr="00007606">
      <w:br/>
    </w:r>
    <w:r w:rsidRPr="00007606">
      <w:fldChar w:fldCharType="begin" w:fldLock="1"/>
    </w:r>
    <w:r w:rsidRPr="00007606">
      <w:instrText xml:space="preserve"> DOCPROPERTY</w:instrText>
    </w:r>
    <w:r w:rsidRPr="00007606">
      <w:rPr>
        <w:sz w:val="18"/>
      </w:rPr>
      <w:instrText xml:space="preserve"> "Samling" *\charformat </w:instrText>
    </w:r>
    <w:r w:rsidRPr="00007606">
      <w:fldChar w:fldCharType="end"/>
    </w:r>
    <w:r w:rsidRPr="00007606">
      <w:tab/>
      <w:t xml:space="preserve">pnr: </w:t>
    </w:r>
    <w:r w:rsidRPr="00007606">
      <w:fldChar w:fldCharType="begin" w:fldLock="1"/>
    </w:r>
    <w:r w:rsidRPr="00007606">
      <w:instrText xml:space="preserve"> DOCPROPERTY</w:instrText>
    </w:r>
    <w:r w:rsidRPr="00007606">
      <w:rPr>
        <w:sz w:val="18"/>
      </w:rPr>
      <w:instrText xml:space="preserve"> "Partinummer" *\charformat </w:instrText>
    </w:r>
    <w:r w:rsidRPr="00007606">
      <w:fldChar w:fldCharType="separate"/>
    </w:r>
    <w:r w:rsidR="00817454" w:rsidRPr="00007606">
      <w:t>kd756</w:t>
    </w:r>
    <w:r w:rsidRPr="00007606">
      <w:fldChar w:fldCharType="end"/>
    </w:r>
  </w:p>
  <w:p w:rsidR="00AD442D" w:rsidRPr="00007606" w:rsidRDefault="00AD442D">
    <w:pPr>
      <w:pStyle w:val="FSHRub1"/>
    </w:pPr>
    <w:r w:rsidRPr="00007606">
      <w:t>Motion till riksdagen</w:t>
    </w:r>
    <w:r w:rsidRPr="00007606">
      <w:br/>
    </w:r>
    <w:r w:rsidRPr="00007606">
      <w:fldChar w:fldCharType="begin" w:fldLock="1"/>
    </w:r>
    <w:r w:rsidRPr="00007606">
      <w:instrText xml:space="preserve"> DOCPROPERTY "YearUser" *\charformat </w:instrText>
    </w:r>
    <w:r w:rsidRPr="00007606">
      <w:fldChar w:fldCharType="separate"/>
    </w:r>
    <w:r w:rsidR="00817454" w:rsidRPr="00007606">
      <w:t>2005/06</w:t>
    </w:r>
    <w:r w:rsidRPr="00007606">
      <w:fldChar w:fldCharType="end"/>
    </w:r>
    <w:r w:rsidRPr="00007606">
      <w:t>:</w:t>
    </w:r>
    <w:r w:rsidRPr="00007606">
      <w:fldChar w:fldCharType="begin" w:fldLock="1"/>
    </w:r>
    <w:r w:rsidRPr="00007606">
      <w:instrText xml:space="preserve"> DOCPROPERTY "Motionsnummer" *\charformat </w:instrText>
    </w:r>
    <w:r w:rsidRPr="00007606">
      <w:fldChar w:fldCharType="separate"/>
    </w:r>
    <w:r w:rsidR="00817454" w:rsidRPr="00007606">
      <w:t>So419</w:t>
    </w:r>
    <w:r w:rsidRPr="00007606">
      <w:fldChar w:fldCharType="end"/>
    </w:r>
  </w:p>
  <w:p w:rsidR="00AD442D" w:rsidRPr="00007606" w:rsidRDefault="00AD442D">
    <w:pPr>
      <w:pStyle w:val="FSHNormalS5"/>
    </w:pPr>
    <w:r w:rsidRPr="00007606">
      <w:fldChar w:fldCharType="begin" w:fldLock="1"/>
    </w:r>
    <w:r w:rsidRPr="00007606">
      <w:instrText xml:space="preserve"> DOCPROPERTY "MotionarText" *\charformat </w:instrText>
    </w:r>
    <w:r w:rsidRPr="00007606">
      <w:fldChar w:fldCharType="separate"/>
    </w:r>
    <w:r w:rsidR="00817454" w:rsidRPr="00007606">
      <w:t>av Ragnwi Marcelind (kd)</w:t>
    </w:r>
    <w:r w:rsidRPr="00007606">
      <w:fldChar w:fldCharType="end"/>
    </w:r>
    <w:r w:rsidRPr="00007606">
      <w:br/>
    </w:r>
    <w:r w:rsidRPr="00007606">
      <w:fldChar w:fldCharType="begin" w:fldLock="1"/>
    </w:r>
    <w:r w:rsidRPr="00007606">
      <w:instrText xml:space="preserve"> DOCPROPERTY "SvarFrasKort" *\charformat </w:instrText>
    </w:r>
    <w:r w:rsidRPr="00007606">
      <w:fldChar w:fldCharType="end"/>
    </w:r>
  </w:p>
  <w:p w:rsidR="00AD442D" w:rsidRPr="00007606" w:rsidRDefault="00AD442D">
    <w:pPr>
      <w:pStyle w:val="FSHTitel"/>
    </w:pPr>
    <w:r w:rsidRPr="00007606">
      <w:fldChar w:fldCharType="begin" w:fldLock="1"/>
    </w:r>
    <w:r w:rsidRPr="00007606">
      <w:instrText xml:space="preserve"> DOCPROPERTY</w:instrText>
    </w:r>
    <w:r w:rsidRPr="00007606">
      <w:rPr>
        <w:sz w:val="18"/>
      </w:rPr>
      <w:instrText xml:space="preserve"> "RubrikSvar" *\charformat </w:instrText>
    </w:r>
    <w:r w:rsidRPr="00007606">
      <w:fldChar w:fldCharType="separate"/>
    </w:r>
    <w:r w:rsidR="00817454" w:rsidRPr="00007606">
      <w:t>Utveckling av sprututbytesprogrammet</w:t>
    </w:r>
    <w:r w:rsidRPr="00007606">
      <w:fldChar w:fldCharType="end"/>
    </w:r>
  </w:p>
  <w:p w:rsidR="00AD442D" w:rsidRPr="00007606" w:rsidRDefault="00AD442D" w:rsidP="00AD44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5405545">
    <w:abstractNumId w:val="13"/>
  </w:num>
  <w:num w:numId="2" w16cid:durableId="1685934669">
    <w:abstractNumId w:val="10"/>
  </w:num>
  <w:num w:numId="3" w16cid:durableId="444889750">
    <w:abstractNumId w:val="11"/>
  </w:num>
  <w:num w:numId="4" w16cid:durableId="275138119">
    <w:abstractNumId w:val="12"/>
  </w:num>
  <w:num w:numId="5" w16cid:durableId="1225872147">
    <w:abstractNumId w:val="8"/>
  </w:num>
  <w:num w:numId="6" w16cid:durableId="1207570243">
    <w:abstractNumId w:val="3"/>
  </w:num>
  <w:num w:numId="7" w16cid:durableId="987517916">
    <w:abstractNumId w:val="2"/>
  </w:num>
  <w:num w:numId="8" w16cid:durableId="1902905111">
    <w:abstractNumId w:val="1"/>
  </w:num>
  <w:num w:numId="9" w16cid:durableId="945884497">
    <w:abstractNumId w:val="0"/>
  </w:num>
  <w:num w:numId="10" w16cid:durableId="548876760">
    <w:abstractNumId w:val="9"/>
  </w:num>
  <w:num w:numId="11" w16cid:durableId="1869291021">
    <w:abstractNumId w:val="7"/>
  </w:num>
  <w:num w:numId="12" w16cid:durableId="233397281">
    <w:abstractNumId w:val="6"/>
  </w:num>
  <w:num w:numId="13" w16cid:durableId="625812552">
    <w:abstractNumId w:val="5"/>
  </w:num>
  <w:num w:numId="14" w16cid:durableId="50922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E0C37"/>
    <w:rsid w:val="00007606"/>
    <w:rsid w:val="0004381F"/>
    <w:rsid w:val="00064BC3"/>
    <w:rsid w:val="00066775"/>
    <w:rsid w:val="00072FB9"/>
    <w:rsid w:val="00084E6A"/>
    <w:rsid w:val="000A37A8"/>
    <w:rsid w:val="00100531"/>
    <w:rsid w:val="00201DFB"/>
    <w:rsid w:val="00204A63"/>
    <w:rsid w:val="00212FF1"/>
    <w:rsid w:val="00230193"/>
    <w:rsid w:val="0025068A"/>
    <w:rsid w:val="00270D2B"/>
    <w:rsid w:val="002818D3"/>
    <w:rsid w:val="00293BEC"/>
    <w:rsid w:val="002D11A8"/>
    <w:rsid w:val="003178B9"/>
    <w:rsid w:val="00353D62"/>
    <w:rsid w:val="003A30DB"/>
    <w:rsid w:val="003E0C37"/>
    <w:rsid w:val="00445271"/>
    <w:rsid w:val="004A0504"/>
    <w:rsid w:val="004A56CC"/>
    <w:rsid w:val="004E313E"/>
    <w:rsid w:val="004E38D9"/>
    <w:rsid w:val="005B145B"/>
    <w:rsid w:val="005F1672"/>
    <w:rsid w:val="007175D5"/>
    <w:rsid w:val="00740D6D"/>
    <w:rsid w:val="00755C37"/>
    <w:rsid w:val="00794149"/>
    <w:rsid w:val="007B67A7"/>
    <w:rsid w:val="007C6092"/>
    <w:rsid w:val="00817454"/>
    <w:rsid w:val="00922BA9"/>
    <w:rsid w:val="00943E3F"/>
    <w:rsid w:val="00995045"/>
    <w:rsid w:val="009D656D"/>
    <w:rsid w:val="00A053C6"/>
    <w:rsid w:val="00AC6308"/>
    <w:rsid w:val="00AD442D"/>
    <w:rsid w:val="00B05B21"/>
    <w:rsid w:val="00B13BF0"/>
    <w:rsid w:val="00C1285C"/>
    <w:rsid w:val="00C27B7D"/>
    <w:rsid w:val="00C93416"/>
    <w:rsid w:val="00CF7A43"/>
    <w:rsid w:val="00D1174F"/>
    <w:rsid w:val="00D13327"/>
    <w:rsid w:val="00D36EF1"/>
    <w:rsid w:val="00DC6C70"/>
    <w:rsid w:val="00DF1164"/>
    <w:rsid w:val="00E22893"/>
    <w:rsid w:val="00E360DE"/>
    <w:rsid w:val="00E75D28"/>
    <w:rsid w:val="00E84F25"/>
    <w:rsid w:val="00F4260F"/>
    <w:rsid w:val="00FA3374"/>
    <w:rsid w:val="00FD06C5"/>
    <w:rsid w:val="00FF29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D44303-E430-421C-8C23-62614914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442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662</Words>
  <Characters>3954</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So419</vt:lpstr>
    </vt:vector>
  </TitlesOfParts>
  <Company>Riksdagen</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So419</dc:title>
  <dc:subject>So419</dc:subject>
  <dc:creator>Riksdagen</dc:creator>
  <cp:keywords>Riksdagen</cp:keywords>
  <dc:description/>
  <cp:lastModifiedBy>Lars Brink</cp:lastModifiedBy>
  <cp:revision>2</cp:revision>
  <cp:lastPrinted>2005-12-30T09:58:00Z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Utveckling av sprututbytesprogrammet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sprututbytesprogrammet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20052006000001070100000007560069</vt:lpwstr>
  </property>
  <property fmtid="{D5CDD505-2E9C-101B-9397-08002B2CF9AE}" pid="47" name="datum">
    <vt:lpwstr>050928</vt:lpwstr>
  </property>
  <property fmtid="{D5CDD505-2E9C-101B-9397-08002B2CF9AE}" pid="48" name="avsändar-e-post">
    <vt:lpwstr>hanna.toorell@riksdagen.se</vt:lpwstr>
  </property>
  <property fmtid="{D5CDD505-2E9C-101B-9397-08002B2CF9AE}" pid="49" name="id">
    <vt:lpwstr>20052006000001070100000007560069</vt:lpwstr>
  </property>
  <property fmtid="{D5CDD505-2E9C-101B-9397-08002B2CF9AE}" pid="50" name="nummer">
    <vt:lpwstr>419</vt:lpwstr>
  </property>
  <property fmtid="{D5CDD505-2E9C-101B-9397-08002B2CF9AE}" pid="51" name="utskottsbeteckning">
    <vt:lpwstr>So</vt:lpwstr>
  </property>
</Properties>
</file>