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759" w:id="2"/>
    <w:p w:rsidRPr="009B062B" w:rsidR="00AF30DD" w:rsidP="005B019C" w:rsidRDefault="00F561B9" w14:paraId="7A9EDA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E0CD1D39AA442A5BE9DB0EA73C6F3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119a0d-abed-48cf-b876-297f84135f06"/>
        <w:id w:val="-271707692"/>
        <w:lock w:val="sdtLocked"/>
      </w:sdtPr>
      <w:sdtEndPr/>
      <w:sdtContent>
        <w:p w:rsidR="0094320B" w:rsidRDefault="00001A6F" w14:paraId="115D28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utländska fordon utan vinterdäck ska stoppas och inte få köra in i Sverige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6FC697D2E894D00B5938FCCE3F45708"/>
        </w:placeholder>
        <w:text/>
      </w:sdtPr>
      <w:sdtEndPr/>
      <w:sdtContent>
        <w:p w:rsidRPr="009B062B" w:rsidR="006D79C9" w:rsidP="00333E95" w:rsidRDefault="006D79C9" w14:paraId="541A505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E1FBF" w:rsidP="006E1FBF" w:rsidRDefault="006C2D0C" w14:paraId="00187917" w14:textId="344CE7E9">
      <w:pPr>
        <w:pStyle w:val="Normalutanindragellerluft"/>
      </w:pPr>
      <w:r>
        <w:t>Man kan konstatera att</w:t>
      </w:r>
      <w:r w:rsidR="006E1FBF">
        <w:t xml:space="preserve"> många utländska lastbilar har för dåliga däck som inte klarar av det svenska vinterväglaget. Det är något som företrädare för den svenska åkeribranschen har påtalat i många år, som länge velat se fler kontroller av de lastbilar som kör in i Sverige. Olyckor och stopp i trafiken till följd av utländska fordon med dåliga vinter</w:t>
      </w:r>
      <w:r w:rsidR="00D2049D">
        <w:softHyphen/>
      </w:r>
      <w:r w:rsidR="006E1FBF">
        <w:t>däck kostar samhället resurser, och i värsta fall personskador och dödsfall.</w:t>
      </w:r>
    </w:p>
    <w:p w:rsidRPr="00422B9E" w:rsidR="00422B9E" w:rsidP="00D2049D" w:rsidRDefault="006E1FBF" w14:paraId="10881330" w14:textId="0569A838">
      <w:r>
        <w:t>Sverige behöver försäkra svenska trafikanter att utländska fordon lever upp till lag</w:t>
      </w:r>
      <w:r w:rsidR="00D2049D">
        <w:softHyphen/>
      </w:r>
      <w:r>
        <w:t>kraven gällande vinterdäck, och att en nolltolerans ska råda. Det behöv</w:t>
      </w:r>
      <w:r w:rsidR="00001A6F">
        <w:t>er</w:t>
      </w:r>
      <w:r>
        <w:t xml:space="preserve"> utredas hur utländska fordon utan vinterdäck kan stoppas och </w:t>
      </w:r>
      <w:r w:rsidR="00DE510C">
        <w:t>inte</w:t>
      </w:r>
      <w:r w:rsidR="00001A6F">
        <w:t xml:space="preserve"> få</w:t>
      </w:r>
      <w:r w:rsidR="00CF18E6">
        <w:t xml:space="preserve"> </w:t>
      </w:r>
      <w:r>
        <w:t>köra in i Sverige</w:t>
      </w:r>
      <w:r w:rsidR="00001A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DFD514238D4682B0A5E6F7FDEF3926"/>
        </w:placeholder>
      </w:sdtPr>
      <w:sdtEndPr>
        <w:rPr>
          <w:i w:val="0"/>
          <w:noProof w:val="0"/>
        </w:rPr>
      </w:sdtEndPr>
      <w:sdtContent>
        <w:p w:rsidR="005B019C" w:rsidP="005B019C" w:rsidRDefault="005B019C" w14:paraId="3A944345" w14:textId="77777777"/>
        <w:p w:rsidRPr="008E0FE2" w:rsidR="005B019C" w:rsidP="005B019C" w:rsidRDefault="00F561B9" w14:paraId="702F96EA" w14:textId="01C1D2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320B" w14:paraId="1949954C" w14:textId="77777777">
        <w:trPr>
          <w:cantSplit/>
        </w:trPr>
        <w:tc>
          <w:tcPr>
            <w:tcW w:w="50" w:type="pct"/>
            <w:vAlign w:val="bottom"/>
          </w:tcPr>
          <w:p w:rsidR="0094320B" w:rsidRDefault="00001A6F" w14:paraId="27B71138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94320B" w:rsidRDefault="0094320B" w14:paraId="351C49D7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6CB5DF3" w14:textId="6CBD79E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E9E0" w14:textId="77777777" w:rsidR="008857B2" w:rsidRDefault="008857B2" w:rsidP="000C1CAD">
      <w:pPr>
        <w:spacing w:line="240" w:lineRule="auto"/>
      </w:pPr>
      <w:r>
        <w:separator/>
      </w:r>
    </w:p>
  </w:endnote>
  <w:endnote w:type="continuationSeparator" w:id="0">
    <w:p w14:paraId="3B3C37B5" w14:textId="77777777" w:rsidR="008857B2" w:rsidRDefault="008857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1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29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9896" w14:textId="46E45AC1" w:rsidR="00262EA3" w:rsidRPr="005B019C" w:rsidRDefault="00262EA3" w:rsidP="005B01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55D5" w14:textId="77777777" w:rsidR="008857B2" w:rsidRDefault="008857B2" w:rsidP="000C1CAD">
      <w:pPr>
        <w:spacing w:line="240" w:lineRule="auto"/>
      </w:pPr>
      <w:r>
        <w:separator/>
      </w:r>
    </w:p>
  </w:footnote>
  <w:footnote w:type="continuationSeparator" w:id="0">
    <w:p w14:paraId="64F8D3AE" w14:textId="77777777" w:rsidR="008857B2" w:rsidRDefault="008857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A9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938191" wp14:editId="7FDE87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36DFC" w14:textId="09E2CF5C" w:rsidR="00262EA3" w:rsidRDefault="00F561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1FB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9381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736DFC" w14:textId="09E2CF5C" w:rsidR="00262EA3" w:rsidRDefault="00F561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1FB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DAA6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88A" w14:textId="77777777" w:rsidR="00262EA3" w:rsidRDefault="00262EA3" w:rsidP="008563AC">
    <w:pPr>
      <w:jc w:val="right"/>
    </w:pPr>
  </w:p>
  <w:p w14:paraId="01B4D8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757"/>
  <w:bookmarkStart w:id="7" w:name="_Hlk210217758"/>
  <w:bookmarkStart w:id="8" w:name="_Hlk210217770"/>
  <w:bookmarkStart w:id="9" w:name="_Hlk210217771"/>
  <w:p w14:paraId="03FF160E" w14:textId="77777777" w:rsidR="00262EA3" w:rsidRDefault="00F561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F74120" wp14:editId="268A15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FDD6C6" w14:textId="0BDB3CAD" w:rsidR="00262EA3" w:rsidRDefault="00F561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01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1FB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2552E9" w14:textId="77777777" w:rsidR="00262EA3" w:rsidRPr="008227B3" w:rsidRDefault="00F561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EA5431" w14:textId="7223872D" w:rsidR="00262EA3" w:rsidRPr="008227B3" w:rsidRDefault="00F561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1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19C">
          <w:t>:1010</w:t>
        </w:r>
      </w:sdtContent>
    </w:sdt>
  </w:p>
  <w:p w14:paraId="06ACA157" w14:textId="79DC31A8" w:rsidR="00262EA3" w:rsidRDefault="00F561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019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B6294D" w14:textId="6681B446" w:rsidR="00262EA3" w:rsidRDefault="006E1FBF" w:rsidP="00283E0F">
        <w:pPr>
          <w:pStyle w:val="FSHRub2"/>
        </w:pPr>
        <w:r>
          <w:t>Utredning om hur utländska fordon utan vinterdäck kan stoppas och nekas att köra in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5B2646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1FBF"/>
    <w:rsid w:val="000000E0"/>
    <w:rsid w:val="00000761"/>
    <w:rsid w:val="000014AF"/>
    <w:rsid w:val="00001A6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F2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F7E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BBC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4D1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4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9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8B0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042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0C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1FBF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7B2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20B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D98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8E6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49D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2E1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0C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1B9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F91CEF"/>
  <w15:chartTrackingRefBased/>
  <w15:docId w15:val="{0BD11083-53A4-4ABB-8AAD-95CEA761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0CD1D39AA442A5BE9DB0EA73C6F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1A9F1-8135-4C76-93A4-0B379A8BAAEE}"/>
      </w:docPartPr>
      <w:docPartBody>
        <w:p w:rsidR="00F03DC3" w:rsidRDefault="00BC5150">
          <w:pPr>
            <w:pStyle w:val="3E0CD1D39AA442A5BE9DB0EA73C6F3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FC697D2E894D00B5938FCCE3F45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B1934-285F-48E2-BB97-846F9077E9AF}"/>
      </w:docPartPr>
      <w:docPartBody>
        <w:p w:rsidR="00F03DC3" w:rsidRDefault="00BC5150">
          <w:pPr>
            <w:pStyle w:val="E6FC697D2E894D00B5938FCCE3F457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DFD514238D4682B0A5E6F7FDEF3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2E871-0B67-4B7D-BD15-F2D1D2BA83D0}"/>
      </w:docPartPr>
      <w:docPartBody>
        <w:p w:rsidR="00853FD8" w:rsidRDefault="00853F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C3"/>
    <w:rsid w:val="00527FA2"/>
    <w:rsid w:val="00853FD8"/>
    <w:rsid w:val="00AC601C"/>
    <w:rsid w:val="00BC5150"/>
    <w:rsid w:val="00F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0CD1D39AA442A5BE9DB0EA73C6F344">
    <w:name w:val="3E0CD1D39AA442A5BE9DB0EA73C6F344"/>
  </w:style>
  <w:style w:type="paragraph" w:customStyle="1" w:styleId="E6FC697D2E894D00B5938FCCE3F45708">
    <w:name w:val="E6FC697D2E894D00B5938FCCE3F45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FEE13-0E0F-4DE0-A9B4-EF82AA407CE9}"/>
</file>

<file path=customXml/itemProps2.xml><?xml version="1.0" encoding="utf-8"?>
<ds:datastoreItem xmlns:ds="http://schemas.openxmlformats.org/officeDocument/2006/customXml" ds:itemID="{1C5AC4BE-939F-445B-A765-FC88DDAF6015}"/>
</file>

<file path=customXml/itemProps3.xml><?xml version="1.0" encoding="utf-8"?>
<ds:datastoreItem xmlns:ds="http://schemas.openxmlformats.org/officeDocument/2006/customXml" ds:itemID="{F1FBFC64-0B02-46CA-99FB-FEA1FE3AE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 hur utländska fordon utan vinterdäck kan stoppas och nekas att köra in i Sverige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