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C9C" w:rsidRPr="00535C9C" w:rsidRDefault="00535C9C">
      <w:pPr>
        <w:pStyle w:val="Frslagsrubrik"/>
      </w:pPr>
      <w:r w:rsidRPr="00535C9C">
        <w:t>Förslag till riksdagsbeslut</w:t>
      </w:r>
    </w:p>
    <w:p w:rsidR="00535C9C" w:rsidRPr="00535C9C" w:rsidRDefault="00535C9C">
      <w:pPr>
        <w:pStyle w:val="Hemstlatt"/>
      </w:pPr>
      <w:r w:rsidRPr="00535C9C">
        <w:t>Riksdagen tillkännager för regeringen som sin mening vad som anförs i motionen om skattelättnad för donationer till forskning i Sverige.</w:t>
      </w:r>
    </w:p>
    <w:p w:rsidR="00535C9C" w:rsidRPr="00535C9C" w:rsidRDefault="00535C9C">
      <w:pPr>
        <w:pStyle w:val="Rubrik1"/>
      </w:pPr>
      <w:r w:rsidRPr="00535C9C">
        <w:t>Motivering</w:t>
      </w:r>
    </w:p>
    <w:p w:rsidR="00535C9C" w:rsidRPr="00535C9C" w:rsidRDefault="00535C9C">
      <w:r w:rsidRPr="00535C9C">
        <w:t>I flertalet av våra grannländer och i de stora EU-länderna beviljas de som ger gåvor till forskning betydande skattelindringar. En donator – privatperson eller företag – gynnas från skattesynpunkt i de allra flesta fall av att välja att donera medel till ett utländskt universitet eller en välgörande stiftelse snarare än ett svenskt. Sverige som land går dock förlorande ur detta.</w:t>
      </w:r>
    </w:p>
    <w:p w:rsidR="00535C9C" w:rsidRPr="00535C9C" w:rsidRDefault="00535C9C">
      <w:pPr>
        <w:pStyle w:val="Normaltindrag"/>
      </w:pPr>
      <w:r w:rsidRPr="00535C9C">
        <w:t>I Sverige beskattas idag donationer till forskning från privatpersoner fullt ut, och med de relativt höga skattenivåer som gäller så är skatteeffekterna bet</w:t>
      </w:r>
      <w:r w:rsidRPr="00535C9C">
        <w:t>y</w:t>
      </w:r>
      <w:r w:rsidRPr="00535C9C">
        <w:t>dande.</w:t>
      </w:r>
    </w:p>
    <w:p w:rsidR="00535C9C" w:rsidRPr="00535C9C" w:rsidRDefault="00535C9C">
      <w:pPr>
        <w:pStyle w:val="Normaltindrag"/>
      </w:pPr>
      <w:r w:rsidRPr="00535C9C">
        <w:t>I vårt grannland Danmark medges avdrag för donationer och gåvor till f</w:t>
      </w:r>
      <w:r w:rsidRPr="00535C9C">
        <w:t>ö</w:t>
      </w:r>
      <w:r w:rsidRPr="00535C9C">
        <w:t>reningar, stiftelser och institutioner som är godkända av Skattverket. Rege</w:t>
      </w:r>
      <w:r w:rsidRPr="00535C9C">
        <w:t>r</w:t>
      </w:r>
      <w:r w:rsidRPr="00535C9C">
        <w:t>ingen bör se över möjligheten till ett regelverk liknande det danska för sven</w:t>
      </w:r>
      <w:r w:rsidRPr="00535C9C">
        <w:t>s</w:t>
      </w:r>
      <w:r w:rsidRPr="00535C9C">
        <w:t>ka donationer till forskning.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5C9C">
        <w:trPr>
          <w:cantSplit/>
        </w:trPr>
        <w:tc>
          <w:tcPr>
            <w:tcW w:w="3046" w:type="dxa"/>
          </w:tcPr>
          <w:p w:rsidR="00535C9C" w:rsidRPr="00535C9C" w:rsidRDefault="00535C9C">
            <w:pPr>
              <w:pStyle w:val="UnderskriftDatum"/>
              <w:spacing w:before="240"/>
            </w:pPr>
            <w:r w:rsidRPr="00535C9C">
              <w:t>Stockholm den 26 oktober 2010</w:t>
            </w:r>
          </w:p>
        </w:tc>
        <w:tc>
          <w:tcPr>
            <w:tcW w:w="3047" w:type="dxa"/>
          </w:tcPr>
          <w:p w:rsidR="00535C9C" w:rsidRPr="00535C9C" w:rsidRDefault="00535C9C">
            <w:pPr>
              <w:pStyle w:val="Underskrifter"/>
              <w:spacing w:before="240"/>
            </w:pPr>
          </w:p>
        </w:tc>
      </w:tr>
      <w:tr w:rsidR="00000000" w:rsidRPr="00535C9C">
        <w:trPr>
          <w:cantSplit/>
        </w:trPr>
        <w:tc>
          <w:tcPr>
            <w:tcW w:w="3046" w:type="dxa"/>
          </w:tcPr>
          <w:p w:rsidR="00535C9C" w:rsidRPr="00535C9C" w:rsidRDefault="00535C9C">
            <w:pPr>
              <w:pStyle w:val="Underskrifter"/>
            </w:pPr>
            <w:r w:rsidRPr="00535C9C">
              <w:t>Staffan Anger (M)</w:t>
            </w:r>
          </w:p>
        </w:tc>
        <w:tc>
          <w:tcPr>
            <w:tcW w:w="3046" w:type="dxa"/>
          </w:tcPr>
          <w:p w:rsidR="00535C9C" w:rsidRPr="00535C9C" w:rsidRDefault="00535C9C">
            <w:pPr>
              <w:pStyle w:val="Underskrifter"/>
            </w:pPr>
          </w:p>
        </w:tc>
      </w:tr>
    </w:tbl>
    <w:p w:rsidR="00535C9C" w:rsidRPr="00535C9C" w:rsidRDefault="00535C9C">
      <w:pPr>
        <w:pStyle w:val="Normaltindrag"/>
      </w:pPr>
    </w:p>
    <w:sectPr w:rsidR="00000000" w:rsidRPr="00535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C9C" w:rsidRPr="00535C9C" w:rsidRDefault="00535C9C">
      <w:r w:rsidRPr="00535C9C">
        <w:separator/>
      </w:r>
    </w:p>
  </w:endnote>
  <w:endnote w:type="continuationSeparator" w:id="0">
    <w:p w:rsidR="00535C9C" w:rsidRPr="00535C9C" w:rsidRDefault="00535C9C">
      <w:r w:rsidRPr="00535C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C9C" w:rsidRPr="00535C9C" w:rsidRDefault="00535C9C">
    <w:pPr>
      <w:pStyle w:val="Sidfot"/>
    </w:pPr>
    <w:r w:rsidRPr="00535C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5790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C9C" w:rsidRDefault="00535C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5C9C" w:rsidRDefault="00535C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C9C" w:rsidRPr="00535C9C" w:rsidRDefault="00535C9C">
    <w:pPr>
      <w:pStyle w:val="Sidfot"/>
    </w:pPr>
    <w:r w:rsidRPr="00535C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950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C9C" w:rsidRDefault="00535C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5C9C" w:rsidRDefault="00535C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C9C" w:rsidRPr="00535C9C" w:rsidRDefault="00535C9C">
    <w:pPr>
      <w:pStyle w:val="Sidfot"/>
    </w:pPr>
    <w:r w:rsidRPr="00535C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3054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C9C" w:rsidRDefault="00535C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5C9C" w:rsidRDefault="00535C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C9C" w:rsidRPr="00535C9C" w:rsidRDefault="00535C9C">
      <w:r w:rsidRPr="00535C9C">
        <w:separator/>
      </w:r>
    </w:p>
  </w:footnote>
  <w:footnote w:type="continuationSeparator" w:id="0">
    <w:p w:rsidR="00535C9C" w:rsidRPr="00535C9C" w:rsidRDefault="00535C9C">
      <w:r w:rsidRPr="00535C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C9C" w:rsidRPr="00535C9C" w:rsidRDefault="00535C9C">
    <w:pPr>
      <w:pStyle w:val="Sidhuvud"/>
    </w:pPr>
    <w:r w:rsidRPr="00535C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92851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C9C" w:rsidRDefault="00535C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5C9C" w:rsidRDefault="00535C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C9C" w:rsidRPr="00535C9C" w:rsidRDefault="00535C9C">
    <w:pPr>
      <w:pStyle w:val="Sidhuvud"/>
    </w:pPr>
    <w:r w:rsidRPr="00535C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86780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C9C" w:rsidRDefault="00535C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5C9C" w:rsidRDefault="00535C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C9C" w:rsidRPr="00535C9C" w:rsidRDefault="00535C9C">
    <w:pPr>
      <w:pStyle w:val="FSHNormal"/>
      <w:tabs>
        <w:tab w:val="right" w:pos="5840"/>
      </w:tabs>
    </w:pPr>
    <w:r w:rsidRPr="00535C9C">
      <w:br/>
    </w:r>
    <w:r w:rsidRPr="00535C9C">
      <w:fldChar w:fldCharType="begin" w:fldLock="1"/>
    </w:r>
    <w:r w:rsidRPr="00535C9C">
      <w:instrText xml:space="preserve"> DOCPROPERTY</w:instrText>
    </w:r>
    <w:r w:rsidRPr="00535C9C">
      <w:rPr>
        <w:sz w:val="18"/>
      </w:rPr>
      <w:instrText xml:space="preserve"> "YearUser" *\charformat </w:instrText>
    </w:r>
    <w:r w:rsidRPr="00535C9C">
      <w:fldChar w:fldCharType="separate"/>
    </w:r>
    <w:r w:rsidRPr="00535C9C">
      <w:t>2010/11</w:t>
    </w:r>
    <w:r w:rsidRPr="00535C9C">
      <w:fldChar w:fldCharType="end"/>
    </w:r>
    <w:r w:rsidRPr="00535C9C">
      <w:t xml:space="preserve"> </w:t>
    </w:r>
    <w:r w:rsidRPr="00535C9C">
      <w:tab/>
      <w:t xml:space="preserve">mnr: </w:t>
    </w:r>
    <w:r w:rsidRPr="00535C9C">
      <w:fldChar w:fldCharType="begin" w:fldLock="1"/>
    </w:r>
    <w:r w:rsidRPr="00535C9C">
      <w:instrText xml:space="preserve"> DOCPROPERTY</w:instrText>
    </w:r>
    <w:r w:rsidRPr="00535C9C">
      <w:rPr>
        <w:sz w:val="18"/>
      </w:rPr>
      <w:instrText xml:space="preserve"> "Motionsnummer" *\charformat </w:instrText>
    </w:r>
    <w:r w:rsidRPr="00535C9C">
      <w:fldChar w:fldCharType="separate"/>
    </w:r>
    <w:r w:rsidRPr="00535C9C">
      <w:t>Sk408</w:t>
    </w:r>
    <w:r w:rsidRPr="00535C9C">
      <w:fldChar w:fldCharType="end"/>
    </w:r>
    <w:r w:rsidRPr="00535C9C">
      <w:br/>
    </w:r>
    <w:r w:rsidRPr="00535C9C">
      <w:fldChar w:fldCharType="begin" w:fldLock="1"/>
    </w:r>
    <w:r w:rsidRPr="00535C9C">
      <w:instrText xml:space="preserve"> DOCPROPERTY</w:instrText>
    </w:r>
    <w:r w:rsidRPr="00535C9C">
      <w:rPr>
        <w:sz w:val="18"/>
      </w:rPr>
      <w:instrText xml:space="preserve"> "Samling" *\charformat </w:instrText>
    </w:r>
    <w:r w:rsidRPr="00535C9C">
      <w:fldChar w:fldCharType="end"/>
    </w:r>
    <w:r w:rsidRPr="00535C9C">
      <w:tab/>
      <w:t xml:space="preserve">pnr: </w:t>
    </w:r>
    <w:r w:rsidRPr="00535C9C">
      <w:fldChar w:fldCharType="begin" w:fldLock="1"/>
    </w:r>
    <w:r w:rsidRPr="00535C9C">
      <w:instrText xml:space="preserve"> DOCPROPERTY</w:instrText>
    </w:r>
    <w:r w:rsidRPr="00535C9C">
      <w:rPr>
        <w:sz w:val="18"/>
      </w:rPr>
      <w:instrText xml:space="preserve"> "Partinummer" *\charformat </w:instrText>
    </w:r>
    <w:r w:rsidRPr="00535C9C">
      <w:fldChar w:fldCharType="separate"/>
    </w:r>
    <w:r w:rsidRPr="00535C9C">
      <w:t>M1400</w:t>
    </w:r>
    <w:r w:rsidRPr="00535C9C">
      <w:fldChar w:fldCharType="end"/>
    </w:r>
  </w:p>
  <w:p w:rsidR="00535C9C" w:rsidRPr="00535C9C" w:rsidRDefault="00535C9C">
    <w:pPr>
      <w:pStyle w:val="FSHRub1"/>
    </w:pPr>
    <w:r w:rsidRPr="00535C9C">
      <w:t>Motion till riksdagen</w:t>
    </w:r>
    <w:r w:rsidRPr="00535C9C">
      <w:br/>
    </w:r>
    <w:r w:rsidRPr="00535C9C">
      <w:fldChar w:fldCharType="begin" w:fldLock="1"/>
    </w:r>
    <w:r w:rsidRPr="00535C9C">
      <w:instrText xml:space="preserve"> DOCPROPERTY "YearUser" *\charformat </w:instrText>
    </w:r>
    <w:r w:rsidRPr="00535C9C">
      <w:fldChar w:fldCharType="separate"/>
    </w:r>
    <w:r w:rsidRPr="00535C9C">
      <w:t>2010/11</w:t>
    </w:r>
    <w:r w:rsidRPr="00535C9C">
      <w:fldChar w:fldCharType="end"/>
    </w:r>
    <w:r w:rsidRPr="00535C9C">
      <w:t>:</w:t>
    </w:r>
    <w:r w:rsidRPr="00535C9C">
      <w:fldChar w:fldCharType="begin" w:fldLock="1"/>
    </w:r>
    <w:r w:rsidRPr="00535C9C">
      <w:instrText xml:space="preserve"> DOCPROPERTY "Motionsnummer" *\charformat </w:instrText>
    </w:r>
    <w:r w:rsidRPr="00535C9C">
      <w:fldChar w:fldCharType="separate"/>
    </w:r>
    <w:r w:rsidRPr="00535C9C">
      <w:t>Sk408</w:t>
    </w:r>
    <w:r w:rsidRPr="00535C9C">
      <w:fldChar w:fldCharType="end"/>
    </w:r>
  </w:p>
  <w:p w:rsidR="00535C9C" w:rsidRPr="00535C9C" w:rsidRDefault="00535C9C">
    <w:pPr>
      <w:pStyle w:val="FSHNormalS5"/>
    </w:pPr>
    <w:r w:rsidRPr="00535C9C">
      <w:fldChar w:fldCharType="begin" w:fldLock="1"/>
    </w:r>
    <w:r w:rsidRPr="00535C9C">
      <w:instrText xml:space="preserve"> DOCPROPERTY "MotionarText" *\charformat </w:instrText>
    </w:r>
    <w:r w:rsidRPr="00535C9C">
      <w:fldChar w:fldCharType="separate"/>
    </w:r>
    <w:r w:rsidRPr="00535C9C">
      <w:t>av Staffan Anger (M)</w:t>
    </w:r>
    <w:r w:rsidRPr="00535C9C">
      <w:fldChar w:fldCharType="end"/>
    </w:r>
    <w:r w:rsidRPr="00535C9C">
      <w:br/>
    </w:r>
    <w:r w:rsidRPr="00535C9C">
      <w:fldChar w:fldCharType="begin" w:fldLock="1"/>
    </w:r>
    <w:r w:rsidRPr="00535C9C">
      <w:instrText xml:space="preserve"> DOCPROPERTY "SvarFrasKort" *\charformat </w:instrText>
    </w:r>
    <w:r w:rsidRPr="00535C9C">
      <w:fldChar w:fldCharType="end"/>
    </w:r>
  </w:p>
  <w:p w:rsidR="00535C9C" w:rsidRPr="00535C9C" w:rsidRDefault="00535C9C">
    <w:pPr>
      <w:pStyle w:val="FSHTitel"/>
    </w:pPr>
    <w:r w:rsidRPr="00535C9C">
      <w:fldChar w:fldCharType="begin" w:fldLock="1"/>
    </w:r>
    <w:r w:rsidRPr="00535C9C">
      <w:instrText xml:space="preserve"> DOCPROPERTY</w:instrText>
    </w:r>
    <w:r w:rsidRPr="00535C9C">
      <w:rPr>
        <w:sz w:val="18"/>
      </w:rPr>
      <w:instrText xml:space="preserve"> "RubrikSvar" *\charformat </w:instrText>
    </w:r>
    <w:r w:rsidRPr="00535C9C">
      <w:fldChar w:fldCharType="separate"/>
    </w:r>
    <w:r w:rsidRPr="00535C9C">
      <w:t>Avdragsrätt för donationer till forskning</w:t>
    </w:r>
    <w:r w:rsidRPr="00535C9C">
      <w:fldChar w:fldCharType="end"/>
    </w:r>
  </w:p>
  <w:p w:rsidR="00535C9C" w:rsidRPr="00535C9C" w:rsidRDefault="00535C9C">
    <w:pPr>
      <w:pStyle w:val="Normal00"/>
    </w:pPr>
  </w:p>
  <w:p w:rsidR="00535C9C" w:rsidRPr="00535C9C" w:rsidRDefault="00535C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21799565">
    <w:abstractNumId w:val="3"/>
  </w:num>
  <w:num w:numId="2" w16cid:durableId="233515693">
    <w:abstractNumId w:val="2"/>
  </w:num>
  <w:num w:numId="3" w16cid:durableId="1530486955">
    <w:abstractNumId w:val="1"/>
  </w:num>
  <w:num w:numId="4" w16cid:durableId="1403792216">
    <w:abstractNumId w:val="0"/>
  </w:num>
  <w:num w:numId="5" w16cid:durableId="33776274">
    <w:abstractNumId w:val="7"/>
  </w:num>
  <w:num w:numId="6" w16cid:durableId="1326516438">
    <w:abstractNumId w:val="6"/>
  </w:num>
  <w:num w:numId="7" w16cid:durableId="421606384">
    <w:abstractNumId w:val="5"/>
  </w:num>
  <w:num w:numId="8" w16cid:durableId="875628380">
    <w:abstractNumId w:val="4"/>
  </w:num>
  <w:num w:numId="9" w16cid:durableId="84883759">
    <w:abstractNumId w:val="8"/>
  </w:num>
  <w:num w:numId="10" w16cid:durableId="280384583">
    <w:abstractNumId w:val="9"/>
  </w:num>
  <w:num w:numId="11" w16cid:durableId="1655184881">
    <w:abstractNumId w:val="10"/>
  </w:num>
  <w:num w:numId="12" w16cid:durableId="1849523021">
    <w:abstractNumId w:val="13"/>
  </w:num>
  <w:num w:numId="13" w16cid:durableId="2060203817">
    <w:abstractNumId w:val="15"/>
  </w:num>
  <w:num w:numId="14" w16cid:durableId="1545016907">
    <w:abstractNumId w:val="16"/>
  </w:num>
  <w:num w:numId="15" w16cid:durableId="1604144803">
    <w:abstractNumId w:val="11"/>
  </w:num>
  <w:num w:numId="16" w16cid:durableId="74060421">
    <w:abstractNumId w:val="18"/>
  </w:num>
  <w:num w:numId="17" w16cid:durableId="685059589">
    <w:abstractNumId w:val="17"/>
  </w:num>
  <w:num w:numId="18" w16cid:durableId="989165077">
    <w:abstractNumId w:val="14"/>
  </w:num>
  <w:num w:numId="19" w16cid:durableId="12883879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4"/>
    <w:docVar w:name="PersonGUIDs" w:val="{D338E2BC-46D8-4E5E-A8E5-7AEA818E8D43}"/>
  </w:docVars>
  <w:rsids>
    <w:rsidRoot w:val="00BE129B"/>
    <w:rsid w:val="00535C9C"/>
    <w:rsid w:val="00B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1BE0050-6AB8-4AD7-A250-CA39A756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85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20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5583047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2863181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m1400</vt:lpstr>
    </vt:vector>
  </TitlesOfParts>
  <Company>Riksdagen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m1400</dc:title>
  <dc:subject>m1400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2011-01-14T12:49:00Z</cp:lastPrinted>
  <dcterms:created xsi:type="dcterms:W3CDTF">2025-12-18T02:20:00Z</dcterms:created>
  <dcterms:modified xsi:type="dcterms:W3CDTF">2025-12-18T02:20:00Z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mot2000_530_2011-01-14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Avdragsrätt för donationer till 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donationer till 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20102011000000000109000014000069</vt:lpwstr>
  </property>
  <property fmtid="{D5CDD505-2E9C-101B-9397-08002B2CF9AE}" pid="47" name="datum">
    <vt:lpwstr>101026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20102011000000000109000014000069</vt:lpwstr>
  </property>
  <property fmtid="{D5CDD505-2E9C-101B-9397-08002B2CF9AE}" pid="50" name="nummer">
    <vt:lpwstr>408</vt:lpwstr>
  </property>
  <property fmtid="{D5CDD505-2E9C-101B-9397-08002B2CF9AE}" pid="51" name="utskottsbeteckning">
    <vt:lpwstr>Sk</vt:lpwstr>
  </property>
  <property fmtid="{D5CDD505-2E9C-101B-9397-08002B2CF9AE}" pid="52" name="GlobalUID">
    <vt:lpwstr>{B8965AC9-BE19-44AE-9C2A-D3DC106C638F}</vt:lpwstr>
  </property>
  <property fmtid="{D5CDD505-2E9C-101B-9397-08002B2CF9AE}" pid="53" name="Överföringar">
    <vt:i4>0</vt:i4>
  </property>
  <property fmtid="{D5CDD505-2E9C-101B-9397-08002B2CF9AE}" pid="54" name="Checksum">
    <vt:lpwstr>*1002205269441*</vt:lpwstr>
  </property>
  <property fmtid="{D5CDD505-2E9C-101B-9397-08002B2CF9AE}" pid="55" name="skuggnummer">
    <vt:lpwstr>2629</vt:lpwstr>
  </property>
  <property fmtid="{D5CDD505-2E9C-101B-9397-08002B2CF9AE}" pid="56" name="urixVersion">
    <vt:lpwstr>4.3.2.0</vt:lpwstr>
  </property>
  <property fmtid="{D5CDD505-2E9C-101B-9397-08002B2CF9AE}" pid="57" name="urixOrigin">
    <vt:lpwstr>110114 13:50:26.932</vt:lpwstr>
  </property>
  <property fmtid="{D5CDD505-2E9C-101B-9397-08002B2CF9AE}" pid="58" name="urixGuid">
    <vt:lpwstr>{7FEE0C3F-1925-496C-88F7-35443B8C8A5B}</vt:lpwstr>
  </property>
</Properties>
</file>