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35B2C" w14:textId="466784C4" w:rsidR="00032F2C" w:rsidRDefault="00032F2C" w:rsidP="00DA0661">
      <w:pPr>
        <w:pStyle w:val="Rubrik"/>
      </w:pPr>
      <w:bookmarkStart w:id="0" w:name="Start"/>
      <w:bookmarkEnd w:id="0"/>
      <w:r>
        <w:t>Svar på fråga 20</w:t>
      </w:r>
      <w:r w:rsidR="003D2560">
        <w:t>20</w:t>
      </w:r>
      <w:r>
        <w:t>/</w:t>
      </w:r>
      <w:r w:rsidR="003D2560">
        <w:t>21</w:t>
      </w:r>
      <w:r>
        <w:t>:</w:t>
      </w:r>
      <w:r w:rsidR="003D2560">
        <w:t>530</w:t>
      </w:r>
      <w:r>
        <w:t xml:space="preserve"> av </w:t>
      </w:r>
      <w:r w:rsidR="003D2560">
        <w:t>Anne Oskarsson</w:t>
      </w:r>
      <w:r>
        <w:t xml:space="preserve"> (</w:t>
      </w:r>
      <w:r w:rsidR="003D2560">
        <w:t>SD</w:t>
      </w:r>
      <w:r>
        <w:t>)</w:t>
      </w:r>
      <w:r w:rsidR="00A52042">
        <w:t xml:space="preserve"> </w:t>
      </w:r>
      <w:r>
        <w:br/>
      </w:r>
      <w:r w:rsidR="003D2560" w:rsidRPr="003D2560">
        <w:t>Tullverkets förutsättningar att motverka smuggling</w:t>
      </w:r>
    </w:p>
    <w:p w14:paraId="3CE2C8F4" w14:textId="57B76CCE" w:rsidR="003D2560" w:rsidRDefault="003D2560" w:rsidP="003D2560">
      <w:pPr>
        <w:pStyle w:val="Brdtext"/>
      </w:pPr>
      <w:r>
        <w:t>Anne Oskarsson har frågat mig om regeringen kommer att hörsamma Tullverkets förväntningar och utifrån dessa genomföra en översyn av tullagstiftningen samt lägga fram ett förnyat förslag till riksdagen.</w:t>
      </w:r>
    </w:p>
    <w:p w14:paraId="571A3A16" w14:textId="1F748119" w:rsidR="00680E25" w:rsidRDefault="00680E25" w:rsidP="00680E25">
      <w:pPr>
        <w:pStyle w:val="Brdtext"/>
      </w:pPr>
      <w:r>
        <w:t xml:space="preserve">Utöver den kontrollverksamhet som Tullverket bedriver i enlighet med bestämmelserna i tullagen och lagen om Tullverkets befogenheter vid Sveriges gräns mot ett annat land inom Europeiska unionen (inregränslagen) </w:t>
      </w:r>
      <w:r w:rsidR="006F5D38">
        <w:t xml:space="preserve">finns i </w:t>
      </w:r>
      <w:r>
        <w:t xml:space="preserve">smugglingslagen bestämmelser om Tullverkets befogenheter att förhindra, utreda och beivra brott enligt främst den lagen. </w:t>
      </w:r>
      <w:r w:rsidR="00782EE3">
        <w:t xml:space="preserve">Tullverket har i sin brottsbekämpande verksamhet i princip samma befogenheter som Polismyndigheten och får t.ex. självständigt fatta beslut om att inleda en förundersökning angående brott enligt smugglingslagen samt vissa andra brott. </w:t>
      </w:r>
      <w:r w:rsidR="006F5D38">
        <w:t xml:space="preserve">Detta omfattar tullbrott och alla typer av smugglingsbrott såsom t.ex. narkotikasmuggling och smuggling av vapen och explosiva varor. </w:t>
      </w:r>
      <w:r w:rsidR="005E02F8">
        <w:t>Sedan</w:t>
      </w:r>
      <w:r w:rsidR="00782EE3">
        <w:t xml:space="preserve"> den 1 november kan </w:t>
      </w:r>
      <w:r w:rsidR="00782EE3" w:rsidRPr="00C21BA4">
        <w:t>Tullverket</w:t>
      </w:r>
      <w:r w:rsidR="00782EE3">
        <w:t xml:space="preserve"> också utreda</w:t>
      </w:r>
      <w:r w:rsidR="00782EE3" w:rsidRPr="00C21BA4">
        <w:t xml:space="preserve"> brott som består i innehav eller bruk av narkotika, innehav av dopningsmedel och innehav av hälsofarliga varor</w:t>
      </w:r>
      <w:r w:rsidR="00782EE3">
        <w:t xml:space="preserve">. </w:t>
      </w:r>
    </w:p>
    <w:p w14:paraId="34AE628C" w14:textId="1E580913" w:rsidR="006F5D38" w:rsidRDefault="000801FA" w:rsidP="006F5D38">
      <w:pPr>
        <w:pStyle w:val="Brdtext"/>
      </w:pPr>
      <w:r>
        <w:t xml:space="preserve">Från och med den 1 december kommer </w:t>
      </w:r>
      <w:r w:rsidR="006F5D38">
        <w:t>skärpta straff för vapensmuggling</w:t>
      </w:r>
      <w:r>
        <w:t xml:space="preserve"> att gälla</w:t>
      </w:r>
      <w:r w:rsidR="006F5D38">
        <w:t>. Lagändringen</w:t>
      </w:r>
      <w:r>
        <w:t xml:space="preserve"> </w:t>
      </w:r>
      <w:r w:rsidR="006F5D38">
        <w:t xml:space="preserve">innebär att Tullverket i dessa ärenden kommer att kunna använda sig av fler tvångsmedel. Regeringen har också lämnat </w:t>
      </w:r>
      <w:r>
        <w:t>en proposition till riksdagen</w:t>
      </w:r>
      <w:r w:rsidR="006F5D38">
        <w:t xml:space="preserve"> om utökade möjligheter för Tullverket att lägga s.k. postspärrar. Förslaget innebär att sådana spärrar utökas från att tidigare bara omfatta narkotika till att även omfatta skjutvapen, explosiva varor och ammunition. Spärrar kommer att kunna läggas både i postflödet och i kurirflödet.</w:t>
      </w:r>
      <w:r w:rsidR="006F5D38" w:rsidRPr="00CC5067">
        <w:t xml:space="preserve"> </w:t>
      </w:r>
      <w:r w:rsidR="006F5D38">
        <w:t xml:space="preserve"> Ett förslag som ger tulltjänstemän möjlighet att ingripa vid misstanke om brott som Tullverket inte har befogenhet att utreda</w:t>
      </w:r>
      <w:r w:rsidR="006F5D38" w:rsidRPr="00987410">
        <w:t xml:space="preserve"> </w:t>
      </w:r>
      <w:r w:rsidR="006F5D38">
        <w:t>har nyligen också skickats ut på remiss. Förslaget gäller vid all sorts misstänkt brottslighet</w:t>
      </w:r>
      <w:r w:rsidR="00F440E9">
        <w:t xml:space="preserve">, det kan t.ex. vara fråga om misstanke om </w:t>
      </w:r>
      <w:r w:rsidR="00F440E9" w:rsidRPr="00F440E9">
        <w:t xml:space="preserve">människohandel, penningtvätt eller att stöldgods är på väg att föras ut ur landet. </w:t>
      </w:r>
      <w:r w:rsidR="006F5D38">
        <w:t>Vid sådana ingripanden föreslås bl.a. att tulltjänstemän ska kunna gripa misstänkta personer och kvarhålla gods.</w:t>
      </w:r>
      <w:r w:rsidR="000479A1">
        <w:t xml:space="preserve"> </w:t>
      </w:r>
    </w:p>
    <w:p w14:paraId="04524E09" w14:textId="1395A245" w:rsidR="000479A1" w:rsidRDefault="000479A1" w:rsidP="000479A1">
      <w:pPr>
        <w:pStyle w:val="Brdtext"/>
      </w:pPr>
      <w:r>
        <w:t xml:space="preserve">Regeringen har också tillsatt en utredning som bl.a. ska analysera förutsättningarna för banker och andra kreditinstitut, samt för Finanspolisen och andra brottsbekämpande myndigheter, att bekämpa penningtvätt och finansiering av terrorism, inbegripet former för informationsdelning mellan institut och myndigheter. </w:t>
      </w:r>
      <w:r w:rsidR="00CB0D1B" w:rsidRPr="00CB0D1B">
        <w:t>Uppdraget ska redovisas senast den 31 december 2020.</w:t>
      </w:r>
    </w:p>
    <w:p w14:paraId="0FD4FE4A" w14:textId="3260EADB" w:rsidR="000801FA" w:rsidRDefault="000801FA" w:rsidP="000479A1">
      <w:pPr>
        <w:pStyle w:val="Brdtext"/>
        <w:rPr>
          <w:rFonts w:ascii="Arial" w:hAnsi="Arial" w:cs="Arial"/>
          <w:sz w:val="20"/>
          <w:szCs w:val="20"/>
        </w:rPr>
      </w:pPr>
      <w:r>
        <w:t>Tullverket har idag omfattande befogenheter för att genomföra sitt brottsbekämpande uppdrag och regeringen har på senare tid också sett till att myndigheten har fått utökade befogenheter. Mot bakgrund av detta ser jag också ett behov av att ta ett samlat grepp över den lagstiftning som reglerar Tullverkets befogenheter så att de</w:t>
      </w:r>
      <w:r w:rsidR="00F51AED">
        <w:t>n</w:t>
      </w:r>
      <w:r>
        <w:t xml:space="preserve"> blir mer förutsägbar och enk</w:t>
      </w:r>
      <w:r w:rsidR="00F51AED">
        <w:t>lare</w:t>
      </w:r>
      <w:r>
        <w:t xml:space="preserve"> att tillämpa. Jag kommer fortsatt att se över behovet av nya åtgärder om en sådan situation skulle uppstå.</w:t>
      </w:r>
    </w:p>
    <w:p w14:paraId="634416D3" w14:textId="52D4D106" w:rsidR="003D2560" w:rsidRDefault="003D2560" w:rsidP="006A12F1">
      <w:pPr>
        <w:pStyle w:val="Brdtext"/>
      </w:pPr>
      <w:r>
        <w:t xml:space="preserve">Stockholm den </w:t>
      </w:r>
      <w:sdt>
        <w:sdtPr>
          <w:id w:val="-1225218591"/>
          <w:placeholder>
            <w:docPart w:val="ABCE3AC52AFA4CE991AF03890C001E87"/>
          </w:placeholder>
          <w:dataBinding w:prefixMappings="xmlns:ns0='http://lp/documentinfo/RK' " w:xpath="/ns0:DocumentInfo[1]/ns0:BaseInfo[1]/ns0:HeaderDate[1]" w:storeItemID="{B5E75332-1ABC-40BD-AAAE-FE74D823824F}"/>
          <w:date w:fullDate="2020-11-25T00:00:00Z">
            <w:dateFormat w:val="d MMMM yyyy"/>
            <w:lid w:val="sv-SE"/>
            <w:storeMappedDataAs w:val="dateTime"/>
            <w:calendar w:val="gregorian"/>
          </w:date>
        </w:sdtPr>
        <w:sdtEndPr/>
        <w:sdtContent>
          <w:r>
            <w:t>25 november 2020</w:t>
          </w:r>
        </w:sdtContent>
      </w:sdt>
    </w:p>
    <w:p w14:paraId="462C82DB" w14:textId="77777777" w:rsidR="003D2560" w:rsidRDefault="003D2560" w:rsidP="004E7A8F">
      <w:pPr>
        <w:pStyle w:val="Brdtextutanavstnd"/>
      </w:pPr>
    </w:p>
    <w:p w14:paraId="34A4DC1C" w14:textId="77777777" w:rsidR="003D2560" w:rsidRDefault="003D2560" w:rsidP="004E7A8F">
      <w:pPr>
        <w:pStyle w:val="Brdtextutanavstnd"/>
      </w:pPr>
    </w:p>
    <w:p w14:paraId="339CDBC4" w14:textId="77777777" w:rsidR="003D2560" w:rsidRDefault="003D2560" w:rsidP="004E7A8F">
      <w:pPr>
        <w:pStyle w:val="Brdtextutanavstnd"/>
      </w:pPr>
    </w:p>
    <w:p w14:paraId="23A7AD85" w14:textId="6F051E00" w:rsidR="003D2560" w:rsidRDefault="00A073F5" w:rsidP="00422A41">
      <w:pPr>
        <w:pStyle w:val="Brdtext"/>
      </w:pPr>
      <w:r>
        <w:t>Magdalena Andersson</w:t>
      </w:r>
    </w:p>
    <w:p w14:paraId="310D5777" w14:textId="2623D57B" w:rsidR="00032F2C" w:rsidRPr="00DB48AB" w:rsidRDefault="00032F2C" w:rsidP="00DB48AB">
      <w:pPr>
        <w:pStyle w:val="Brdtext"/>
      </w:pPr>
    </w:p>
    <w:sectPr w:rsidR="00032F2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4022" w14:textId="77777777" w:rsidR="00E66ECA" w:rsidRDefault="00E66ECA" w:rsidP="00A87A54">
      <w:pPr>
        <w:spacing w:after="0" w:line="240" w:lineRule="auto"/>
      </w:pPr>
      <w:r>
        <w:separator/>
      </w:r>
    </w:p>
  </w:endnote>
  <w:endnote w:type="continuationSeparator" w:id="0">
    <w:p w14:paraId="57E0A02C" w14:textId="77777777" w:rsidR="00E66ECA" w:rsidRDefault="00E66E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539995" w14:textId="77777777" w:rsidTr="006A26EC">
      <w:trPr>
        <w:trHeight w:val="227"/>
        <w:jc w:val="right"/>
      </w:trPr>
      <w:tc>
        <w:tcPr>
          <w:tcW w:w="708" w:type="dxa"/>
          <w:vAlign w:val="bottom"/>
        </w:tcPr>
        <w:p w14:paraId="2BFB93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A3BA38" w14:textId="77777777" w:rsidTr="006A26EC">
      <w:trPr>
        <w:trHeight w:val="850"/>
        <w:jc w:val="right"/>
      </w:trPr>
      <w:tc>
        <w:tcPr>
          <w:tcW w:w="708" w:type="dxa"/>
          <w:vAlign w:val="bottom"/>
        </w:tcPr>
        <w:p w14:paraId="3B37D2EE" w14:textId="77777777" w:rsidR="005606BC" w:rsidRPr="00347E11" w:rsidRDefault="005606BC" w:rsidP="005606BC">
          <w:pPr>
            <w:pStyle w:val="Sidfot"/>
            <w:spacing w:line="276" w:lineRule="auto"/>
            <w:jc w:val="right"/>
          </w:pPr>
        </w:p>
      </w:tc>
    </w:tr>
  </w:tbl>
  <w:p w14:paraId="0F2BD4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C2B63F" w14:textId="77777777" w:rsidTr="001F4302">
      <w:trPr>
        <w:trHeight w:val="510"/>
      </w:trPr>
      <w:tc>
        <w:tcPr>
          <w:tcW w:w="8525" w:type="dxa"/>
          <w:gridSpan w:val="2"/>
          <w:vAlign w:val="bottom"/>
        </w:tcPr>
        <w:p w14:paraId="073531C3" w14:textId="77777777" w:rsidR="00347E11" w:rsidRPr="00347E11" w:rsidRDefault="00347E11" w:rsidP="00347E11">
          <w:pPr>
            <w:pStyle w:val="Sidfot"/>
            <w:rPr>
              <w:sz w:val="8"/>
            </w:rPr>
          </w:pPr>
        </w:p>
      </w:tc>
    </w:tr>
    <w:tr w:rsidR="00093408" w:rsidRPr="00EE3C0F" w14:paraId="134C49DF" w14:textId="77777777" w:rsidTr="00C26068">
      <w:trPr>
        <w:trHeight w:val="227"/>
      </w:trPr>
      <w:tc>
        <w:tcPr>
          <w:tcW w:w="4074" w:type="dxa"/>
        </w:tcPr>
        <w:p w14:paraId="2ED64F67" w14:textId="77777777" w:rsidR="00347E11" w:rsidRPr="00F53AEA" w:rsidRDefault="00347E11" w:rsidP="00C26068">
          <w:pPr>
            <w:pStyle w:val="Sidfot"/>
            <w:spacing w:line="276" w:lineRule="auto"/>
          </w:pPr>
        </w:p>
      </w:tc>
      <w:tc>
        <w:tcPr>
          <w:tcW w:w="4451" w:type="dxa"/>
        </w:tcPr>
        <w:p w14:paraId="6EB0E4F4" w14:textId="77777777" w:rsidR="00093408" w:rsidRPr="00F53AEA" w:rsidRDefault="00093408" w:rsidP="00F53AEA">
          <w:pPr>
            <w:pStyle w:val="Sidfot"/>
            <w:spacing w:line="276" w:lineRule="auto"/>
          </w:pPr>
        </w:p>
      </w:tc>
    </w:tr>
  </w:tbl>
  <w:p w14:paraId="70BAB2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39FFC" w14:textId="77777777" w:rsidR="00E66ECA" w:rsidRDefault="00E66ECA" w:rsidP="00A87A54">
      <w:pPr>
        <w:spacing w:after="0" w:line="240" w:lineRule="auto"/>
      </w:pPr>
      <w:r>
        <w:separator/>
      </w:r>
    </w:p>
  </w:footnote>
  <w:footnote w:type="continuationSeparator" w:id="0">
    <w:p w14:paraId="286DD010" w14:textId="77777777" w:rsidR="00E66ECA" w:rsidRDefault="00E66E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2F2C" w14:paraId="12B89460" w14:textId="77777777" w:rsidTr="00C93EBA">
      <w:trPr>
        <w:trHeight w:val="227"/>
      </w:trPr>
      <w:tc>
        <w:tcPr>
          <w:tcW w:w="5534" w:type="dxa"/>
        </w:tcPr>
        <w:p w14:paraId="071F74C4" w14:textId="77777777" w:rsidR="00032F2C" w:rsidRPr="007D73AB" w:rsidRDefault="00032F2C">
          <w:pPr>
            <w:pStyle w:val="Sidhuvud"/>
          </w:pPr>
        </w:p>
      </w:tc>
      <w:tc>
        <w:tcPr>
          <w:tcW w:w="3170" w:type="dxa"/>
          <w:vAlign w:val="bottom"/>
        </w:tcPr>
        <w:p w14:paraId="5CCF3FAB" w14:textId="77777777" w:rsidR="00032F2C" w:rsidRPr="007D73AB" w:rsidRDefault="00032F2C" w:rsidP="00340DE0">
          <w:pPr>
            <w:pStyle w:val="Sidhuvud"/>
          </w:pPr>
        </w:p>
      </w:tc>
      <w:tc>
        <w:tcPr>
          <w:tcW w:w="1134" w:type="dxa"/>
        </w:tcPr>
        <w:p w14:paraId="15CA735E" w14:textId="77777777" w:rsidR="00032F2C" w:rsidRDefault="00032F2C" w:rsidP="005A703A">
          <w:pPr>
            <w:pStyle w:val="Sidhuvud"/>
          </w:pPr>
        </w:p>
      </w:tc>
    </w:tr>
    <w:tr w:rsidR="00032F2C" w14:paraId="3EA6663B" w14:textId="77777777" w:rsidTr="00C93EBA">
      <w:trPr>
        <w:trHeight w:val="1928"/>
      </w:trPr>
      <w:tc>
        <w:tcPr>
          <w:tcW w:w="5534" w:type="dxa"/>
        </w:tcPr>
        <w:p w14:paraId="4E20D554" w14:textId="77777777" w:rsidR="00032F2C" w:rsidRPr="00340DE0" w:rsidRDefault="00032F2C" w:rsidP="00340DE0">
          <w:pPr>
            <w:pStyle w:val="Sidhuvud"/>
          </w:pPr>
          <w:r>
            <w:rPr>
              <w:noProof/>
            </w:rPr>
            <w:drawing>
              <wp:inline distT="0" distB="0" distL="0" distR="0" wp14:anchorId="743A7F56" wp14:editId="0333F13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A4E908" w14:textId="77777777" w:rsidR="00032F2C" w:rsidRPr="00710A6C" w:rsidRDefault="00032F2C" w:rsidP="00EE3C0F">
          <w:pPr>
            <w:pStyle w:val="Sidhuvud"/>
            <w:rPr>
              <w:b/>
            </w:rPr>
          </w:pPr>
        </w:p>
        <w:p w14:paraId="3D8CB8DD" w14:textId="77777777" w:rsidR="00032F2C" w:rsidRDefault="00032F2C" w:rsidP="00EE3C0F">
          <w:pPr>
            <w:pStyle w:val="Sidhuvud"/>
          </w:pPr>
        </w:p>
        <w:p w14:paraId="5A9CD1C5" w14:textId="77777777" w:rsidR="00032F2C" w:rsidRDefault="00032F2C" w:rsidP="00EE3C0F">
          <w:pPr>
            <w:pStyle w:val="Sidhuvud"/>
          </w:pPr>
        </w:p>
        <w:p w14:paraId="4D286A74" w14:textId="77777777" w:rsidR="00032F2C" w:rsidRDefault="00032F2C" w:rsidP="00EE3C0F">
          <w:pPr>
            <w:pStyle w:val="Sidhuvud"/>
          </w:pPr>
        </w:p>
        <w:sdt>
          <w:sdtPr>
            <w:alias w:val="Dnr"/>
            <w:tag w:val="ccRKShow_Dnr"/>
            <w:id w:val="-829283628"/>
            <w:placeholder>
              <w:docPart w:val="19E5B904469747BC9619593BF4A2567D"/>
            </w:placeholder>
            <w:dataBinding w:prefixMappings="xmlns:ns0='http://lp/documentinfo/RK' " w:xpath="/ns0:DocumentInfo[1]/ns0:BaseInfo[1]/ns0:Dnr[1]" w:storeItemID="{B5E75332-1ABC-40BD-AAAE-FE74D823824F}"/>
            <w:text/>
          </w:sdtPr>
          <w:sdtEndPr/>
          <w:sdtContent>
            <w:p w14:paraId="2288AF98" w14:textId="77777777" w:rsidR="00032F2C" w:rsidRDefault="00032F2C" w:rsidP="00EE3C0F">
              <w:pPr>
                <w:pStyle w:val="Sidhuvud"/>
              </w:pPr>
              <w:r>
                <w:t>Fi2020/04450</w:t>
              </w:r>
            </w:p>
          </w:sdtContent>
        </w:sdt>
        <w:sdt>
          <w:sdtPr>
            <w:alias w:val="DocNumber"/>
            <w:tag w:val="DocNumber"/>
            <w:id w:val="1726028884"/>
            <w:placeholder>
              <w:docPart w:val="E3450A728CB54DDAB524CC374BAD345F"/>
            </w:placeholder>
            <w:showingPlcHdr/>
            <w:dataBinding w:prefixMappings="xmlns:ns0='http://lp/documentinfo/RK' " w:xpath="/ns0:DocumentInfo[1]/ns0:BaseInfo[1]/ns0:DocNumber[1]" w:storeItemID="{B5E75332-1ABC-40BD-AAAE-FE74D823824F}"/>
            <w:text/>
          </w:sdtPr>
          <w:sdtEndPr/>
          <w:sdtContent>
            <w:p w14:paraId="70C530AF" w14:textId="77777777" w:rsidR="00032F2C" w:rsidRDefault="00032F2C" w:rsidP="00EE3C0F">
              <w:pPr>
                <w:pStyle w:val="Sidhuvud"/>
              </w:pPr>
              <w:r>
                <w:rPr>
                  <w:rStyle w:val="Platshllartext"/>
                </w:rPr>
                <w:t xml:space="preserve"> </w:t>
              </w:r>
            </w:p>
          </w:sdtContent>
        </w:sdt>
        <w:p w14:paraId="57E99AF1" w14:textId="77777777" w:rsidR="00032F2C" w:rsidRDefault="00032F2C" w:rsidP="00EE3C0F">
          <w:pPr>
            <w:pStyle w:val="Sidhuvud"/>
          </w:pPr>
        </w:p>
      </w:tc>
      <w:tc>
        <w:tcPr>
          <w:tcW w:w="1134" w:type="dxa"/>
        </w:tcPr>
        <w:p w14:paraId="37E9E2A6" w14:textId="77777777" w:rsidR="00032F2C" w:rsidRDefault="00032F2C" w:rsidP="0094502D">
          <w:pPr>
            <w:pStyle w:val="Sidhuvud"/>
          </w:pPr>
        </w:p>
        <w:p w14:paraId="22A8BEA4" w14:textId="77777777" w:rsidR="00032F2C" w:rsidRPr="0094502D" w:rsidRDefault="00032F2C" w:rsidP="00EC71A6">
          <w:pPr>
            <w:pStyle w:val="Sidhuvud"/>
          </w:pPr>
        </w:p>
      </w:tc>
    </w:tr>
    <w:tr w:rsidR="00032F2C" w14:paraId="5AF4851C" w14:textId="77777777" w:rsidTr="00C93EBA">
      <w:trPr>
        <w:trHeight w:val="2268"/>
      </w:trPr>
      <w:sdt>
        <w:sdtPr>
          <w:rPr>
            <w:b/>
          </w:rPr>
          <w:alias w:val="SenderText"/>
          <w:tag w:val="ccRKShow_SenderText"/>
          <w:id w:val="1374046025"/>
          <w:placeholder>
            <w:docPart w:val="7393482A436F4FEDB1F337ABD8B3353C"/>
          </w:placeholder>
        </w:sdtPr>
        <w:sdtEndPr>
          <w:rPr>
            <w:b w:val="0"/>
          </w:rPr>
        </w:sdtEndPr>
        <w:sdtContent>
          <w:tc>
            <w:tcPr>
              <w:tcW w:w="5534" w:type="dxa"/>
              <w:tcMar>
                <w:right w:w="1134" w:type="dxa"/>
              </w:tcMar>
            </w:tcPr>
            <w:p w14:paraId="352C75F4" w14:textId="77777777" w:rsidR="00A073F5" w:rsidRPr="00A073F5" w:rsidRDefault="00A073F5" w:rsidP="00340DE0">
              <w:pPr>
                <w:pStyle w:val="Sidhuvud"/>
                <w:rPr>
                  <w:b/>
                </w:rPr>
              </w:pPr>
              <w:r w:rsidRPr="00A073F5">
                <w:rPr>
                  <w:b/>
                </w:rPr>
                <w:t>Finansdepartementet</w:t>
              </w:r>
            </w:p>
            <w:p w14:paraId="14C099B5" w14:textId="77777777" w:rsidR="00A073F5" w:rsidRDefault="00A073F5" w:rsidP="00340DE0">
              <w:pPr>
                <w:pStyle w:val="Sidhuvud"/>
              </w:pPr>
              <w:r w:rsidRPr="00A073F5">
                <w:t>Finansministern</w:t>
              </w:r>
            </w:p>
            <w:p w14:paraId="03D03F56" w14:textId="77777777" w:rsidR="00A073F5" w:rsidRDefault="00A073F5" w:rsidP="00340DE0">
              <w:pPr>
                <w:pStyle w:val="Sidhuvud"/>
              </w:pPr>
            </w:p>
            <w:sdt>
              <w:sdtPr>
                <w:rPr>
                  <w:b/>
                </w:rPr>
                <w:alias w:val="SenderText"/>
                <w:tag w:val="ccRKShow_SenderText"/>
                <w:id w:val="-554547700"/>
                <w:placeholder>
                  <w:docPart w:val="A4976EFA25E54DFBA2C32D57FC248EFC"/>
                </w:placeholder>
              </w:sdtPr>
              <w:sdtEndPr>
                <w:rPr>
                  <w:b w:val="0"/>
                </w:rPr>
              </w:sdtEndPr>
              <w:sdtContent>
                <w:p w14:paraId="301974E4" w14:textId="59A0B582" w:rsidR="00F043DB" w:rsidRDefault="00F043DB" w:rsidP="00F043DB">
                  <w:pPr>
                    <w:pStyle w:val="Sidhuvud"/>
                  </w:pPr>
                </w:p>
                <w:p w14:paraId="10ACB84F" w14:textId="2A208FD2" w:rsidR="00032F2C" w:rsidRPr="00340DE0" w:rsidRDefault="00E66ECA" w:rsidP="00A073F5">
                  <w:pPr>
                    <w:pStyle w:val="Sidhuvud"/>
                  </w:pPr>
                </w:p>
              </w:sdtContent>
            </w:sdt>
          </w:tc>
        </w:sdtContent>
      </w:sdt>
      <w:sdt>
        <w:sdtPr>
          <w:alias w:val="Recipient"/>
          <w:tag w:val="ccRKShow_Recipient"/>
          <w:id w:val="-28344517"/>
          <w:placeholder>
            <w:docPart w:val="BD7DCFA652734AF09D9956264A704374"/>
          </w:placeholder>
          <w:dataBinding w:prefixMappings="xmlns:ns0='http://lp/documentinfo/RK' " w:xpath="/ns0:DocumentInfo[1]/ns0:BaseInfo[1]/ns0:Recipient[1]" w:storeItemID="{B5E75332-1ABC-40BD-AAAE-FE74D823824F}"/>
          <w:text w:multiLine="1"/>
        </w:sdtPr>
        <w:sdtEndPr/>
        <w:sdtContent>
          <w:tc>
            <w:tcPr>
              <w:tcW w:w="3170" w:type="dxa"/>
            </w:tcPr>
            <w:p w14:paraId="4D275E21" w14:textId="77777777" w:rsidR="00032F2C" w:rsidRDefault="00032F2C" w:rsidP="00547B89">
              <w:pPr>
                <w:pStyle w:val="Sidhuvud"/>
              </w:pPr>
              <w:r>
                <w:t>Till riksdagen</w:t>
              </w:r>
            </w:p>
          </w:tc>
        </w:sdtContent>
      </w:sdt>
      <w:tc>
        <w:tcPr>
          <w:tcW w:w="1134" w:type="dxa"/>
        </w:tcPr>
        <w:p w14:paraId="7A52F100" w14:textId="77777777" w:rsidR="00032F2C" w:rsidRDefault="00032F2C" w:rsidP="003E6020">
          <w:pPr>
            <w:pStyle w:val="Sidhuvud"/>
          </w:pPr>
        </w:p>
      </w:tc>
    </w:tr>
  </w:tbl>
  <w:p w14:paraId="71A363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2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F2C"/>
    <w:rsid w:val="0003679E"/>
    <w:rsid w:val="00041EDC"/>
    <w:rsid w:val="00042CE5"/>
    <w:rsid w:val="0004352E"/>
    <w:rsid w:val="000479A1"/>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1FA"/>
    <w:rsid w:val="00080631"/>
    <w:rsid w:val="00082374"/>
    <w:rsid w:val="000862E0"/>
    <w:rsid w:val="000873C3"/>
    <w:rsid w:val="00093408"/>
    <w:rsid w:val="00093BBF"/>
    <w:rsid w:val="0009435C"/>
    <w:rsid w:val="000A13CA"/>
    <w:rsid w:val="000A456A"/>
    <w:rsid w:val="000A4F76"/>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713"/>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21A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ABF"/>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EF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560"/>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2F8"/>
    <w:rsid w:val="005E2F29"/>
    <w:rsid w:val="005E400D"/>
    <w:rsid w:val="005E4964"/>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CDB"/>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E2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D38"/>
    <w:rsid w:val="00710A6C"/>
    <w:rsid w:val="00710D98"/>
    <w:rsid w:val="00711CE9"/>
    <w:rsid w:val="00712266"/>
    <w:rsid w:val="00712593"/>
    <w:rsid w:val="00712D82"/>
    <w:rsid w:val="00716E22"/>
    <w:rsid w:val="007171AB"/>
    <w:rsid w:val="007213D0"/>
    <w:rsid w:val="007219C0"/>
    <w:rsid w:val="00724E4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2EE3"/>
    <w:rsid w:val="007832C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3734"/>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5F6"/>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3F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042"/>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0D1B"/>
    <w:rsid w:val="00CB189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5E98"/>
    <w:rsid w:val="00D6730A"/>
    <w:rsid w:val="00D674A6"/>
    <w:rsid w:val="00D7168E"/>
    <w:rsid w:val="00D72719"/>
    <w:rsid w:val="00D73F9D"/>
    <w:rsid w:val="00D74B7C"/>
    <w:rsid w:val="00D76068"/>
    <w:rsid w:val="00D76B01"/>
    <w:rsid w:val="00D804A2"/>
    <w:rsid w:val="00D84704"/>
    <w:rsid w:val="00D84BF9"/>
    <w:rsid w:val="00D90D95"/>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0E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ECA"/>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3DB"/>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0E9"/>
    <w:rsid w:val="00F45227"/>
    <w:rsid w:val="00F5045C"/>
    <w:rsid w:val="00F51AE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A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5B904469747BC9619593BF4A2567D"/>
        <w:category>
          <w:name w:val="Allmänt"/>
          <w:gallery w:val="placeholder"/>
        </w:category>
        <w:types>
          <w:type w:val="bbPlcHdr"/>
        </w:types>
        <w:behaviors>
          <w:behavior w:val="content"/>
        </w:behaviors>
        <w:guid w:val="{5AD93B31-4E8F-4475-9E75-D76F26BA855B}"/>
      </w:docPartPr>
      <w:docPartBody>
        <w:p w:rsidR="00CE6447" w:rsidRDefault="00D7306A" w:rsidP="00D7306A">
          <w:pPr>
            <w:pStyle w:val="19E5B904469747BC9619593BF4A2567D"/>
          </w:pPr>
          <w:r>
            <w:rPr>
              <w:rStyle w:val="Platshllartext"/>
            </w:rPr>
            <w:t xml:space="preserve"> </w:t>
          </w:r>
        </w:p>
      </w:docPartBody>
    </w:docPart>
    <w:docPart>
      <w:docPartPr>
        <w:name w:val="E3450A728CB54DDAB524CC374BAD345F"/>
        <w:category>
          <w:name w:val="Allmänt"/>
          <w:gallery w:val="placeholder"/>
        </w:category>
        <w:types>
          <w:type w:val="bbPlcHdr"/>
        </w:types>
        <w:behaviors>
          <w:behavior w:val="content"/>
        </w:behaviors>
        <w:guid w:val="{1B3FBF0A-4188-4A4B-A81E-B805E5247DE0}"/>
      </w:docPartPr>
      <w:docPartBody>
        <w:p w:rsidR="00CE6447" w:rsidRDefault="00D7306A" w:rsidP="00D7306A">
          <w:pPr>
            <w:pStyle w:val="E3450A728CB54DDAB524CC374BAD345F1"/>
          </w:pPr>
          <w:r>
            <w:rPr>
              <w:rStyle w:val="Platshllartext"/>
            </w:rPr>
            <w:t xml:space="preserve"> </w:t>
          </w:r>
        </w:p>
      </w:docPartBody>
    </w:docPart>
    <w:docPart>
      <w:docPartPr>
        <w:name w:val="7393482A436F4FEDB1F337ABD8B3353C"/>
        <w:category>
          <w:name w:val="Allmänt"/>
          <w:gallery w:val="placeholder"/>
        </w:category>
        <w:types>
          <w:type w:val="bbPlcHdr"/>
        </w:types>
        <w:behaviors>
          <w:behavior w:val="content"/>
        </w:behaviors>
        <w:guid w:val="{8376E4F8-4C8E-4CE3-AF7C-4917DE057400}"/>
      </w:docPartPr>
      <w:docPartBody>
        <w:p w:rsidR="00CE6447" w:rsidRDefault="00D7306A" w:rsidP="00D7306A">
          <w:pPr>
            <w:pStyle w:val="7393482A436F4FEDB1F337ABD8B3353C1"/>
          </w:pPr>
          <w:r>
            <w:rPr>
              <w:rStyle w:val="Platshllartext"/>
            </w:rPr>
            <w:t xml:space="preserve"> </w:t>
          </w:r>
        </w:p>
      </w:docPartBody>
    </w:docPart>
    <w:docPart>
      <w:docPartPr>
        <w:name w:val="BD7DCFA652734AF09D9956264A704374"/>
        <w:category>
          <w:name w:val="Allmänt"/>
          <w:gallery w:val="placeholder"/>
        </w:category>
        <w:types>
          <w:type w:val="bbPlcHdr"/>
        </w:types>
        <w:behaviors>
          <w:behavior w:val="content"/>
        </w:behaviors>
        <w:guid w:val="{9E026489-E20F-4D97-A683-6E11457BF487}"/>
      </w:docPartPr>
      <w:docPartBody>
        <w:p w:rsidR="00CE6447" w:rsidRDefault="00D7306A" w:rsidP="00D7306A">
          <w:pPr>
            <w:pStyle w:val="BD7DCFA652734AF09D9956264A704374"/>
          </w:pPr>
          <w:r>
            <w:rPr>
              <w:rStyle w:val="Platshllartext"/>
            </w:rPr>
            <w:t xml:space="preserve"> </w:t>
          </w:r>
        </w:p>
      </w:docPartBody>
    </w:docPart>
    <w:docPart>
      <w:docPartPr>
        <w:name w:val="ABCE3AC52AFA4CE991AF03890C001E87"/>
        <w:category>
          <w:name w:val="Allmänt"/>
          <w:gallery w:val="placeholder"/>
        </w:category>
        <w:types>
          <w:type w:val="bbPlcHdr"/>
        </w:types>
        <w:behaviors>
          <w:behavior w:val="content"/>
        </w:behaviors>
        <w:guid w:val="{9E2426DF-EBA5-4929-B700-E90F185122AA}"/>
      </w:docPartPr>
      <w:docPartBody>
        <w:p w:rsidR="00CE6447" w:rsidRDefault="00D7306A" w:rsidP="00D7306A">
          <w:pPr>
            <w:pStyle w:val="ABCE3AC52AFA4CE991AF03890C001E87"/>
          </w:pPr>
          <w:r>
            <w:rPr>
              <w:rStyle w:val="Platshllartext"/>
            </w:rPr>
            <w:t>Klicka här för att ange datum.</w:t>
          </w:r>
        </w:p>
      </w:docPartBody>
    </w:docPart>
    <w:docPart>
      <w:docPartPr>
        <w:name w:val="A4976EFA25E54DFBA2C32D57FC248EFC"/>
        <w:category>
          <w:name w:val="Allmänt"/>
          <w:gallery w:val="placeholder"/>
        </w:category>
        <w:types>
          <w:type w:val="bbPlcHdr"/>
        </w:types>
        <w:behaviors>
          <w:behavior w:val="content"/>
        </w:behaviors>
        <w:guid w:val="{8B8B6638-A9ED-4AE5-8967-2030505B8CAE}"/>
      </w:docPartPr>
      <w:docPartBody>
        <w:p w:rsidR="00CE6447" w:rsidRDefault="00D7306A" w:rsidP="00D7306A">
          <w:pPr>
            <w:pStyle w:val="A4976EFA25E54DFBA2C32D57FC248EF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6A"/>
    <w:rsid w:val="006C0DCE"/>
    <w:rsid w:val="00CE6447"/>
    <w:rsid w:val="00D73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19D159C5B348DCAA0185B7232E95EF">
    <w:name w:val="3019D159C5B348DCAA0185B7232E95EF"/>
    <w:rsid w:val="00D7306A"/>
  </w:style>
  <w:style w:type="character" w:styleId="Platshllartext">
    <w:name w:val="Placeholder Text"/>
    <w:basedOn w:val="Standardstycketeckensnitt"/>
    <w:uiPriority w:val="99"/>
    <w:semiHidden/>
    <w:rsid w:val="00D7306A"/>
    <w:rPr>
      <w:noProof w:val="0"/>
      <w:color w:val="808080"/>
    </w:rPr>
  </w:style>
  <w:style w:type="paragraph" w:customStyle="1" w:styleId="0CEDF40951AC48EE981CFAD1ED547990">
    <w:name w:val="0CEDF40951AC48EE981CFAD1ED547990"/>
    <w:rsid w:val="00D7306A"/>
  </w:style>
  <w:style w:type="paragraph" w:customStyle="1" w:styleId="D0A7745F6B3F4F69AE2FD71F2EDB03F5">
    <w:name w:val="D0A7745F6B3F4F69AE2FD71F2EDB03F5"/>
    <w:rsid w:val="00D7306A"/>
  </w:style>
  <w:style w:type="paragraph" w:customStyle="1" w:styleId="54FCBE09670546BF9C5C0724A0D2689A">
    <w:name w:val="54FCBE09670546BF9C5C0724A0D2689A"/>
    <w:rsid w:val="00D7306A"/>
  </w:style>
  <w:style w:type="paragraph" w:customStyle="1" w:styleId="19E5B904469747BC9619593BF4A2567D">
    <w:name w:val="19E5B904469747BC9619593BF4A2567D"/>
    <w:rsid w:val="00D7306A"/>
  </w:style>
  <w:style w:type="paragraph" w:customStyle="1" w:styleId="E3450A728CB54DDAB524CC374BAD345F">
    <w:name w:val="E3450A728CB54DDAB524CC374BAD345F"/>
    <w:rsid w:val="00D7306A"/>
  </w:style>
  <w:style w:type="paragraph" w:customStyle="1" w:styleId="DE69789D89BE4875851ECB66CC380D81">
    <w:name w:val="DE69789D89BE4875851ECB66CC380D81"/>
    <w:rsid w:val="00D7306A"/>
  </w:style>
  <w:style w:type="paragraph" w:customStyle="1" w:styleId="FD1E8C912C3F4EC6B10191E98C8A9AB8">
    <w:name w:val="FD1E8C912C3F4EC6B10191E98C8A9AB8"/>
    <w:rsid w:val="00D7306A"/>
  </w:style>
  <w:style w:type="paragraph" w:customStyle="1" w:styleId="5731320284A54E39893FE3F5368EB062">
    <w:name w:val="5731320284A54E39893FE3F5368EB062"/>
    <w:rsid w:val="00D7306A"/>
  </w:style>
  <w:style w:type="paragraph" w:customStyle="1" w:styleId="7393482A436F4FEDB1F337ABD8B3353C">
    <w:name w:val="7393482A436F4FEDB1F337ABD8B3353C"/>
    <w:rsid w:val="00D7306A"/>
  </w:style>
  <w:style w:type="paragraph" w:customStyle="1" w:styleId="BD7DCFA652734AF09D9956264A704374">
    <w:name w:val="BD7DCFA652734AF09D9956264A704374"/>
    <w:rsid w:val="00D7306A"/>
  </w:style>
  <w:style w:type="paragraph" w:customStyle="1" w:styleId="E3450A728CB54DDAB524CC374BAD345F1">
    <w:name w:val="E3450A728CB54DDAB524CC374BAD345F1"/>
    <w:rsid w:val="00D730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93482A436F4FEDB1F337ABD8B3353C1">
    <w:name w:val="7393482A436F4FEDB1F337ABD8B3353C1"/>
    <w:rsid w:val="00D730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044A5E3385498F8370D4477199062C">
    <w:name w:val="89044A5E3385498F8370D4477199062C"/>
    <w:rsid w:val="00D7306A"/>
  </w:style>
  <w:style w:type="paragraph" w:customStyle="1" w:styleId="B3C0BE84106B49A2892A8446A6A4D9AC">
    <w:name w:val="B3C0BE84106B49A2892A8446A6A4D9AC"/>
    <w:rsid w:val="00D7306A"/>
  </w:style>
  <w:style w:type="paragraph" w:customStyle="1" w:styleId="4F96FF3BA1664525AB0C03153DA6A4FE">
    <w:name w:val="4F96FF3BA1664525AB0C03153DA6A4FE"/>
    <w:rsid w:val="00D7306A"/>
  </w:style>
  <w:style w:type="paragraph" w:customStyle="1" w:styleId="AE13B9E23DEA487E8E82CC016F616C7E">
    <w:name w:val="AE13B9E23DEA487E8E82CC016F616C7E"/>
    <w:rsid w:val="00D7306A"/>
  </w:style>
  <w:style w:type="paragraph" w:customStyle="1" w:styleId="BF16C75397D24A8FBAF40A7937499CB8">
    <w:name w:val="BF16C75397D24A8FBAF40A7937499CB8"/>
    <w:rsid w:val="00D7306A"/>
  </w:style>
  <w:style w:type="paragraph" w:customStyle="1" w:styleId="ABCE3AC52AFA4CE991AF03890C001E87">
    <w:name w:val="ABCE3AC52AFA4CE991AF03890C001E87"/>
    <w:rsid w:val="00D7306A"/>
  </w:style>
  <w:style w:type="paragraph" w:customStyle="1" w:styleId="3A3084283E3446F48E20725A4671DB01">
    <w:name w:val="3A3084283E3446F48E20725A4671DB01"/>
    <w:rsid w:val="00D7306A"/>
  </w:style>
  <w:style w:type="paragraph" w:customStyle="1" w:styleId="A4976EFA25E54DFBA2C32D57FC248EFC">
    <w:name w:val="A4976EFA25E54DFBA2C32D57FC248EFC"/>
    <w:rsid w:val="00D73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Fi2020/04450</Dnr>
    <ParagrafNr/>
    <DocumentTitle/>
    <VisitingAddress/>
    <Extra1/>
    <Extra2/>
    <Extra3>Anne Oskarsson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8254b877-da2f-4089-a139-ac61165c04ac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Fi2020/04450</Dnr>
    <ParagrafNr/>
    <DocumentTitle/>
    <VisitingAddress/>
    <Extra1/>
    <Extra2/>
    <Extra3>Anne Oskarsson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68F9-3B74-4E47-9426-3CE0A8C6A6AF}"/>
</file>

<file path=customXml/itemProps2.xml><?xml version="1.0" encoding="utf-8"?>
<ds:datastoreItem xmlns:ds="http://schemas.openxmlformats.org/officeDocument/2006/customXml" ds:itemID="{B5E75332-1ABC-40BD-AAAE-FE74D823824F}"/>
</file>

<file path=customXml/itemProps3.xml><?xml version="1.0" encoding="utf-8"?>
<ds:datastoreItem xmlns:ds="http://schemas.openxmlformats.org/officeDocument/2006/customXml" ds:itemID="{47A62E64-D2E7-447D-A9BD-BA36D7AD2F6B}"/>
</file>

<file path=customXml/itemProps4.xml><?xml version="1.0" encoding="utf-8"?>
<ds:datastoreItem xmlns:ds="http://schemas.openxmlformats.org/officeDocument/2006/customXml" ds:itemID="{B5E75332-1ABC-40BD-AAAE-FE74D823824F}">
  <ds:schemaRefs>
    <ds:schemaRef ds:uri="http://lp/documentinfo/RK"/>
  </ds:schemaRefs>
</ds:datastoreItem>
</file>

<file path=customXml/itemProps5.xml><?xml version="1.0" encoding="utf-8"?>
<ds:datastoreItem xmlns:ds="http://schemas.openxmlformats.org/officeDocument/2006/customXml" ds:itemID="{BAFFA84F-AABF-463F-85EA-79B20BF50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870AD3-9B6E-4F92-9CA2-2CD134E25634}">
  <ds:schemaRefs>
    <ds:schemaRef ds:uri="http://schemas.microsoft.com/sharepoint/v3/contenttype/forms"/>
  </ds:schemaRefs>
</ds:datastoreItem>
</file>

<file path=customXml/itemProps7.xml><?xml version="1.0" encoding="utf-8"?>
<ds:datastoreItem xmlns:ds="http://schemas.openxmlformats.org/officeDocument/2006/customXml" ds:itemID="{5B870AD3-9B6E-4F92-9CA2-2CD134E25634}"/>
</file>

<file path=customXml/itemProps8.xml><?xml version="1.0" encoding="utf-8"?>
<ds:datastoreItem xmlns:ds="http://schemas.openxmlformats.org/officeDocument/2006/customXml" ds:itemID="{84D7D419-1022-4BCD-B977-FE83EB4D6F58}"/>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2598</Characters>
  <Application>Microsoft Office Word</Application>
  <DocSecurity>0</DocSecurity>
  <Lines>74</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 Tullverkets förutsättningar att motverka smuggling.docx</dc:title>
  <dc:subject/>
  <dc:creator/>
  <cp:keywords/>
  <dc:description/>
  <cp:lastModifiedBy/>
  <cp:revision>1</cp:revision>
  <dcterms:created xsi:type="dcterms:W3CDTF">2020-11-24T07:52:00Z</dcterms:created>
  <dcterms:modified xsi:type="dcterms:W3CDTF">2020-11-24T07:52:00Z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be6e0092-6ff7-49b5-8ff7-b18eb4fc77c1</vt:lpwstr>
  </property>
</Properties>
</file>