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01378" w:rsidP="00DA0661">
      <w:pPr>
        <w:pStyle w:val="Title"/>
      </w:pPr>
      <w:bookmarkStart w:id="0" w:name="Start"/>
      <w:bookmarkEnd w:id="0"/>
      <w:r>
        <w:t>Svar på fråga 2021/22:64 av Betty Malmberg (M)</w:t>
      </w:r>
      <w:r>
        <w:br/>
        <w:t>Länsstyrelsernas uppdrag</w:t>
      </w:r>
    </w:p>
    <w:p w:rsidR="002815D2" w:rsidP="002815D2">
      <w:pPr>
        <w:pStyle w:val="BodyText"/>
      </w:pPr>
      <w:r>
        <w:t>Betty Malmberg har frågat mig v</w:t>
      </w:r>
      <w:r w:rsidRPr="005E3581">
        <w:t xml:space="preserve">ilka åtgärder </w:t>
      </w:r>
      <w:r>
        <w:t xml:space="preserve">jag </w:t>
      </w:r>
      <w:r w:rsidRPr="005E3581">
        <w:t>avser att vidta för att tillfälliga och kortsiktiga uppdrag</w:t>
      </w:r>
      <w:r>
        <w:t xml:space="preserve"> </w:t>
      </w:r>
      <w:r w:rsidRPr="005E3581">
        <w:t>som delas ut till landets länsstyrelser ges rätt förutsättningar för att kunna</w:t>
      </w:r>
      <w:r>
        <w:t xml:space="preserve"> </w:t>
      </w:r>
      <w:r w:rsidRPr="005E3581">
        <w:t>genomföras effektivt</w:t>
      </w:r>
      <w:r>
        <w:t>.</w:t>
      </w:r>
    </w:p>
    <w:p w:rsidR="002815D2" w:rsidP="002815D2">
      <w:pPr>
        <w:pStyle w:val="BodyText"/>
      </w:pPr>
      <w:r w:rsidRPr="005E3581">
        <w:t>Styrningen av statsförvaltningen ska vara långsiktig, strategisk,</w:t>
      </w:r>
      <w:r>
        <w:t xml:space="preserve"> </w:t>
      </w:r>
      <w:r w:rsidRPr="005E3581">
        <w:t>helhetsinriktad, sammanhållen, verksamhetsanpassad och tillitsbaserad</w:t>
      </w:r>
      <w:r>
        <w:t>, som framgår av budgetpropositionen för 2021 (p</w:t>
      </w:r>
      <w:r w:rsidRPr="005E3581">
        <w:t>rop. 2020/21:1 U</w:t>
      </w:r>
      <w:r>
        <w:t>O2). Ovanstående gäller självklart även för de 21 länsstyrelserna. Regeringens styrning</w:t>
      </w:r>
      <w:r w:rsidRPr="00421F83">
        <w:t xml:space="preserve"> av länsstyrelserna ska </w:t>
      </w:r>
      <w:r>
        <w:t xml:space="preserve">därtill </w:t>
      </w:r>
      <w:r w:rsidRPr="00421F83">
        <w:t xml:space="preserve">kännetecknas av en helhetssyn. Regeringen har sett ett behov av att principerna som </w:t>
      </w:r>
      <w:r>
        <w:t>ligger till</w:t>
      </w:r>
      <w:r w:rsidRPr="00421F83">
        <w:t xml:space="preserve"> grund för styrningen av länsstyrelserna görs mer transparenta och kända (skr. 2018/19:117).</w:t>
      </w:r>
      <w:r>
        <w:t xml:space="preserve"> I budgetpropositionen för 2021 redovisade regeringen därför ett antal principer </w:t>
      </w:r>
      <w:r w:rsidRPr="005207ED">
        <w:t>vid prövningen av vilka uppgifter och uppdrag som länsstyrelserna ska ansvara för</w:t>
      </w:r>
      <w:r>
        <w:t xml:space="preserve">. I budgetpropositionen för </w:t>
      </w:r>
      <w:r w:rsidRPr="00C34B5D">
        <w:t>2022</w:t>
      </w:r>
      <w:r>
        <w:t xml:space="preserve"> (prop. 2021/22:1 UO1) redovisas även </w:t>
      </w:r>
      <w:r w:rsidRPr="005207ED">
        <w:t xml:space="preserve">kriterier </w:t>
      </w:r>
      <w:r>
        <w:t xml:space="preserve">för </w:t>
      </w:r>
      <w:r w:rsidRPr="005207ED">
        <w:t>att koncentrera vissa verksamheter till ett färre antal länsstyrelser</w:t>
      </w:r>
      <w:r>
        <w:t>. Detta i syfte</w:t>
      </w:r>
      <w:r w:rsidRPr="005207ED">
        <w:t xml:space="preserve"> att förbättra förutsättningarna för en effektiv, ändamålsenlig och kostnadseffektiv verksamhet</w:t>
      </w:r>
      <w:r>
        <w:t xml:space="preserve"> i länsstyrelserna. </w:t>
      </w:r>
    </w:p>
    <w:p w:rsidR="002815D2" w:rsidP="002815D2">
      <w:pPr>
        <w:pStyle w:val="BodyText"/>
      </w:pPr>
      <w:r>
        <w:t xml:space="preserve">Regeringen värnar ovan nämnda principer och att länsstyrelserna ska ha förutsättningar att genomföra de uppgifter och uppdrag som regeringen lägger på myndigheterna. Principerna ska samtidigt vägas mot regeringens behov att skyndsamt kunna lägga uppdrag till länsstyrelserna. </w:t>
      </w:r>
    </w:p>
    <w:p w:rsidR="002815D2" w:rsidP="002815D2">
      <w:pPr>
        <w:pStyle w:val="BodyText"/>
      </w:pPr>
    </w:p>
    <w:p w:rsidR="00625648" w:rsidP="00625648">
      <w:pPr>
        <w:pStyle w:val="BodyText"/>
      </w:pPr>
      <w:bookmarkStart w:id="1" w:name="_Hlk83898561"/>
      <w:r>
        <w:t xml:space="preserve">Under pandemin har regeringen exempelvis gett länsstyrelserna ett tjugotal uppdrag som syftar till att begränsa pandemin och dess effekter, </w:t>
      </w:r>
      <w:r w:rsidRPr="00DD7AE2">
        <w:t>uppdrag som också har följts av</w:t>
      </w:r>
      <w:r>
        <w:t xml:space="preserve"> </w:t>
      </w:r>
      <w:r w:rsidRPr="00DD7AE2">
        <w:t>betydande</w:t>
      </w:r>
      <w:r>
        <w:t xml:space="preserve"> </w:t>
      </w:r>
      <w:r w:rsidRPr="00DD7AE2">
        <w:t>finansiering</w:t>
      </w:r>
      <w:r>
        <w:t>.</w:t>
      </w:r>
      <w:r w:rsidRPr="00DD7AE2">
        <w:t xml:space="preserve"> </w:t>
      </w:r>
      <w:r>
        <w:t>Samtidigt finns uppdrag där tids</w:t>
      </w:r>
      <w:r w:rsidR="000A2D5A">
        <w:t>ut</w:t>
      </w:r>
      <w:r>
        <w:t>dräkte</w:t>
      </w:r>
      <w:r w:rsidR="006B3612">
        <w:t>n</w:t>
      </w:r>
      <w:r>
        <w:t xml:space="preserve"> varit mer begränsad. Det förtjänar att framhållas att länsstyrelsernas arbete med pandemirelaterade uppdrag och uppgifter varit viktiga delar av den svenska pandemihanteringen. </w:t>
      </w:r>
      <w:bookmarkEnd w:id="1"/>
    </w:p>
    <w:p w:rsidR="00DF691B" w:rsidP="00625648">
      <w:pPr>
        <w:pStyle w:val="BodyText"/>
      </w:pPr>
    </w:p>
    <w:p w:rsidR="00301378" w:rsidP="006A12F1">
      <w:pPr>
        <w:pStyle w:val="BodyText"/>
      </w:pPr>
      <w:r>
        <w:t xml:space="preserve">Stockholm den </w:t>
      </w:r>
      <w:sdt>
        <w:sdtPr>
          <w:id w:val="-1225218591"/>
          <w:placeholder>
            <w:docPart w:val="8072E69A80574E5D959FC22A0284DED0"/>
          </w:placeholder>
          <w:dataBinding w:xpath="/ns0:DocumentInfo[1]/ns0:BaseInfo[1]/ns0:HeaderDate[1]" w:storeItemID="{FBC46763-C09E-4505-9DDF-4B8997229514}" w:prefixMappings="xmlns:ns0='http://lp/documentinfo/RK' "/>
          <w:date w:fullDate="2021-10-06T00:00:00Z">
            <w:dateFormat w:val="d MMMM yyyy"/>
            <w:lid w:val="sv-SE"/>
            <w:storeMappedDataAs w:val="dateTime"/>
            <w:calendar w:val="gregorian"/>
          </w:date>
        </w:sdtPr>
        <w:sdtContent>
          <w:r>
            <w:t>6 oktober 2021</w:t>
          </w:r>
        </w:sdtContent>
      </w:sdt>
    </w:p>
    <w:p w:rsidR="00301378" w:rsidP="004E7A8F">
      <w:pPr>
        <w:pStyle w:val="Brdtextutanavstnd"/>
      </w:pPr>
    </w:p>
    <w:p w:rsidR="00301378" w:rsidP="004E7A8F">
      <w:pPr>
        <w:pStyle w:val="Brdtextutanavstnd"/>
      </w:pPr>
    </w:p>
    <w:p w:rsidR="00301378" w:rsidP="004E7A8F">
      <w:pPr>
        <w:pStyle w:val="Brdtextutanavstnd"/>
      </w:pPr>
    </w:p>
    <w:p w:rsidR="00301378" w:rsidP="00422A41">
      <w:pPr>
        <w:pStyle w:val="BodyText"/>
      </w:pPr>
      <w:r>
        <w:t>Lena Micko</w:t>
      </w:r>
    </w:p>
    <w:p w:rsidR="00301378"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01378" w:rsidRPr="007D73AB">
          <w:pPr>
            <w:pStyle w:val="Header"/>
          </w:pPr>
        </w:p>
      </w:tc>
      <w:tc>
        <w:tcPr>
          <w:tcW w:w="3170" w:type="dxa"/>
          <w:vAlign w:val="bottom"/>
        </w:tcPr>
        <w:p w:rsidR="00301378" w:rsidRPr="007D73AB" w:rsidP="00340DE0">
          <w:pPr>
            <w:pStyle w:val="Header"/>
          </w:pPr>
        </w:p>
      </w:tc>
      <w:tc>
        <w:tcPr>
          <w:tcW w:w="1134" w:type="dxa"/>
        </w:tcPr>
        <w:p w:rsidR="0030137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0137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01378" w:rsidRPr="00710A6C" w:rsidP="00EE3C0F">
          <w:pPr>
            <w:pStyle w:val="Header"/>
            <w:rPr>
              <w:b/>
            </w:rPr>
          </w:pPr>
        </w:p>
        <w:p w:rsidR="00301378" w:rsidP="00EE3C0F">
          <w:pPr>
            <w:pStyle w:val="Header"/>
          </w:pPr>
        </w:p>
        <w:p w:rsidR="00301378" w:rsidP="00EE3C0F">
          <w:pPr>
            <w:pStyle w:val="Header"/>
          </w:pPr>
        </w:p>
        <w:p w:rsidR="00301378" w:rsidP="00EE3C0F">
          <w:pPr>
            <w:pStyle w:val="Header"/>
          </w:pPr>
        </w:p>
        <w:sdt>
          <w:sdtPr>
            <w:alias w:val="Dnr"/>
            <w:tag w:val="ccRKShow_Dnr"/>
            <w:id w:val="-829283628"/>
            <w:placeholder>
              <w:docPart w:val="9DB88DA71A484CB1AD0A69DDD4B19240"/>
            </w:placeholder>
            <w:dataBinding w:xpath="/ns0:DocumentInfo[1]/ns0:BaseInfo[1]/ns0:Dnr[1]" w:storeItemID="{FBC46763-C09E-4505-9DDF-4B8997229514}" w:prefixMappings="xmlns:ns0='http://lp/documentinfo/RK' "/>
            <w:text/>
          </w:sdtPr>
          <w:sdtContent>
            <w:p w:rsidR="00301378" w:rsidP="00EE3C0F">
              <w:pPr>
                <w:pStyle w:val="Header"/>
              </w:pPr>
              <w:r>
                <w:t xml:space="preserve">Fi2021/03181 </w:t>
              </w:r>
            </w:p>
          </w:sdtContent>
        </w:sdt>
        <w:sdt>
          <w:sdtPr>
            <w:alias w:val="DocNumber"/>
            <w:tag w:val="DocNumber"/>
            <w:id w:val="1726028884"/>
            <w:placeholder>
              <w:docPart w:val="5711274DB0214BC989FD1FBD6FD2C5D6"/>
            </w:placeholder>
            <w:showingPlcHdr/>
            <w:dataBinding w:xpath="/ns0:DocumentInfo[1]/ns0:BaseInfo[1]/ns0:DocNumber[1]" w:storeItemID="{FBC46763-C09E-4505-9DDF-4B8997229514}" w:prefixMappings="xmlns:ns0='http://lp/documentinfo/RK' "/>
            <w:text/>
          </w:sdtPr>
          <w:sdtContent>
            <w:p w:rsidR="00301378" w:rsidP="00EE3C0F">
              <w:pPr>
                <w:pStyle w:val="Header"/>
              </w:pPr>
              <w:r>
                <w:rPr>
                  <w:rStyle w:val="PlaceholderText"/>
                </w:rPr>
                <w:t xml:space="preserve"> </w:t>
              </w:r>
            </w:p>
          </w:sdtContent>
        </w:sdt>
        <w:p w:rsidR="00301378" w:rsidP="00EE3C0F">
          <w:pPr>
            <w:pStyle w:val="Header"/>
          </w:pPr>
        </w:p>
      </w:tc>
      <w:tc>
        <w:tcPr>
          <w:tcW w:w="1134" w:type="dxa"/>
        </w:tcPr>
        <w:p w:rsidR="00301378" w:rsidP="0094502D">
          <w:pPr>
            <w:pStyle w:val="Header"/>
          </w:pPr>
        </w:p>
        <w:p w:rsidR="0030137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52DAC711E694E60856D3226F6A5FA4E"/>
          </w:placeholder>
          <w:richText/>
        </w:sdtPr>
        <w:sdtEndPr>
          <w:rPr>
            <w:b w:val="0"/>
          </w:rPr>
        </w:sdtEndPr>
        <w:sdtContent>
          <w:tc>
            <w:tcPr>
              <w:tcW w:w="5534" w:type="dxa"/>
              <w:tcMar>
                <w:right w:w="1134" w:type="dxa"/>
              </w:tcMar>
            </w:tcPr>
            <w:p w:rsidR="00301378" w:rsidRPr="00301378" w:rsidP="00340DE0">
              <w:pPr>
                <w:pStyle w:val="Header"/>
                <w:rPr>
                  <w:b/>
                </w:rPr>
              </w:pPr>
              <w:r w:rsidRPr="00301378">
                <w:rPr>
                  <w:b/>
                </w:rPr>
                <w:t>Finansdepartementet</w:t>
              </w:r>
            </w:p>
            <w:p w:rsidR="00625648" w:rsidP="00340DE0">
              <w:pPr>
                <w:pStyle w:val="Header"/>
              </w:pPr>
              <w:r w:rsidRPr="00301378">
                <w:t>Civilministern</w:t>
              </w:r>
            </w:p>
            <w:p w:rsidR="00625648" w:rsidP="00340DE0">
              <w:pPr>
                <w:pStyle w:val="Header"/>
              </w:pPr>
            </w:p>
            <w:p w:rsidR="00301378" w:rsidRPr="00340DE0" w:rsidP="00340DE0">
              <w:pPr>
                <w:pStyle w:val="Header"/>
              </w:pPr>
            </w:p>
          </w:tc>
        </w:sdtContent>
      </w:sdt>
      <w:sdt>
        <w:sdtPr>
          <w:alias w:val="Recipient"/>
          <w:tag w:val="ccRKShow_Recipient"/>
          <w:id w:val="-28344517"/>
          <w:placeholder>
            <w:docPart w:val="4554B41348474845A035EB87905D33F9"/>
          </w:placeholder>
          <w:dataBinding w:xpath="/ns0:DocumentInfo[1]/ns0:BaseInfo[1]/ns0:Recipient[1]" w:storeItemID="{FBC46763-C09E-4505-9DDF-4B8997229514}" w:prefixMappings="xmlns:ns0='http://lp/documentinfo/RK' "/>
          <w:text w:multiLine="1"/>
        </w:sdtPr>
        <w:sdtContent>
          <w:tc>
            <w:tcPr>
              <w:tcW w:w="3170" w:type="dxa"/>
            </w:tcPr>
            <w:p w:rsidR="00301378" w:rsidP="00547B89">
              <w:pPr>
                <w:pStyle w:val="Header"/>
              </w:pPr>
              <w:r>
                <w:t>Till riksdagen</w:t>
              </w:r>
            </w:p>
          </w:tc>
        </w:sdtContent>
      </w:sdt>
      <w:tc>
        <w:tcPr>
          <w:tcW w:w="1134" w:type="dxa"/>
        </w:tcPr>
        <w:p w:rsidR="0030137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B88DA71A484CB1AD0A69DDD4B19240"/>
        <w:category>
          <w:name w:val="Allmänt"/>
          <w:gallery w:val="placeholder"/>
        </w:category>
        <w:types>
          <w:type w:val="bbPlcHdr"/>
        </w:types>
        <w:behaviors>
          <w:behavior w:val="content"/>
        </w:behaviors>
        <w:guid w:val="{1719B0B5-8461-4B97-942B-B8760942F6D0}"/>
      </w:docPartPr>
      <w:docPartBody>
        <w:p w:rsidR="00B4327C" w:rsidP="00E76643">
          <w:pPr>
            <w:pStyle w:val="9DB88DA71A484CB1AD0A69DDD4B19240"/>
          </w:pPr>
          <w:r>
            <w:rPr>
              <w:rStyle w:val="PlaceholderText"/>
            </w:rPr>
            <w:t xml:space="preserve"> </w:t>
          </w:r>
        </w:p>
      </w:docPartBody>
    </w:docPart>
    <w:docPart>
      <w:docPartPr>
        <w:name w:val="5711274DB0214BC989FD1FBD6FD2C5D6"/>
        <w:category>
          <w:name w:val="Allmänt"/>
          <w:gallery w:val="placeholder"/>
        </w:category>
        <w:types>
          <w:type w:val="bbPlcHdr"/>
        </w:types>
        <w:behaviors>
          <w:behavior w:val="content"/>
        </w:behaviors>
        <w:guid w:val="{C6EEBE02-55F3-4604-9AFA-F394D6192AEA}"/>
      </w:docPartPr>
      <w:docPartBody>
        <w:p w:rsidR="00B4327C" w:rsidP="00E76643">
          <w:pPr>
            <w:pStyle w:val="5711274DB0214BC989FD1FBD6FD2C5D61"/>
          </w:pPr>
          <w:r>
            <w:rPr>
              <w:rStyle w:val="PlaceholderText"/>
            </w:rPr>
            <w:t xml:space="preserve"> </w:t>
          </w:r>
        </w:p>
      </w:docPartBody>
    </w:docPart>
    <w:docPart>
      <w:docPartPr>
        <w:name w:val="052DAC711E694E60856D3226F6A5FA4E"/>
        <w:category>
          <w:name w:val="Allmänt"/>
          <w:gallery w:val="placeholder"/>
        </w:category>
        <w:types>
          <w:type w:val="bbPlcHdr"/>
        </w:types>
        <w:behaviors>
          <w:behavior w:val="content"/>
        </w:behaviors>
        <w:guid w:val="{AD1846AC-17A9-47D3-B6DD-551FCA06975D}"/>
      </w:docPartPr>
      <w:docPartBody>
        <w:p w:rsidR="00B4327C" w:rsidP="00E76643">
          <w:pPr>
            <w:pStyle w:val="052DAC711E694E60856D3226F6A5FA4E1"/>
          </w:pPr>
          <w:r>
            <w:rPr>
              <w:rStyle w:val="PlaceholderText"/>
            </w:rPr>
            <w:t xml:space="preserve"> </w:t>
          </w:r>
        </w:p>
      </w:docPartBody>
    </w:docPart>
    <w:docPart>
      <w:docPartPr>
        <w:name w:val="4554B41348474845A035EB87905D33F9"/>
        <w:category>
          <w:name w:val="Allmänt"/>
          <w:gallery w:val="placeholder"/>
        </w:category>
        <w:types>
          <w:type w:val="bbPlcHdr"/>
        </w:types>
        <w:behaviors>
          <w:behavior w:val="content"/>
        </w:behaviors>
        <w:guid w:val="{5E6B480A-2A26-458B-B264-857CE3D9993C}"/>
      </w:docPartPr>
      <w:docPartBody>
        <w:p w:rsidR="00B4327C" w:rsidP="00E76643">
          <w:pPr>
            <w:pStyle w:val="4554B41348474845A035EB87905D33F9"/>
          </w:pPr>
          <w:r>
            <w:rPr>
              <w:rStyle w:val="PlaceholderText"/>
            </w:rPr>
            <w:t xml:space="preserve"> </w:t>
          </w:r>
        </w:p>
      </w:docPartBody>
    </w:docPart>
    <w:docPart>
      <w:docPartPr>
        <w:name w:val="8072E69A80574E5D959FC22A0284DED0"/>
        <w:category>
          <w:name w:val="Allmänt"/>
          <w:gallery w:val="placeholder"/>
        </w:category>
        <w:types>
          <w:type w:val="bbPlcHdr"/>
        </w:types>
        <w:behaviors>
          <w:behavior w:val="content"/>
        </w:behaviors>
        <w:guid w:val="{351FEB29-7384-4560-AB63-04ACBC6C871E}"/>
      </w:docPartPr>
      <w:docPartBody>
        <w:p w:rsidR="00B4327C" w:rsidP="00E76643">
          <w:pPr>
            <w:pStyle w:val="8072E69A80574E5D959FC22A0284DED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E152C1901F4EC8A3FD65157D422AE0">
    <w:name w:val="1FE152C1901F4EC8A3FD65157D422AE0"/>
    <w:rsid w:val="00E76643"/>
  </w:style>
  <w:style w:type="character" w:styleId="PlaceholderText">
    <w:name w:val="Placeholder Text"/>
    <w:basedOn w:val="DefaultParagraphFont"/>
    <w:uiPriority w:val="99"/>
    <w:semiHidden/>
    <w:rsid w:val="00E76643"/>
    <w:rPr>
      <w:noProof w:val="0"/>
      <w:color w:val="808080"/>
    </w:rPr>
  </w:style>
  <w:style w:type="paragraph" w:customStyle="1" w:styleId="749A77CDCBB54C63B368F709D918B3AF">
    <w:name w:val="749A77CDCBB54C63B368F709D918B3AF"/>
    <w:rsid w:val="00E76643"/>
  </w:style>
  <w:style w:type="paragraph" w:customStyle="1" w:styleId="DBEE9954E1394B5093D11D35BA63300F">
    <w:name w:val="DBEE9954E1394B5093D11D35BA63300F"/>
    <w:rsid w:val="00E76643"/>
  </w:style>
  <w:style w:type="paragraph" w:customStyle="1" w:styleId="2CD297D214174ABCA72EA20162A201AB">
    <w:name w:val="2CD297D214174ABCA72EA20162A201AB"/>
    <w:rsid w:val="00E76643"/>
  </w:style>
  <w:style w:type="paragraph" w:customStyle="1" w:styleId="9DB88DA71A484CB1AD0A69DDD4B19240">
    <w:name w:val="9DB88DA71A484CB1AD0A69DDD4B19240"/>
    <w:rsid w:val="00E76643"/>
  </w:style>
  <w:style w:type="paragraph" w:customStyle="1" w:styleId="5711274DB0214BC989FD1FBD6FD2C5D6">
    <w:name w:val="5711274DB0214BC989FD1FBD6FD2C5D6"/>
    <w:rsid w:val="00E76643"/>
  </w:style>
  <w:style w:type="paragraph" w:customStyle="1" w:styleId="24068AEFFF914035B17DACD3369B9A18">
    <w:name w:val="24068AEFFF914035B17DACD3369B9A18"/>
    <w:rsid w:val="00E76643"/>
  </w:style>
  <w:style w:type="paragraph" w:customStyle="1" w:styleId="F819D3B1350A4C68956CDC15B10B876F">
    <w:name w:val="F819D3B1350A4C68956CDC15B10B876F"/>
    <w:rsid w:val="00E76643"/>
  </w:style>
  <w:style w:type="paragraph" w:customStyle="1" w:styleId="77F43C2C58894C74BD70A499720B517C">
    <w:name w:val="77F43C2C58894C74BD70A499720B517C"/>
    <w:rsid w:val="00E76643"/>
  </w:style>
  <w:style w:type="paragraph" w:customStyle="1" w:styleId="052DAC711E694E60856D3226F6A5FA4E">
    <w:name w:val="052DAC711E694E60856D3226F6A5FA4E"/>
    <w:rsid w:val="00E76643"/>
  </w:style>
  <w:style w:type="paragraph" w:customStyle="1" w:styleId="4554B41348474845A035EB87905D33F9">
    <w:name w:val="4554B41348474845A035EB87905D33F9"/>
    <w:rsid w:val="00E76643"/>
  </w:style>
  <w:style w:type="paragraph" w:customStyle="1" w:styleId="5711274DB0214BC989FD1FBD6FD2C5D61">
    <w:name w:val="5711274DB0214BC989FD1FBD6FD2C5D61"/>
    <w:rsid w:val="00E766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2DAC711E694E60856D3226F6A5FA4E1">
    <w:name w:val="052DAC711E694E60856D3226F6A5FA4E1"/>
    <w:rsid w:val="00E766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438BDE226145219625C167C398C31E">
    <w:name w:val="9A438BDE226145219625C167C398C31E"/>
    <w:rsid w:val="00E76643"/>
  </w:style>
  <w:style w:type="paragraph" w:customStyle="1" w:styleId="EEA7C545AB3D4058A52F45BDAACEBB8C">
    <w:name w:val="EEA7C545AB3D4058A52F45BDAACEBB8C"/>
    <w:rsid w:val="00E76643"/>
  </w:style>
  <w:style w:type="paragraph" w:customStyle="1" w:styleId="7A17BF76FE524299A78B5E825C7F2AC5">
    <w:name w:val="7A17BF76FE524299A78B5E825C7F2AC5"/>
    <w:rsid w:val="00E76643"/>
  </w:style>
  <w:style w:type="paragraph" w:customStyle="1" w:styleId="E3569963627447538801BB6D69752DC2">
    <w:name w:val="E3569963627447538801BB6D69752DC2"/>
    <w:rsid w:val="00E76643"/>
  </w:style>
  <w:style w:type="paragraph" w:customStyle="1" w:styleId="DD51F916C5E043DFB616ACFC0E163E3E">
    <w:name w:val="DD51F916C5E043DFB616ACFC0E163E3E"/>
    <w:rsid w:val="00E76643"/>
  </w:style>
  <w:style w:type="paragraph" w:customStyle="1" w:styleId="8072E69A80574E5D959FC22A0284DED0">
    <w:name w:val="8072E69A80574E5D959FC22A0284DED0"/>
    <w:rsid w:val="00E76643"/>
  </w:style>
  <w:style w:type="paragraph" w:customStyle="1" w:styleId="68738E774BFF4E0E8176DD73EEE8D99D">
    <w:name w:val="68738E774BFF4E0E8176DD73EEE8D99D"/>
    <w:rsid w:val="00E7664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2021-10-06T00:00:00</HeaderDate>
    <Office/>
    <Dnr>Fi2021/03181 </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f6de5095-54b1-4c40-9061-09dafb8f1013</RD_Svarsid>
  </documentManagement>
</p:properties>
</file>

<file path=customXml/itemProps1.xml><?xml version="1.0" encoding="utf-8"?>
<ds:datastoreItem xmlns:ds="http://schemas.openxmlformats.org/officeDocument/2006/customXml" ds:itemID="{6C6F0AFF-37D9-4BD3-A5B6-3C1C9BE542CF}"/>
</file>

<file path=customXml/itemProps2.xml><?xml version="1.0" encoding="utf-8"?>
<ds:datastoreItem xmlns:ds="http://schemas.openxmlformats.org/officeDocument/2006/customXml" ds:itemID="{FBC46763-C09E-4505-9DDF-4B8997229514}"/>
</file>

<file path=customXml/itemProps3.xml><?xml version="1.0" encoding="utf-8"?>
<ds:datastoreItem xmlns:ds="http://schemas.openxmlformats.org/officeDocument/2006/customXml" ds:itemID="{CFE0F9FD-B11A-4D3D-B723-F89848F58FB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5DBC84A-ECD6-4CAE-B178-DE76C600EA20}"/>
</file>

<file path=docProps/app.xml><?xml version="1.0" encoding="utf-8"?>
<Properties xmlns="http://schemas.openxmlformats.org/officeDocument/2006/extended-properties" xmlns:vt="http://schemas.openxmlformats.org/officeDocument/2006/docPropsVTypes">
  <Template>RK Basmall</Template>
  <TotalTime>0</TotalTime>
  <Pages>2</Pages>
  <Words>313</Words>
  <Characters>1661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2021_22_64 Länsstyrelsernas uppdrag.docx</dc:title>
  <cp:revision>12</cp:revision>
  <dcterms:created xsi:type="dcterms:W3CDTF">2021-09-29T15:07:00Z</dcterms:created>
  <dcterms:modified xsi:type="dcterms:W3CDTF">2021-10-05T08:25:00Z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4565a82d-cfbe-41c2-8e5f-48f02bb0f4cb</vt:lpwstr>
  </property>
</Properties>
</file>