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646" w:rsidRPr="006A5B36" w:rsidRDefault="00590646" w:rsidP="007605E6">
      <w:pPr>
        <w:pStyle w:val="Hemstlrubrik"/>
      </w:pPr>
      <w:r w:rsidRPr="006A5B36">
        <w:t>Förslag till riksdagsbeslut</w:t>
      </w:r>
    </w:p>
    <w:p w:rsidR="00590646" w:rsidRPr="006A5B36" w:rsidRDefault="00590646" w:rsidP="00590646">
      <w:pPr>
        <w:pStyle w:val="Hemstlatt"/>
      </w:pPr>
      <w:r w:rsidRPr="006A5B36">
        <w:t>Riksdagen tillkännager för regeringen som sin mening vad i motionen anförs om att utländska personer fritt skall få söka arbete i Sverige utan att AMS skall pröva om yrket i fråga är ett bristyrke.</w:t>
      </w:r>
    </w:p>
    <w:p w:rsidR="00590646" w:rsidRPr="006A5B36" w:rsidRDefault="00590646" w:rsidP="00590646">
      <w:pPr>
        <w:pStyle w:val="Hemstlatt"/>
      </w:pPr>
      <w:r w:rsidRPr="006A5B36">
        <w:t>Riksdagen tillkännager för regeringen som sin mening vad i motionen</w:t>
      </w:r>
      <w:r w:rsidR="005E6FC9" w:rsidRPr="006A5B36">
        <w:t xml:space="preserve"> anförs om att svensk eller </w:t>
      </w:r>
      <w:r w:rsidRPr="006A5B36">
        <w:t>nordisk arbetskraft</w:t>
      </w:r>
      <w:r w:rsidR="005E6FC9" w:rsidRPr="006A5B36">
        <w:t xml:space="preserve"> från andra EU-länder</w:t>
      </w:r>
      <w:r w:rsidRPr="006A5B36">
        <w:t xml:space="preserve"> inte skall ha förtur till jobb på den svenska arbetsmarknaden.</w:t>
      </w:r>
    </w:p>
    <w:p w:rsidR="00590646" w:rsidRPr="006A5B36" w:rsidRDefault="00590646" w:rsidP="00590646">
      <w:pPr>
        <w:pStyle w:val="Rubrik1"/>
      </w:pPr>
      <w:r w:rsidRPr="006A5B36">
        <w:t>Motivering</w:t>
      </w:r>
    </w:p>
    <w:p w:rsidR="00590646" w:rsidRPr="006A5B36" w:rsidRDefault="00590646" w:rsidP="00590646">
      <w:pPr>
        <w:rPr>
          <w:szCs w:val="24"/>
        </w:rPr>
      </w:pPr>
      <w:r w:rsidRPr="006A5B36">
        <w:rPr>
          <w:szCs w:val="24"/>
        </w:rPr>
        <w:t>Svensk arbetsmarknad bör förnyas, liberaliseras och öppnas upp för utländsk arbetskraft. Enligt proposition 1982/83:144 anmärks nämligen om betydelsen av 1968 års riktlinjer (prop.</w:t>
      </w:r>
      <w:r w:rsidR="007605E6" w:rsidRPr="006A5B36">
        <w:rPr>
          <w:szCs w:val="24"/>
        </w:rPr>
        <w:t xml:space="preserve"> </w:t>
      </w:r>
      <w:r w:rsidRPr="006A5B36">
        <w:rPr>
          <w:szCs w:val="24"/>
        </w:rPr>
        <w:t>1968:142), där det understryks att arbetskrafts</w:t>
      </w:r>
      <w:r w:rsidR="007605E6" w:rsidRPr="006A5B36">
        <w:rPr>
          <w:szCs w:val="24"/>
        </w:rPr>
        <w:softHyphen/>
      </w:r>
      <w:r w:rsidRPr="006A5B36">
        <w:rPr>
          <w:szCs w:val="24"/>
        </w:rPr>
        <w:t>invandring endast bör tillåtas i undantagsfall då inhemsk eller nordisk arbet</w:t>
      </w:r>
      <w:r w:rsidRPr="006A5B36">
        <w:rPr>
          <w:szCs w:val="24"/>
        </w:rPr>
        <w:t>s</w:t>
      </w:r>
      <w:r w:rsidRPr="006A5B36">
        <w:rPr>
          <w:szCs w:val="24"/>
        </w:rPr>
        <w:t>kraft inte finns att tillgå. För att avgöra detta ska arbetsförmedlingen i dag genom aktiv medverkan undersöka om behovet av arbetskraft kan tillgodoses inom landet eller inte. Denna stelbenta lagstiftning frå</w:t>
      </w:r>
      <w:r w:rsidR="005E6FC9" w:rsidRPr="006A5B36">
        <w:rPr>
          <w:szCs w:val="24"/>
        </w:rPr>
        <w:t>ntar många driftiga utomeuropeiska</w:t>
      </w:r>
      <w:r w:rsidRPr="006A5B36">
        <w:rPr>
          <w:szCs w:val="24"/>
        </w:rPr>
        <w:t xml:space="preserve"> personer möjligheten att komma till Sverige för arbete samt stoppar redan fungerande arbetskraft i landet. En modern arbetsmarknad ska inte stänga ut människor på grund av nationalitet.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05E6" w:rsidRPr="006A5B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05E6" w:rsidRPr="006A5B36" w:rsidRDefault="007605E6" w:rsidP="007605E6">
            <w:pPr>
              <w:pStyle w:val="UnderskriftDatum"/>
              <w:spacing w:before="240"/>
            </w:pPr>
            <w:r w:rsidRPr="006A5B36">
              <w:t>Stockholm den 30 september 2005</w:t>
            </w:r>
          </w:p>
        </w:tc>
        <w:tc>
          <w:tcPr>
            <w:tcW w:w="3047" w:type="dxa"/>
          </w:tcPr>
          <w:p w:rsidR="007605E6" w:rsidRPr="006A5B36" w:rsidRDefault="007605E6" w:rsidP="007605E6">
            <w:pPr>
              <w:pStyle w:val="Underskrifter"/>
              <w:spacing w:before="240"/>
            </w:pPr>
          </w:p>
        </w:tc>
      </w:tr>
      <w:tr w:rsidR="007605E6" w:rsidRPr="006A5B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05E6" w:rsidRPr="006A5B36" w:rsidRDefault="007605E6" w:rsidP="007605E6">
            <w:pPr>
              <w:pStyle w:val="Underskrifter"/>
            </w:pPr>
            <w:r w:rsidRPr="006A5B36">
              <w:t>Birgitta Ohlsson (fp)</w:t>
            </w:r>
          </w:p>
        </w:tc>
        <w:tc>
          <w:tcPr>
            <w:tcW w:w="3047" w:type="dxa"/>
          </w:tcPr>
          <w:p w:rsidR="007605E6" w:rsidRPr="006A5B36" w:rsidRDefault="007605E6" w:rsidP="007605E6">
            <w:pPr>
              <w:pStyle w:val="Underskrifter"/>
            </w:pPr>
          </w:p>
        </w:tc>
      </w:tr>
    </w:tbl>
    <w:p w:rsidR="00E84F25" w:rsidRPr="006A5B36" w:rsidRDefault="00E84F25" w:rsidP="007605E6">
      <w:pPr>
        <w:pStyle w:val="Normaltindrag"/>
      </w:pPr>
    </w:p>
    <w:sectPr w:rsidR="00E84F25" w:rsidRPr="006A5B36" w:rsidSect="00760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54D" w:rsidRPr="006A5B36" w:rsidRDefault="001A554D">
      <w:r w:rsidRPr="006A5B36">
        <w:separator/>
      </w:r>
    </w:p>
  </w:endnote>
  <w:endnote w:type="continuationSeparator" w:id="0">
    <w:p w:rsidR="001A554D" w:rsidRPr="006A5B36" w:rsidRDefault="001A554D">
      <w:r w:rsidRPr="006A5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FC9" w:rsidRPr="006A5B36" w:rsidRDefault="006A5B36" w:rsidP="007605E6">
    <w:pPr>
      <w:pStyle w:val="Sidfot"/>
    </w:pPr>
    <w:r w:rsidRPr="006A5B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5680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E6" w:rsidRDefault="007605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05E6" w:rsidRDefault="007605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FC9" w:rsidRPr="006A5B36" w:rsidRDefault="006A5B36" w:rsidP="007605E6">
    <w:pPr>
      <w:pStyle w:val="Sidfot"/>
    </w:pPr>
    <w:r w:rsidRPr="006A5B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1652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E6" w:rsidRDefault="007605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05E6" w:rsidRDefault="007605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FC9" w:rsidRPr="006A5B36" w:rsidRDefault="006A5B36" w:rsidP="007605E6">
    <w:pPr>
      <w:pStyle w:val="Sidfot"/>
    </w:pPr>
    <w:r w:rsidRPr="006A5B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8932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E6" w:rsidRDefault="007605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05E6" w:rsidRDefault="007605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54D" w:rsidRPr="006A5B36" w:rsidRDefault="001A554D">
      <w:r w:rsidRPr="006A5B36">
        <w:separator/>
      </w:r>
    </w:p>
  </w:footnote>
  <w:footnote w:type="continuationSeparator" w:id="0">
    <w:p w:rsidR="001A554D" w:rsidRPr="006A5B36" w:rsidRDefault="001A554D">
      <w:r w:rsidRPr="006A5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FC9" w:rsidRPr="006A5B36" w:rsidRDefault="006A5B36" w:rsidP="007605E6">
    <w:pPr>
      <w:pStyle w:val="Sidhuvud"/>
    </w:pPr>
    <w:r w:rsidRPr="006A5B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3288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E6" w:rsidRDefault="007605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05E6" w:rsidRDefault="007605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FC9" w:rsidRPr="006A5B36" w:rsidRDefault="006A5B36" w:rsidP="007605E6">
    <w:pPr>
      <w:pStyle w:val="Sidhuvud"/>
    </w:pPr>
    <w:r w:rsidRPr="006A5B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35573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E6" w:rsidRDefault="007605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05E6" w:rsidRDefault="007605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5E6" w:rsidRPr="006A5B36" w:rsidRDefault="007605E6">
    <w:pPr>
      <w:pStyle w:val="FSHNormal"/>
      <w:tabs>
        <w:tab w:val="right" w:pos="5840"/>
      </w:tabs>
    </w:pPr>
    <w:r w:rsidRPr="006A5B36">
      <w:br/>
    </w:r>
    <w:r w:rsidRPr="006A5B36">
      <w:fldChar w:fldCharType="begin" w:fldLock="1"/>
    </w:r>
    <w:r w:rsidRPr="006A5B36">
      <w:instrText xml:space="preserve"> DOCPROPERTY</w:instrText>
    </w:r>
    <w:r w:rsidRPr="006A5B36">
      <w:rPr>
        <w:sz w:val="18"/>
      </w:rPr>
      <w:instrText xml:space="preserve"> "YearUser" *\charformat </w:instrText>
    </w:r>
    <w:r w:rsidRPr="006A5B36">
      <w:fldChar w:fldCharType="separate"/>
    </w:r>
    <w:r w:rsidRPr="006A5B36">
      <w:t>2005/06</w:t>
    </w:r>
    <w:r w:rsidRPr="006A5B36">
      <w:fldChar w:fldCharType="end"/>
    </w:r>
    <w:r w:rsidRPr="006A5B36">
      <w:t xml:space="preserve"> </w:t>
    </w:r>
    <w:r w:rsidRPr="006A5B36">
      <w:tab/>
      <w:t xml:space="preserve">mnr: </w:t>
    </w:r>
    <w:r w:rsidRPr="006A5B36">
      <w:fldChar w:fldCharType="begin" w:fldLock="1"/>
    </w:r>
    <w:r w:rsidRPr="006A5B36">
      <w:instrText xml:space="preserve"> DOCPROPERTY</w:instrText>
    </w:r>
    <w:r w:rsidRPr="006A5B36">
      <w:rPr>
        <w:sz w:val="18"/>
      </w:rPr>
      <w:instrText xml:space="preserve"> "Motionsnummer" *\charformat </w:instrText>
    </w:r>
    <w:r w:rsidRPr="006A5B36">
      <w:fldChar w:fldCharType="separate"/>
    </w:r>
    <w:r w:rsidRPr="006A5B36">
      <w:t>Sf353</w:t>
    </w:r>
    <w:r w:rsidRPr="006A5B36">
      <w:fldChar w:fldCharType="end"/>
    </w:r>
    <w:r w:rsidRPr="006A5B36">
      <w:br/>
    </w:r>
    <w:r w:rsidRPr="006A5B36">
      <w:fldChar w:fldCharType="begin" w:fldLock="1"/>
    </w:r>
    <w:r w:rsidRPr="006A5B36">
      <w:instrText xml:space="preserve"> DOCPROPERTY</w:instrText>
    </w:r>
    <w:r w:rsidRPr="006A5B36">
      <w:rPr>
        <w:sz w:val="18"/>
      </w:rPr>
      <w:instrText xml:space="preserve"> "Samling" *\charformat </w:instrText>
    </w:r>
    <w:r w:rsidRPr="006A5B36">
      <w:fldChar w:fldCharType="end"/>
    </w:r>
    <w:r w:rsidRPr="006A5B36">
      <w:tab/>
      <w:t xml:space="preserve">pnr: </w:t>
    </w:r>
    <w:r w:rsidRPr="006A5B36">
      <w:fldChar w:fldCharType="begin" w:fldLock="1"/>
    </w:r>
    <w:r w:rsidRPr="006A5B36">
      <w:instrText xml:space="preserve"> DOCPROPERTY</w:instrText>
    </w:r>
    <w:r w:rsidRPr="006A5B36">
      <w:rPr>
        <w:sz w:val="18"/>
      </w:rPr>
      <w:instrText xml:space="preserve"> "Partinummer" *\charformat </w:instrText>
    </w:r>
    <w:r w:rsidRPr="006A5B36">
      <w:fldChar w:fldCharType="separate"/>
    </w:r>
    <w:r w:rsidRPr="006A5B36">
      <w:t>fp267</w:t>
    </w:r>
    <w:r w:rsidRPr="006A5B36">
      <w:fldChar w:fldCharType="end"/>
    </w:r>
  </w:p>
  <w:p w:rsidR="007605E6" w:rsidRPr="006A5B36" w:rsidRDefault="007605E6">
    <w:pPr>
      <w:pStyle w:val="FSHRub1"/>
    </w:pPr>
    <w:r w:rsidRPr="006A5B36">
      <w:t>Motion till riksdagen</w:t>
    </w:r>
    <w:r w:rsidRPr="006A5B36">
      <w:br/>
    </w:r>
    <w:r w:rsidRPr="006A5B36">
      <w:fldChar w:fldCharType="begin" w:fldLock="1"/>
    </w:r>
    <w:r w:rsidRPr="006A5B36">
      <w:instrText xml:space="preserve"> DOCPROPERTY "YearUser" *\charformat </w:instrText>
    </w:r>
    <w:r w:rsidRPr="006A5B36">
      <w:fldChar w:fldCharType="separate"/>
    </w:r>
    <w:r w:rsidRPr="006A5B36">
      <w:t>2005/06</w:t>
    </w:r>
    <w:r w:rsidRPr="006A5B36">
      <w:fldChar w:fldCharType="end"/>
    </w:r>
    <w:r w:rsidRPr="006A5B36">
      <w:t>:</w:t>
    </w:r>
    <w:r w:rsidRPr="006A5B36">
      <w:fldChar w:fldCharType="begin" w:fldLock="1"/>
    </w:r>
    <w:r w:rsidRPr="006A5B36">
      <w:instrText xml:space="preserve"> DOCPROPERTY "Motionsnummer" *\charformat </w:instrText>
    </w:r>
    <w:r w:rsidRPr="006A5B36">
      <w:fldChar w:fldCharType="separate"/>
    </w:r>
    <w:r w:rsidRPr="006A5B36">
      <w:t>Sf353</w:t>
    </w:r>
    <w:r w:rsidRPr="006A5B36">
      <w:fldChar w:fldCharType="end"/>
    </w:r>
  </w:p>
  <w:p w:rsidR="007605E6" w:rsidRPr="006A5B36" w:rsidRDefault="007605E6">
    <w:pPr>
      <w:pStyle w:val="FSHNormalS5"/>
    </w:pPr>
    <w:r w:rsidRPr="006A5B36">
      <w:fldChar w:fldCharType="begin" w:fldLock="1"/>
    </w:r>
    <w:r w:rsidRPr="006A5B36">
      <w:instrText xml:space="preserve"> DOCPROPERTY "MotionarText" *\charformat </w:instrText>
    </w:r>
    <w:r w:rsidRPr="006A5B36">
      <w:fldChar w:fldCharType="separate"/>
    </w:r>
    <w:r w:rsidRPr="006A5B36">
      <w:t>av Birgitta Ohlsson (fp)</w:t>
    </w:r>
    <w:r w:rsidRPr="006A5B36">
      <w:fldChar w:fldCharType="end"/>
    </w:r>
    <w:r w:rsidRPr="006A5B36">
      <w:br/>
    </w:r>
    <w:r w:rsidRPr="006A5B36">
      <w:fldChar w:fldCharType="begin" w:fldLock="1"/>
    </w:r>
    <w:r w:rsidRPr="006A5B36">
      <w:instrText xml:space="preserve"> DOCPROPERTY "SvarFrasKort" *\charformat </w:instrText>
    </w:r>
    <w:r w:rsidRPr="006A5B36">
      <w:fldChar w:fldCharType="end"/>
    </w:r>
  </w:p>
  <w:p w:rsidR="007605E6" w:rsidRPr="006A5B36" w:rsidRDefault="007605E6">
    <w:pPr>
      <w:pStyle w:val="FSHTitel"/>
    </w:pPr>
    <w:r w:rsidRPr="006A5B36">
      <w:fldChar w:fldCharType="begin" w:fldLock="1"/>
    </w:r>
    <w:r w:rsidRPr="006A5B36">
      <w:instrText xml:space="preserve"> DOCPROPERTY</w:instrText>
    </w:r>
    <w:r w:rsidRPr="006A5B36">
      <w:rPr>
        <w:sz w:val="18"/>
      </w:rPr>
      <w:instrText xml:space="preserve"> "RubrikSvar" *\charformat </w:instrText>
    </w:r>
    <w:r w:rsidRPr="006A5B36">
      <w:fldChar w:fldCharType="separate"/>
    </w:r>
    <w:r w:rsidRPr="006A5B36">
      <w:t>Utomnordisk arbetskraftsinvandring</w:t>
    </w:r>
    <w:r w:rsidRPr="006A5B36">
      <w:fldChar w:fldCharType="end"/>
    </w:r>
  </w:p>
  <w:p w:rsidR="007605E6" w:rsidRPr="006A5B36" w:rsidRDefault="007605E6" w:rsidP="007605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78C639C"/>
    <w:multiLevelType w:val="hybridMultilevel"/>
    <w:tmpl w:val="9B02356E"/>
    <w:lvl w:ilvl="0" w:tplc="7304BE8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265976">
    <w:abstractNumId w:val="14"/>
  </w:num>
  <w:num w:numId="2" w16cid:durableId="1731148380">
    <w:abstractNumId w:val="10"/>
  </w:num>
  <w:num w:numId="3" w16cid:durableId="343365393">
    <w:abstractNumId w:val="11"/>
  </w:num>
  <w:num w:numId="4" w16cid:durableId="1581331191">
    <w:abstractNumId w:val="12"/>
  </w:num>
  <w:num w:numId="5" w16cid:durableId="1779835669">
    <w:abstractNumId w:val="8"/>
  </w:num>
  <w:num w:numId="6" w16cid:durableId="208299688">
    <w:abstractNumId w:val="3"/>
  </w:num>
  <w:num w:numId="7" w16cid:durableId="304091946">
    <w:abstractNumId w:val="2"/>
  </w:num>
  <w:num w:numId="8" w16cid:durableId="1723097605">
    <w:abstractNumId w:val="1"/>
  </w:num>
  <w:num w:numId="9" w16cid:durableId="895511411">
    <w:abstractNumId w:val="0"/>
  </w:num>
  <w:num w:numId="10" w16cid:durableId="1480927775">
    <w:abstractNumId w:val="9"/>
  </w:num>
  <w:num w:numId="11" w16cid:durableId="526678988">
    <w:abstractNumId w:val="7"/>
  </w:num>
  <w:num w:numId="12" w16cid:durableId="315845267">
    <w:abstractNumId w:val="6"/>
  </w:num>
  <w:num w:numId="13" w16cid:durableId="1680153544">
    <w:abstractNumId w:val="5"/>
  </w:num>
  <w:num w:numId="14" w16cid:durableId="79062155">
    <w:abstractNumId w:val="4"/>
  </w:num>
  <w:num w:numId="15" w16cid:durableId="1781144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5E6FC9"/>
    <w:rsid w:val="0004381F"/>
    <w:rsid w:val="00064BC3"/>
    <w:rsid w:val="00066775"/>
    <w:rsid w:val="00072FB9"/>
    <w:rsid w:val="00100531"/>
    <w:rsid w:val="001A554D"/>
    <w:rsid w:val="00201DFB"/>
    <w:rsid w:val="00204A63"/>
    <w:rsid w:val="00212FF1"/>
    <w:rsid w:val="00230193"/>
    <w:rsid w:val="0025068A"/>
    <w:rsid w:val="002818D3"/>
    <w:rsid w:val="002B5203"/>
    <w:rsid w:val="002D11A8"/>
    <w:rsid w:val="00445271"/>
    <w:rsid w:val="004A0504"/>
    <w:rsid w:val="004E38D9"/>
    <w:rsid w:val="00590646"/>
    <w:rsid w:val="005B145B"/>
    <w:rsid w:val="005E6FC9"/>
    <w:rsid w:val="006A5B36"/>
    <w:rsid w:val="00740D6D"/>
    <w:rsid w:val="007605E6"/>
    <w:rsid w:val="00794149"/>
    <w:rsid w:val="007B67A7"/>
    <w:rsid w:val="007C6092"/>
    <w:rsid w:val="00A053C6"/>
    <w:rsid w:val="00A51A32"/>
    <w:rsid w:val="00B13BF0"/>
    <w:rsid w:val="00C1285C"/>
    <w:rsid w:val="00C27B7D"/>
    <w:rsid w:val="00CF7A43"/>
    <w:rsid w:val="00D1174F"/>
    <w:rsid w:val="00DC6C70"/>
    <w:rsid w:val="00DD606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52E351-3878-45DB-9D3D-A0BE104B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605E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05E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177</Words>
  <Characters>1055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Sf353</vt:lpstr>
    </vt:vector>
  </TitlesOfParts>
  <Company>Riksdagen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Sf353</dc:title>
  <dc:subject>Sf353</dc:subject>
  <dc:creator>Riksdagen</dc:creator>
  <cp:keywords>Riksdagen</cp:keywords>
  <dc:description/>
  <cp:lastModifiedBy>Lars Brink</cp:lastModifiedBy>
  <cp:revision>2</cp:revision>
  <cp:lastPrinted>2005-11-29T16:24:00Z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Utomnordisk arbetskraftsinvandring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Utomnordisk arbetskraftsinvandring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fp267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20052006000001020112000002670069</vt:lpwstr>
  </property>
  <property fmtid="{D5CDD505-2E9C-101B-9397-08002B2CF9AE}" pid="47" name="datum">
    <vt:lpwstr>050930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20052006000001020112000002670069</vt:lpwstr>
  </property>
  <property fmtid="{D5CDD505-2E9C-101B-9397-08002B2CF9AE}" pid="50" name="nummer">
    <vt:lpwstr>353</vt:lpwstr>
  </property>
  <property fmtid="{D5CDD505-2E9C-101B-9397-08002B2CF9AE}" pid="51" name="utskottsbeteckning">
    <vt:lpwstr>Sf</vt:lpwstr>
  </property>
</Properties>
</file>