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5745" w:rsidRPr="006D52B4" w:rsidRDefault="000759EE">
      <w:pPr>
        <w:pStyle w:val="Hemstlrubrik"/>
      </w:pPr>
      <w:r w:rsidRPr="006D52B4">
        <w:t>Förslag till riksdagsbeslut</w:t>
      </w:r>
    </w:p>
    <w:p w:rsidR="00710BF5" w:rsidRPr="006D52B4" w:rsidRDefault="00710BF5">
      <w:pPr>
        <w:pStyle w:val="Hemstlatt"/>
        <w:ind w:left="0"/>
      </w:pPr>
      <w:r w:rsidRPr="006D52B4">
        <w:t>Riksdagen tillkännager för regeringen som sin mening vad i motionen anförs om behovet av att projektera, finansiera och bygga Österleden i syfte att färdigställa en ringled runt Stockholms inne</w:t>
      </w:r>
      <w:r w:rsidRPr="006D52B4">
        <w:t>r</w:t>
      </w:r>
      <w:r w:rsidRPr="006D52B4">
        <w:t>stad.</w:t>
      </w:r>
    </w:p>
    <w:p w:rsidR="00335745" w:rsidRPr="006D52B4" w:rsidRDefault="000759EE">
      <w:pPr>
        <w:pStyle w:val="Rubrik1"/>
      </w:pPr>
      <w:r w:rsidRPr="006D52B4">
        <w:t>Motivering</w:t>
      </w:r>
    </w:p>
    <w:p w:rsidR="00335745" w:rsidRPr="006D52B4" w:rsidRDefault="000759EE">
      <w:r w:rsidRPr="006D52B4">
        <w:t>Stockholmsregionen är Sveriges ekonomiska motor. Trots att bara drygt 20 procent av Sveriges befolkning bor i Stockholms län beräknas regionen stå för cirka 40 procent av vårt lands ekonomiska tillväxt. Ändå har Stockholms län under många år bara fått 10 procent av de statliga väganslagen, trots att 20 procent av Sveriges befolkning bor där och trots att 25 procent av Sveriges trafikarbete utförs i regionen.</w:t>
      </w:r>
    </w:p>
    <w:p w:rsidR="00335745" w:rsidRPr="006D52B4" w:rsidRDefault="000759EE">
      <w:pPr>
        <w:pStyle w:val="Normaltindrag"/>
      </w:pPr>
      <w:r w:rsidRPr="006D52B4">
        <w:t>Resultaten av den statliga politiken är att hela trafiksystemet i Stockholm är eftersatt. Det behövs stora summor för att komma i kapp med investeringar i vägar, spår och vagnar till tunnelbana och pendeltåg. Det är hög tid att staten täcker upp för årtionden av försummelse av Stockholmsregionens infrastru</w:t>
      </w:r>
      <w:r w:rsidRPr="006D52B4">
        <w:t>k</w:t>
      </w:r>
      <w:r w:rsidRPr="006D52B4">
        <w:t>tur.</w:t>
      </w:r>
    </w:p>
    <w:p w:rsidR="00335745" w:rsidRPr="006D52B4" w:rsidRDefault="000759EE">
      <w:pPr>
        <w:pStyle w:val="Normaltindrag"/>
      </w:pPr>
      <w:r w:rsidRPr="006D52B4">
        <w:t>Fram till år 2030 beräknas Stockholm–Mälardalsregionen växa med upp till 800 000 invånare. För att klara denna utveckling krävs det att kommunik</w:t>
      </w:r>
      <w:r w:rsidRPr="006D52B4">
        <w:t>a</w:t>
      </w:r>
      <w:r w:rsidRPr="006D52B4">
        <w:t>tionsmöjligheterna i regionen förbättras. Därför är det välkommet att den nya alliansregeringen avser att utse en statlig förhandlingsman med uppgift att få till stånd en regional och statlig samsyn kring viktiga infrastrukturinveste</w:t>
      </w:r>
      <w:r w:rsidRPr="006D52B4">
        <w:t>r</w:t>
      </w:r>
      <w:r w:rsidRPr="006D52B4">
        <w:t>ingar i Stockholm. Inte minst viktigt är att förbättra kapaciteten över Saltsjö–Mälarsnittet både vad gäller spår och vägar.</w:t>
      </w:r>
    </w:p>
    <w:p w:rsidR="00335745" w:rsidRPr="006D52B4" w:rsidRDefault="000759EE">
      <w:pPr>
        <w:pStyle w:val="Normaltindrag"/>
      </w:pPr>
      <w:r w:rsidRPr="006D52B4">
        <w:t>Dagens infrastruktur är inte anpassad efter dagens verklighet. Det är hä</w:t>
      </w:r>
      <w:r w:rsidRPr="006D52B4">
        <w:t>p</w:t>
      </w:r>
      <w:r w:rsidRPr="006D52B4">
        <w:t>nadsväckande att man för att kunna åka från södra till norra delen av Stoc</w:t>
      </w:r>
      <w:r w:rsidRPr="006D52B4">
        <w:t>k</w:t>
      </w:r>
      <w:r w:rsidRPr="006D52B4">
        <w:t>holms län måste köra genom innerstaden. En av de hårdast trafikerade väga</w:t>
      </w:r>
      <w:r w:rsidRPr="006D52B4">
        <w:t>r</w:t>
      </w:r>
      <w:r w:rsidRPr="006D52B4">
        <w:t>na i landet går precis bredvid Gamla stan: Centralbron.</w:t>
      </w:r>
    </w:p>
    <w:p w:rsidR="00335745" w:rsidRPr="006D52B4" w:rsidRDefault="000759EE">
      <w:pPr>
        <w:pStyle w:val="Normaltindrag"/>
      </w:pPr>
      <w:r w:rsidRPr="006D52B4">
        <w:lastRenderedPageBreak/>
        <w:t>I syfte att skapa en helhetslösning i trafikfrågorna träffades redan för över 15 år sedan en överenskommelse som innebar stora satsningar på både kolle</w:t>
      </w:r>
      <w:r w:rsidRPr="006D52B4">
        <w:t>k</w:t>
      </w:r>
      <w:r w:rsidRPr="006D52B4">
        <w:t>tivtrafiken och vägtrafiken, den så kallade Dennisöverenskommelsen. En bärande del i Dennispaketet var byggandet av Södra länken, Norra länken och Österleden som tillsammans med Essingeleden skulle bilda en mycket efte</w:t>
      </w:r>
      <w:r w:rsidRPr="006D52B4">
        <w:t>r</w:t>
      </w:r>
      <w:r w:rsidRPr="006D52B4">
        <w:t>längtad ringled runt Stockholms innerstad.</w:t>
      </w:r>
    </w:p>
    <w:p w:rsidR="00335745" w:rsidRPr="006D52B4" w:rsidRDefault="000759EE">
      <w:pPr>
        <w:pStyle w:val="Normaltindrag"/>
      </w:pPr>
      <w:r w:rsidRPr="006D52B4">
        <w:t>Överenskommelsen sveks dock av dåvarande statsminister Göran Persson den 7 februari 1997 när Socialdemokraterna behövde köpa fortsatt stöd för regeringen.</w:t>
      </w:r>
    </w:p>
    <w:p w:rsidR="00335745" w:rsidRPr="006D52B4" w:rsidRDefault="000759EE">
      <w:pPr>
        <w:pStyle w:val="Normaltindrag"/>
      </w:pPr>
      <w:r w:rsidRPr="006D52B4">
        <w:t>En ringled runt Stockholm är fortfarande en nödvändighet för att avlasta innerstaden från trafik. Även om Dennisöverenskommelsen spräckts har Sö</w:t>
      </w:r>
      <w:r w:rsidRPr="006D52B4">
        <w:t>d</w:t>
      </w:r>
      <w:r w:rsidRPr="006D52B4">
        <w:t>ra länken byggts och invigts. För Norra länken som ska förbinda bland annat Frihamnen och Värtan med nuvarande E 4 och E 20 (och därmed avlasta bland annat Valhallavägen från tung trafik) väntas nu slutgiltigt besked om byggstart vilken dag som helst.</w:t>
      </w:r>
    </w:p>
    <w:p w:rsidR="00335745" w:rsidRPr="006D52B4" w:rsidRDefault="000759EE">
      <w:pPr>
        <w:pStyle w:val="Normaltindrag"/>
      </w:pPr>
      <w:r w:rsidRPr="006D52B4">
        <w:t>Därför är det hög tid att ta nästa steg och färdigställa ringleden genom att projektera, finansiera, bygga och inviga Österleden från Nacka till Frihamnen i Stockholm.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52B4">
        <w:trPr>
          <w:cantSplit/>
        </w:trPr>
        <w:tc>
          <w:tcPr>
            <w:tcW w:w="3046" w:type="dxa"/>
          </w:tcPr>
          <w:p w:rsidR="00710BF5" w:rsidRPr="006D52B4" w:rsidRDefault="00710BF5">
            <w:pPr>
              <w:pStyle w:val="UnderskriftDatum"/>
              <w:spacing w:before="240"/>
            </w:pPr>
            <w:r w:rsidRPr="006D52B4">
              <w:t>Stockholm den 25 oktober 2006</w:t>
            </w:r>
          </w:p>
        </w:tc>
        <w:tc>
          <w:tcPr>
            <w:tcW w:w="3047" w:type="dxa"/>
          </w:tcPr>
          <w:p w:rsidR="00710BF5" w:rsidRPr="006D52B4" w:rsidRDefault="00710BF5">
            <w:pPr>
              <w:pStyle w:val="Underskrifter"/>
              <w:spacing w:before="240"/>
            </w:pPr>
          </w:p>
        </w:tc>
      </w:tr>
      <w:tr w:rsidR="00000000" w:rsidRPr="006D52B4">
        <w:trPr>
          <w:cantSplit/>
        </w:trPr>
        <w:tc>
          <w:tcPr>
            <w:tcW w:w="3046" w:type="dxa"/>
          </w:tcPr>
          <w:p w:rsidR="00710BF5" w:rsidRPr="006D52B4" w:rsidRDefault="00710BF5">
            <w:pPr>
              <w:pStyle w:val="Underskrifter"/>
            </w:pPr>
            <w:r w:rsidRPr="006D52B4">
              <w:t>Gustav Blix (m)</w:t>
            </w:r>
          </w:p>
        </w:tc>
        <w:tc>
          <w:tcPr>
            <w:tcW w:w="3046" w:type="dxa"/>
          </w:tcPr>
          <w:p w:rsidR="00710BF5" w:rsidRPr="006D52B4" w:rsidRDefault="00710BF5">
            <w:pPr>
              <w:pStyle w:val="Underskrifter"/>
            </w:pPr>
          </w:p>
        </w:tc>
      </w:tr>
      <w:tr w:rsidR="00000000" w:rsidRPr="006D52B4">
        <w:trPr>
          <w:cantSplit/>
        </w:trPr>
        <w:tc>
          <w:tcPr>
            <w:tcW w:w="3046" w:type="dxa"/>
          </w:tcPr>
          <w:p w:rsidR="00710BF5" w:rsidRPr="006D52B4" w:rsidRDefault="00710BF5">
            <w:pPr>
              <w:pStyle w:val="Underskrifter"/>
            </w:pPr>
            <w:r w:rsidRPr="006D52B4">
              <w:t>Mats Gerdau (m)</w:t>
            </w:r>
          </w:p>
        </w:tc>
        <w:tc>
          <w:tcPr>
            <w:tcW w:w="3046" w:type="dxa"/>
          </w:tcPr>
          <w:p w:rsidR="00710BF5" w:rsidRPr="006D52B4" w:rsidRDefault="00710BF5">
            <w:pPr>
              <w:pStyle w:val="Underskrifter"/>
            </w:pPr>
            <w:r w:rsidRPr="006D52B4">
              <w:t>Björn Hamilton (m)</w:t>
            </w:r>
          </w:p>
        </w:tc>
      </w:tr>
      <w:tr w:rsidR="00000000" w:rsidRPr="006D52B4">
        <w:trPr>
          <w:cantSplit/>
        </w:trPr>
        <w:tc>
          <w:tcPr>
            <w:tcW w:w="3046" w:type="dxa"/>
          </w:tcPr>
          <w:p w:rsidR="00710BF5" w:rsidRPr="006D52B4" w:rsidRDefault="00710BF5">
            <w:pPr>
              <w:pStyle w:val="Underskrifter"/>
            </w:pPr>
            <w:r w:rsidRPr="006D52B4">
              <w:t>Sofia Arkelsten (m)</w:t>
            </w:r>
          </w:p>
        </w:tc>
        <w:tc>
          <w:tcPr>
            <w:tcW w:w="3046" w:type="dxa"/>
          </w:tcPr>
          <w:p w:rsidR="00710BF5" w:rsidRPr="006D52B4" w:rsidRDefault="00710BF5">
            <w:pPr>
              <w:pStyle w:val="Underskrifter"/>
            </w:pPr>
            <w:r w:rsidRPr="006D52B4">
              <w:t>Anna König Jerlmyr (m)</w:t>
            </w:r>
          </w:p>
        </w:tc>
      </w:tr>
      <w:tr w:rsidR="00000000" w:rsidRPr="006D52B4">
        <w:trPr>
          <w:cantSplit/>
        </w:trPr>
        <w:tc>
          <w:tcPr>
            <w:tcW w:w="3046" w:type="dxa"/>
          </w:tcPr>
          <w:p w:rsidR="00710BF5" w:rsidRPr="006D52B4" w:rsidRDefault="00710BF5">
            <w:pPr>
              <w:pStyle w:val="Underskrifter"/>
            </w:pPr>
            <w:r w:rsidRPr="006D52B4">
              <w:t>Hillevi Engström (m)</w:t>
            </w:r>
          </w:p>
        </w:tc>
        <w:tc>
          <w:tcPr>
            <w:tcW w:w="3046" w:type="dxa"/>
          </w:tcPr>
          <w:p w:rsidR="00710BF5" w:rsidRPr="006D52B4" w:rsidRDefault="00710BF5">
            <w:pPr>
              <w:pStyle w:val="Underskrifter"/>
            </w:pPr>
            <w:r w:rsidRPr="006D52B4">
              <w:t>Anna Kinberg Batra (m)</w:t>
            </w:r>
          </w:p>
        </w:tc>
      </w:tr>
      <w:tr w:rsidR="00000000" w:rsidRPr="006D52B4">
        <w:trPr>
          <w:cantSplit/>
        </w:trPr>
        <w:tc>
          <w:tcPr>
            <w:tcW w:w="3046" w:type="dxa"/>
          </w:tcPr>
          <w:p w:rsidR="00710BF5" w:rsidRPr="006D52B4" w:rsidRDefault="00710BF5">
            <w:pPr>
              <w:pStyle w:val="Underskrifter"/>
            </w:pPr>
            <w:r w:rsidRPr="006D52B4">
              <w:t>Mats G Nilsson (m)</w:t>
            </w:r>
          </w:p>
        </w:tc>
        <w:tc>
          <w:tcPr>
            <w:tcW w:w="3046" w:type="dxa"/>
          </w:tcPr>
          <w:p w:rsidR="00710BF5" w:rsidRPr="006D52B4" w:rsidRDefault="00710BF5">
            <w:pPr>
              <w:pStyle w:val="Underskrifter"/>
            </w:pPr>
            <w:r w:rsidRPr="006D52B4">
              <w:t>Göran Pettersson (m)</w:t>
            </w:r>
          </w:p>
        </w:tc>
      </w:tr>
      <w:tr w:rsidR="00000000" w:rsidRPr="006D52B4">
        <w:trPr>
          <w:cantSplit/>
        </w:trPr>
        <w:tc>
          <w:tcPr>
            <w:tcW w:w="3046" w:type="dxa"/>
          </w:tcPr>
          <w:p w:rsidR="00710BF5" w:rsidRPr="006D52B4" w:rsidRDefault="00710BF5">
            <w:pPr>
              <w:pStyle w:val="Underskrifter"/>
            </w:pPr>
            <w:r w:rsidRPr="006D52B4">
              <w:t>Fredrik Schulte (m)</w:t>
            </w:r>
          </w:p>
        </w:tc>
        <w:tc>
          <w:tcPr>
            <w:tcW w:w="3046" w:type="dxa"/>
          </w:tcPr>
          <w:p w:rsidR="00710BF5" w:rsidRPr="006D52B4" w:rsidRDefault="00710BF5">
            <w:pPr>
              <w:pStyle w:val="Underskrifter"/>
            </w:pPr>
            <w:r w:rsidRPr="006D52B4">
              <w:t>Karl Sigfrid (m)</w:t>
            </w:r>
          </w:p>
        </w:tc>
      </w:tr>
      <w:tr w:rsidR="00000000" w:rsidRPr="006D52B4">
        <w:trPr>
          <w:cantSplit/>
        </w:trPr>
        <w:tc>
          <w:tcPr>
            <w:tcW w:w="3046" w:type="dxa"/>
          </w:tcPr>
          <w:p w:rsidR="00710BF5" w:rsidRPr="006D52B4" w:rsidRDefault="00710BF5">
            <w:pPr>
              <w:pStyle w:val="Underskrifter"/>
            </w:pPr>
            <w:r w:rsidRPr="006D52B4">
              <w:t>Rune Wikström (m)</w:t>
            </w:r>
          </w:p>
        </w:tc>
        <w:tc>
          <w:tcPr>
            <w:tcW w:w="3046" w:type="dxa"/>
          </w:tcPr>
          <w:p w:rsidR="00710BF5" w:rsidRPr="006D52B4" w:rsidRDefault="00710BF5">
            <w:pPr>
              <w:pStyle w:val="Underskrifter"/>
            </w:pPr>
          </w:p>
        </w:tc>
      </w:tr>
    </w:tbl>
    <w:p w:rsidR="00335745" w:rsidRPr="006D52B4" w:rsidRDefault="00335745">
      <w:pPr>
        <w:pStyle w:val="Normaltindrag"/>
      </w:pPr>
    </w:p>
    <w:sectPr w:rsidR="00335745" w:rsidRPr="006D52B4" w:rsidSect="003357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0BF5" w:rsidRPr="006D52B4" w:rsidRDefault="00710BF5">
      <w:r w:rsidRPr="006D52B4">
        <w:separator/>
      </w:r>
    </w:p>
  </w:endnote>
  <w:endnote w:type="continuationSeparator" w:id="0">
    <w:p w:rsidR="00710BF5" w:rsidRPr="006D52B4" w:rsidRDefault="00710BF5">
      <w:r w:rsidRPr="006D52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745" w:rsidRPr="006D52B4" w:rsidRDefault="006D52B4">
    <w:pPr>
      <w:pStyle w:val="Sidfot"/>
    </w:pPr>
    <w:r w:rsidRPr="006D52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25675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745" w:rsidRDefault="00710BF5">
                          <w:pPr>
                            <w:pStyle w:val="NormalS5sidnrV"/>
                          </w:pPr>
                          <w:r>
                            <w:fldChar w:fldCharType="begin"/>
                          </w:r>
                          <w:r w:rsidR="000759E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5745" w:rsidRDefault="00710BF5">
                    <w:pPr>
                      <w:pStyle w:val="NormalS5sidnrV"/>
                    </w:pPr>
                    <w:r>
                      <w:fldChar w:fldCharType="begin"/>
                    </w:r>
                    <w:r w:rsidR="000759E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745" w:rsidRPr="006D52B4" w:rsidRDefault="006D52B4">
    <w:pPr>
      <w:pStyle w:val="Sidfot"/>
    </w:pPr>
    <w:r w:rsidRPr="006D52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71050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745" w:rsidRDefault="00710BF5">
                          <w:pPr>
                            <w:pStyle w:val="NormalS5sidnrH"/>
                            <w:ind w:right="0"/>
                          </w:pPr>
                          <w:r>
                            <w:fldChar w:fldCharType="begin"/>
                          </w:r>
                          <w:r w:rsidR="000759EE">
                            <w:instrText xml:space="preserve"> PAGE *\charformat</w:instrText>
                          </w:r>
                          <w:r>
                            <w:fldChar w:fldCharType="separate"/>
                          </w:r>
                          <w:r w:rsidR="000759E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5745" w:rsidRDefault="00710BF5">
                    <w:pPr>
                      <w:pStyle w:val="NormalS5sidnrH"/>
                      <w:ind w:right="0"/>
                    </w:pPr>
                    <w:r>
                      <w:fldChar w:fldCharType="begin"/>
                    </w:r>
                    <w:r w:rsidR="000759EE">
                      <w:instrText xml:space="preserve"> PAGE *\charformat</w:instrText>
                    </w:r>
                    <w:r>
                      <w:fldChar w:fldCharType="separate"/>
                    </w:r>
                    <w:r w:rsidR="000759E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745" w:rsidRPr="006D52B4" w:rsidRDefault="006D52B4">
    <w:pPr>
      <w:pStyle w:val="Sidfot"/>
    </w:pPr>
    <w:r w:rsidRPr="006D52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66046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745" w:rsidRDefault="00710BF5">
                          <w:pPr>
                            <w:pStyle w:val="NormalS5sidnrH"/>
                            <w:ind w:right="0"/>
                          </w:pPr>
                          <w:r>
                            <w:fldChar w:fldCharType="begin"/>
                          </w:r>
                          <w:r w:rsidR="000759E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5745" w:rsidRDefault="00710BF5">
                    <w:pPr>
                      <w:pStyle w:val="NormalS5sidnrH"/>
                      <w:ind w:right="0"/>
                    </w:pPr>
                    <w:r>
                      <w:fldChar w:fldCharType="begin"/>
                    </w:r>
                    <w:r w:rsidR="000759E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0BF5" w:rsidRPr="006D52B4" w:rsidRDefault="00710BF5">
      <w:r w:rsidRPr="006D52B4">
        <w:separator/>
      </w:r>
    </w:p>
  </w:footnote>
  <w:footnote w:type="continuationSeparator" w:id="0">
    <w:p w:rsidR="00710BF5" w:rsidRPr="006D52B4" w:rsidRDefault="00710BF5">
      <w:r w:rsidRPr="006D52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745" w:rsidRPr="006D52B4" w:rsidRDefault="006D52B4">
    <w:pPr>
      <w:pStyle w:val="Sidhuvud"/>
    </w:pPr>
    <w:r w:rsidRPr="006D52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14720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745" w:rsidRDefault="00710BF5">
                          <w:pPr>
                            <w:pStyle w:val="KantRubrikS5V"/>
                          </w:pPr>
                          <w:r>
                            <w:fldChar w:fldCharType="begin"/>
                          </w:r>
                          <w:r w:rsidR="000759EE">
                            <w:instrText xml:space="preserve"> DOCPROPERTY "YearUser" *\charformat </w:instrText>
                          </w:r>
                          <w:r>
                            <w:fldChar w:fldCharType="separate"/>
                          </w:r>
                          <w:r w:rsidR="004C5B5F">
                            <w:t>2006/07</w:t>
                          </w:r>
                          <w:r>
                            <w:fldChar w:fldCharType="end"/>
                          </w:r>
                          <w:r w:rsidR="000759EE">
                            <w:t>:</w:t>
                          </w:r>
                          <w:r>
                            <w:fldChar w:fldCharType="begin"/>
                          </w:r>
                          <w:r w:rsidR="000759EE">
                            <w:instrText xml:space="preserve"> DOCPROPERTY "Motionsnummer" *\charformat </w:instrText>
                          </w:r>
                          <w:r>
                            <w:fldChar w:fldCharType="separate"/>
                          </w:r>
                          <w:r w:rsidR="004C5B5F">
                            <w:t>T236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5745" w:rsidRDefault="00710BF5">
                    <w:pPr>
                      <w:pStyle w:val="KantRubrikS5V"/>
                    </w:pPr>
                    <w:r>
                      <w:fldChar w:fldCharType="begin"/>
                    </w:r>
                    <w:r w:rsidR="000759EE">
                      <w:instrText xml:space="preserve"> DOCPROPERTY "YearUser" *\charformat </w:instrText>
                    </w:r>
                    <w:r>
                      <w:fldChar w:fldCharType="separate"/>
                    </w:r>
                    <w:r w:rsidR="004C5B5F">
                      <w:t>2006/07</w:t>
                    </w:r>
                    <w:r>
                      <w:fldChar w:fldCharType="end"/>
                    </w:r>
                    <w:r w:rsidR="000759EE">
                      <w:t>:</w:t>
                    </w:r>
                    <w:r>
                      <w:fldChar w:fldCharType="begin"/>
                    </w:r>
                    <w:r w:rsidR="000759EE">
                      <w:instrText xml:space="preserve"> DOCPROPERTY "Motionsnummer" *\charformat </w:instrText>
                    </w:r>
                    <w:r>
                      <w:fldChar w:fldCharType="separate"/>
                    </w:r>
                    <w:r w:rsidR="004C5B5F">
                      <w:t>T236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745" w:rsidRPr="006D52B4" w:rsidRDefault="006D52B4">
    <w:pPr>
      <w:pStyle w:val="Sidhuvud"/>
    </w:pPr>
    <w:r w:rsidRPr="006D52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73142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745" w:rsidRDefault="00710BF5">
                          <w:pPr>
                            <w:pStyle w:val="KantRubrikS5H"/>
                            <w:ind w:right="0"/>
                          </w:pPr>
                          <w:r>
                            <w:fldChar w:fldCharType="begin"/>
                          </w:r>
                          <w:r w:rsidR="000759EE">
                            <w:instrText xml:space="preserve"> DOCPROPERTY "YearUser" *\charformat </w:instrText>
                          </w:r>
                          <w:r>
                            <w:fldChar w:fldCharType="separate"/>
                          </w:r>
                          <w:r w:rsidR="004C5B5F">
                            <w:t>2006/07</w:t>
                          </w:r>
                          <w:r>
                            <w:fldChar w:fldCharType="end"/>
                          </w:r>
                          <w:r w:rsidR="000759EE">
                            <w:t>:</w:t>
                          </w:r>
                          <w:r>
                            <w:fldChar w:fldCharType="begin"/>
                          </w:r>
                          <w:r w:rsidR="000759EE">
                            <w:instrText xml:space="preserve"> DOCPROPERTY "Motionsnummer" *\charformat </w:instrText>
                          </w:r>
                          <w:r>
                            <w:fldChar w:fldCharType="separate"/>
                          </w:r>
                          <w:r w:rsidR="004C5B5F">
                            <w:t>T236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5745" w:rsidRDefault="00710BF5">
                    <w:pPr>
                      <w:pStyle w:val="KantRubrikS5H"/>
                      <w:ind w:right="0"/>
                    </w:pPr>
                    <w:r>
                      <w:fldChar w:fldCharType="begin"/>
                    </w:r>
                    <w:r w:rsidR="000759EE">
                      <w:instrText xml:space="preserve"> DOCPROPERTY "YearUser" *\charformat </w:instrText>
                    </w:r>
                    <w:r>
                      <w:fldChar w:fldCharType="separate"/>
                    </w:r>
                    <w:r w:rsidR="004C5B5F">
                      <w:t>2006/07</w:t>
                    </w:r>
                    <w:r>
                      <w:fldChar w:fldCharType="end"/>
                    </w:r>
                    <w:r w:rsidR="000759EE">
                      <w:t>:</w:t>
                    </w:r>
                    <w:r>
                      <w:fldChar w:fldCharType="begin"/>
                    </w:r>
                    <w:r w:rsidR="000759EE">
                      <w:instrText xml:space="preserve"> DOCPROPERTY "Motionsnummer" *\charformat </w:instrText>
                    </w:r>
                    <w:r>
                      <w:fldChar w:fldCharType="separate"/>
                    </w:r>
                    <w:r w:rsidR="004C5B5F">
                      <w:t>T236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BF5" w:rsidRPr="006D52B4" w:rsidRDefault="00710BF5">
    <w:pPr>
      <w:pStyle w:val="FSHNormal"/>
      <w:tabs>
        <w:tab w:val="right" w:pos="5840"/>
      </w:tabs>
    </w:pPr>
    <w:r w:rsidRPr="006D52B4">
      <w:br/>
    </w:r>
    <w:r w:rsidRPr="006D52B4">
      <w:fldChar w:fldCharType="begin" w:fldLock="1"/>
    </w:r>
    <w:r w:rsidRPr="006D52B4">
      <w:instrText xml:space="preserve"> DOCPROPERTY</w:instrText>
    </w:r>
    <w:r w:rsidRPr="006D52B4">
      <w:rPr>
        <w:sz w:val="18"/>
      </w:rPr>
      <w:instrText xml:space="preserve"> "YearUser" *\charformat </w:instrText>
    </w:r>
    <w:r w:rsidRPr="006D52B4">
      <w:fldChar w:fldCharType="separate"/>
    </w:r>
    <w:r w:rsidRPr="006D52B4">
      <w:t>2006/07</w:t>
    </w:r>
    <w:r w:rsidRPr="006D52B4">
      <w:fldChar w:fldCharType="end"/>
    </w:r>
    <w:r w:rsidRPr="006D52B4">
      <w:t xml:space="preserve"> </w:t>
    </w:r>
    <w:r w:rsidRPr="006D52B4">
      <w:tab/>
      <w:t xml:space="preserve">mnr: </w:t>
    </w:r>
    <w:r w:rsidRPr="006D52B4">
      <w:fldChar w:fldCharType="begin" w:fldLock="1"/>
    </w:r>
    <w:r w:rsidRPr="006D52B4">
      <w:instrText xml:space="preserve"> DOCPROPERTY</w:instrText>
    </w:r>
    <w:r w:rsidRPr="006D52B4">
      <w:rPr>
        <w:sz w:val="18"/>
      </w:rPr>
      <w:instrText xml:space="preserve"> "Motionsnummer" *\charformat </w:instrText>
    </w:r>
    <w:r w:rsidRPr="006D52B4">
      <w:fldChar w:fldCharType="separate"/>
    </w:r>
    <w:r w:rsidRPr="006D52B4">
      <w:t>T236</w:t>
    </w:r>
    <w:r w:rsidRPr="006D52B4">
      <w:fldChar w:fldCharType="end"/>
    </w:r>
    <w:r w:rsidRPr="006D52B4">
      <w:br/>
    </w:r>
    <w:r w:rsidRPr="006D52B4">
      <w:fldChar w:fldCharType="begin" w:fldLock="1"/>
    </w:r>
    <w:r w:rsidRPr="006D52B4">
      <w:instrText xml:space="preserve"> DOCPROPERTY</w:instrText>
    </w:r>
    <w:r w:rsidRPr="006D52B4">
      <w:rPr>
        <w:sz w:val="18"/>
      </w:rPr>
      <w:instrText xml:space="preserve"> "Samling" *\charformat </w:instrText>
    </w:r>
    <w:r w:rsidRPr="006D52B4">
      <w:fldChar w:fldCharType="end"/>
    </w:r>
    <w:r w:rsidRPr="006D52B4">
      <w:tab/>
      <w:t xml:space="preserve">pnr: </w:t>
    </w:r>
    <w:r w:rsidRPr="006D52B4">
      <w:fldChar w:fldCharType="begin" w:fldLock="1"/>
    </w:r>
    <w:r w:rsidRPr="006D52B4">
      <w:instrText xml:space="preserve"> DOCPROPERTY</w:instrText>
    </w:r>
    <w:r w:rsidRPr="006D52B4">
      <w:rPr>
        <w:sz w:val="18"/>
      </w:rPr>
      <w:instrText xml:space="preserve"> "Partinummer" *\charformat </w:instrText>
    </w:r>
    <w:r w:rsidRPr="006D52B4">
      <w:fldChar w:fldCharType="separate"/>
    </w:r>
    <w:r w:rsidRPr="006D52B4">
      <w:t>m1082</w:t>
    </w:r>
    <w:r w:rsidRPr="006D52B4">
      <w:fldChar w:fldCharType="end"/>
    </w:r>
  </w:p>
  <w:p w:rsidR="00710BF5" w:rsidRPr="006D52B4" w:rsidRDefault="00710BF5">
    <w:pPr>
      <w:pStyle w:val="FSHRub1"/>
    </w:pPr>
    <w:r w:rsidRPr="006D52B4">
      <w:t>Motion till riksdagen</w:t>
    </w:r>
    <w:r w:rsidRPr="006D52B4">
      <w:br/>
    </w:r>
    <w:r w:rsidRPr="006D52B4">
      <w:fldChar w:fldCharType="begin" w:fldLock="1"/>
    </w:r>
    <w:r w:rsidRPr="006D52B4">
      <w:instrText xml:space="preserve"> DOCPROPERTY "YearUser" *\charformat </w:instrText>
    </w:r>
    <w:r w:rsidRPr="006D52B4">
      <w:fldChar w:fldCharType="separate"/>
    </w:r>
    <w:r w:rsidRPr="006D52B4">
      <w:t>2006/07</w:t>
    </w:r>
    <w:r w:rsidRPr="006D52B4">
      <w:fldChar w:fldCharType="end"/>
    </w:r>
    <w:r w:rsidRPr="006D52B4">
      <w:t>:</w:t>
    </w:r>
    <w:r w:rsidRPr="006D52B4">
      <w:fldChar w:fldCharType="begin" w:fldLock="1"/>
    </w:r>
    <w:r w:rsidRPr="006D52B4">
      <w:instrText xml:space="preserve"> DOCPROPERTY "Motionsnummer" *\charformat </w:instrText>
    </w:r>
    <w:r w:rsidRPr="006D52B4">
      <w:fldChar w:fldCharType="separate"/>
    </w:r>
    <w:r w:rsidRPr="006D52B4">
      <w:t>T236</w:t>
    </w:r>
    <w:r w:rsidRPr="006D52B4">
      <w:fldChar w:fldCharType="end"/>
    </w:r>
  </w:p>
  <w:p w:rsidR="00710BF5" w:rsidRPr="006D52B4" w:rsidRDefault="00710BF5">
    <w:pPr>
      <w:pStyle w:val="FSHNormalS5"/>
    </w:pPr>
    <w:r w:rsidRPr="006D52B4">
      <w:fldChar w:fldCharType="begin" w:fldLock="1"/>
    </w:r>
    <w:r w:rsidRPr="006D52B4">
      <w:instrText xml:space="preserve"> DOCPROPERTY "MotionarText" *\charformat </w:instrText>
    </w:r>
    <w:r w:rsidRPr="006D52B4">
      <w:fldChar w:fldCharType="separate"/>
    </w:r>
    <w:r w:rsidRPr="006D52B4">
      <w:t>av Gustav Blix m.fl. (m)</w:t>
    </w:r>
    <w:r w:rsidRPr="006D52B4">
      <w:fldChar w:fldCharType="end"/>
    </w:r>
    <w:r w:rsidRPr="006D52B4">
      <w:br/>
    </w:r>
    <w:r w:rsidRPr="006D52B4">
      <w:fldChar w:fldCharType="begin" w:fldLock="1"/>
    </w:r>
    <w:r w:rsidRPr="006D52B4">
      <w:instrText xml:space="preserve"> DOCPROPERTY "SvarFrasKort" *\charformat </w:instrText>
    </w:r>
    <w:r w:rsidRPr="006D52B4">
      <w:fldChar w:fldCharType="end"/>
    </w:r>
  </w:p>
  <w:p w:rsidR="00710BF5" w:rsidRPr="006D52B4" w:rsidRDefault="00710BF5">
    <w:pPr>
      <w:pStyle w:val="FSHTitel"/>
    </w:pPr>
    <w:r w:rsidRPr="006D52B4">
      <w:fldChar w:fldCharType="begin" w:fldLock="1"/>
    </w:r>
    <w:r w:rsidRPr="006D52B4">
      <w:instrText xml:space="preserve"> DOCPROPERTY</w:instrText>
    </w:r>
    <w:r w:rsidRPr="006D52B4">
      <w:rPr>
        <w:sz w:val="18"/>
      </w:rPr>
      <w:instrText xml:space="preserve"> "RubrikSvar" *\charformat </w:instrText>
    </w:r>
    <w:r w:rsidRPr="006D52B4">
      <w:fldChar w:fldCharType="separate"/>
    </w:r>
    <w:r w:rsidRPr="006D52B4">
      <w:t>Österleden</w:t>
    </w:r>
    <w:r w:rsidRPr="006D52B4">
      <w:fldChar w:fldCharType="end"/>
    </w:r>
  </w:p>
  <w:p w:rsidR="00710BF5" w:rsidRPr="006D52B4" w:rsidRDefault="00710BF5">
    <w:pPr>
      <w:pStyle w:val="Normal00"/>
    </w:pPr>
  </w:p>
  <w:p w:rsidR="00335745" w:rsidRPr="006D52B4" w:rsidRDefault="003357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92193539">
    <w:abstractNumId w:val="13"/>
  </w:num>
  <w:num w:numId="2" w16cid:durableId="1314987149">
    <w:abstractNumId w:val="10"/>
  </w:num>
  <w:num w:numId="3" w16cid:durableId="113914198">
    <w:abstractNumId w:val="11"/>
  </w:num>
  <w:num w:numId="4" w16cid:durableId="1949922568">
    <w:abstractNumId w:val="12"/>
  </w:num>
  <w:num w:numId="5" w16cid:durableId="1927612393">
    <w:abstractNumId w:val="8"/>
  </w:num>
  <w:num w:numId="6" w16cid:durableId="422725907">
    <w:abstractNumId w:val="3"/>
  </w:num>
  <w:num w:numId="7" w16cid:durableId="292752177">
    <w:abstractNumId w:val="2"/>
  </w:num>
  <w:num w:numId="8" w16cid:durableId="2112705201">
    <w:abstractNumId w:val="1"/>
  </w:num>
  <w:num w:numId="9" w16cid:durableId="108935219">
    <w:abstractNumId w:val="0"/>
  </w:num>
  <w:num w:numId="10" w16cid:durableId="907573839">
    <w:abstractNumId w:val="9"/>
  </w:num>
  <w:num w:numId="11" w16cid:durableId="1821002035">
    <w:abstractNumId w:val="7"/>
  </w:num>
  <w:num w:numId="12" w16cid:durableId="1929118191">
    <w:abstractNumId w:val="6"/>
  </w:num>
  <w:num w:numId="13" w16cid:durableId="1678772448">
    <w:abstractNumId w:val="5"/>
  </w:num>
  <w:num w:numId="14" w16cid:durableId="564922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44D6CDEB-7894-4492-A55E-68AF4ADBB301},{2318B99B-86A0-4D04-AB8C-7A43380AE712},{C3A4C650-DEBD-445B-8E51-08D38C2BA174},{001B2B5B-236A-4E67-AD0B-C2996AE11A3D},{24D6B42B-19EB-40BF-AC31-478ABCAAB661},{314C8DE6-E707-4967-986D-62E7FC1ED6A9},{6F25D2AB-AD5B-4466-AD9A-2CEF073C2555},{13514DC2-3DCF-43E8-8B4D-C044EE717C57},{386D6409-746C-469C-AE5B-B00ED3D39194},{FA974E5C-60DE-4FB9-8298-572B3B8C6BF7},{0A66D974-B391-417E-84C4-8DD916638347},{5D8FC700-3DE2-42B4-B8B7-05956605B0AE}"/>
  </w:docVars>
  <w:rsids>
    <w:rsidRoot w:val="006D52B4"/>
    <w:rsid w:val="000759EE"/>
    <w:rsid w:val="00226926"/>
    <w:rsid w:val="00335745"/>
    <w:rsid w:val="004C5B5F"/>
    <w:rsid w:val="006D52B4"/>
    <w:rsid w:val="00710BF5"/>
    <w:rsid w:val="00E31B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C589EE-9DD4-4CD2-BD44-64AE1CAC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A69E8"/>
    <w:pPr>
      <w:spacing w:before="125" w:line="250" w:lineRule="atLeast"/>
      <w:jc w:val="both"/>
    </w:pPr>
    <w:rPr>
      <w:sz w:val="19"/>
      <w:lang w:val="sv-SE" w:eastAsia="sv-SE"/>
    </w:rPr>
  </w:style>
  <w:style w:type="paragraph" w:styleId="Rubrik1">
    <w:name w:val="heading 1"/>
    <w:basedOn w:val="Normal"/>
    <w:next w:val="Normal"/>
    <w:qFormat/>
    <w:rsid w:val="002A69E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A69E8"/>
    <w:pPr>
      <w:spacing w:before="500" w:line="250" w:lineRule="exact"/>
      <w:outlineLvl w:val="1"/>
    </w:pPr>
    <w:rPr>
      <w:sz w:val="27"/>
    </w:rPr>
  </w:style>
  <w:style w:type="paragraph" w:styleId="Rubrik3">
    <w:name w:val="heading 3"/>
    <w:aliases w:val="Mellanrubrik"/>
    <w:basedOn w:val="Rubrik2"/>
    <w:next w:val="Normal"/>
    <w:qFormat/>
    <w:rsid w:val="002A69E8"/>
    <w:pPr>
      <w:spacing w:before="250" w:after="0"/>
      <w:outlineLvl w:val="2"/>
    </w:pPr>
    <w:rPr>
      <w:b/>
      <w:sz w:val="21"/>
    </w:rPr>
  </w:style>
  <w:style w:type="paragraph" w:styleId="Rubrik4">
    <w:name w:val="heading 4"/>
    <w:aliases w:val="KursivRubrik"/>
    <w:basedOn w:val="Rubrik3"/>
    <w:next w:val="Normal"/>
    <w:qFormat/>
    <w:rsid w:val="002A69E8"/>
    <w:pPr>
      <w:outlineLvl w:val="3"/>
    </w:pPr>
    <w:rPr>
      <w:b w:val="0"/>
      <w:i/>
    </w:rPr>
  </w:style>
  <w:style w:type="paragraph" w:styleId="Rubrik5">
    <w:name w:val="heading 5"/>
    <w:aliases w:val="PackadFetRubrik,PackadKursivRubrik"/>
    <w:basedOn w:val="Rubrik4"/>
    <w:next w:val="Normal"/>
    <w:qFormat/>
    <w:rsid w:val="002A69E8"/>
    <w:pPr>
      <w:spacing w:before="125"/>
      <w:outlineLvl w:val="4"/>
    </w:pPr>
    <w:rPr>
      <w:i w:val="0"/>
      <w:sz w:val="19"/>
    </w:rPr>
  </w:style>
  <w:style w:type="paragraph" w:styleId="Rubrik6">
    <w:name w:val="heading 6"/>
    <w:basedOn w:val="Rubrik5"/>
    <w:next w:val="Normal"/>
    <w:qFormat/>
    <w:rsid w:val="002A69E8"/>
    <w:pPr>
      <w:spacing w:before="50" w:line="200" w:lineRule="exact"/>
      <w:outlineLvl w:val="5"/>
    </w:pPr>
    <w:rPr>
      <w:caps/>
      <w:sz w:val="14"/>
    </w:rPr>
  </w:style>
  <w:style w:type="paragraph" w:styleId="Rubrik7">
    <w:name w:val="heading 7"/>
    <w:basedOn w:val="Rubrik6"/>
    <w:next w:val="Normal"/>
    <w:qFormat/>
    <w:rsid w:val="002A69E8"/>
    <w:pPr>
      <w:spacing w:before="0"/>
      <w:outlineLvl w:val="6"/>
    </w:pPr>
  </w:style>
  <w:style w:type="paragraph" w:styleId="Rubrik8">
    <w:name w:val="heading 8"/>
    <w:basedOn w:val="Rubrik7"/>
    <w:next w:val="Normal"/>
    <w:qFormat/>
    <w:rsid w:val="002A69E8"/>
    <w:pPr>
      <w:outlineLvl w:val="7"/>
    </w:pPr>
  </w:style>
  <w:style w:type="paragraph" w:styleId="Rubrik9">
    <w:name w:val="heading 9"/>
    <w:basedOn w:val="Rubrik8"/>
    <w:next w:val="Normal"/>
    <w:qFormat/>
    <w:rsid w:val="002A69E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2A69E8"/>
    <w:pPr>
      <w:spacing w:before="0"/>
      <w:ind w:firstLine="227"/>
    </w:pPr>
  </w:style>
  <w:style w:type="paragraph" w:styleId="Citat">
    <w:name w:val="Quote"/>
    <w:basedOn w:val="Normal"/>
    <w:next w:val="Normal"/>
    <w:qFormat/>
    <w:rsid w:val="002A69E8"/>
    <w:pPr>
      <w:spacing w:line="200" w:lineRule="exact"/>
      <w:ind w:left="340"/>
    </w:pPr>
  </w:style>
  <w:style w:type="paragraph" w:customStyle="1" w:styleId="Citatindrag">
    <w:name w:val="Citat_indrag"/>
    <w:aliases w:val="Packad"/>
    <w:basedOn w:val="Citat"/>
    <w:rsid w:val="002A69E8"/>
    <w:pPr>
      <w:spacing w:before="0"/>
      <w:ind w:firstLine="227"/>
    </w:pPr>
  </w:style>
  <w:style w:type="paragraph" w:customStyle="1" w:styleId="FSHNormal">
    <w:name w:val="FSH_Normal"/>
    <w:semiHidden/>
    <w:rsid w:val="002A69E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A69E8"/>
    <w:pPr>
      <w:spacing w:line="240" w:lineRule="auto"/>
    </w:pPr>
  </w:style>
  <w:style w:type="paragraph" w:customStyle="1" w:styleId="FSHNormalS5">
    <w:name w:val="FSH_NormalS5"/>
    <w:basedOn w:val="FSHNormal"/>
    <w:next w:val="FSHNormal"/>
    <w:semiHidden/>
    <w:rsid w:val="002A69E8"/>
    <w:pPr>
      <w:keepNext/>
      <w:keepLines/>
      <w:widowControl/>
      <w:spacing w:before="230" w:after="520" w:line="250" w:lineRule="exact"/>
    </w:pPr>
    <w:rPr>
      <w:b/>
      <w:sz w:val="27"/>
    </w:rPr>
  </w:style>
  <w:style w:type="paragraph" w:customStyle="1" w:styleId="FSHNormL">
    <w:name w:val="FSH_NormLÖ"/>
    <w:basedOn w:val="FSHNormal"/>
    <w:next w:val="FSHNormal"/>
    <w:semiHidden/>
    <w:rsid w:val="002A69E8"/>
    <w:pPr>
      <w:pBdr>
        <w:top w:val="single" w:sz="12" w:space="1" w:color="auto"/>
      </w:pBdr>
    </w:pPr>
  </w:style>
  <w:style w:type="paragraph" w:customStyle="1" w:styleId="FSHRub1">
    <w:name w:val="FSH_Rub1"/>
    <w:aliases w:val="Rubrik1_S5,Huvudrubrik"/>
    <w:basedOn w:val="FSHNormal"/>
    <w:next w:val="FSHNormal"/>
    <w:semiHidden/>
    <w:rsid w:val="002A69E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A69E8"/>
    <w:pPr>
      <w:spacing w:before="240" w:after="80" w:line="360" w:lineRule="exact"/>
    </w:pPr>
    <w:rPr>
      <w:sz w:val="36"/>
    </w:rPr>
  </w:style>
  <w:style w:type="paragraph" w:customStyle="1" w:styleId="FSHTitel">
    <w:name w:val="FSH_Titel"/>
    <w:aliases w:val="Dokumentrubrik"/>
    <w:basedOn w:val="FSHRub1"/>
    <w:next w:val="FSHNormal"/>
    <w:semiHidden/>
    <w:rsid w:val="002A69E8"/>
    <w:pPr>
      <w:pBdr>
        <w:bottom w:val="single" w:sz="4" w:space="3" w:color="auto"/>
      </w:pBdr>
      <w:spacing w:before="0" w:after="80" w:line="400" w:lineRule="exact"/>
    </w:pPr>
    <w:rPr>
      <w:sz w:val="40"/>
    </w:rPr>
  </w:style>
  <w:style w:type="paragraph" w:customStyle="1" w:styleId="Hemstlrubrik">
    <w:name w:val="Hemstl_rubrik"/>
    <w:basedOn w:val="Rubrik1"/>
    <w:next w:val="Normal"/>
    <w:rsid w:val="002A69E8"/>
    <w:pPr>
      <w:spacing w:after="250"/>
    </w:pPr>
  </w:style>
  <w:style w:type="paragraph" w:customStyle="1" w:styleId="Autokorrigering">
    <w:name w:val="Autokorrigering"/>
    <w:rsid w:val="002A69E8"/>
    <w:rPr>
      <w:sz w:val="24"/>
      <w:szCs w:val="24"/>
      <w:lang w:val="sv-SE" w:eastAsia="sv-SE"/>
    </w:rPr>
  </w:style>
  <w:style w:type="paragraph" w:customStyle="1" w:styleId="Yrkandehnv">
    <w:name w:val="Yrkandehänv"/>
    <w:semiHidden/>
    <w:rsid w:val="002A69E8"/>
    <w:pPr>
      <w:keepNext/>
      <w:keepLines/>
      <w:suppressAutoHyphens/>
    </w:pPr>
    <w:rPr>
      <w:noProof/>
      <w:sz w:val="16"/>
      <w:lang w:val="sv-SE" w:eastAsia="sv-SE"/>
    </w:rPr>
  </w:style>
  <w:style w:type="paragraph" w:customStyle="1" w:styleId="KantRubrikS5H">
    <w:name w:val="KantRubrikS5H"/>
    <w:semiHidden/>
    <w:rsid w:val="002A69E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A69E8"/>
    <w:pPr>
      <w:spacing w:line="200" w:lineRule="exact"/>
    </w:pPr>
  </w:style>
  <w:style w:type="paragraph" w:customStyle="1" w:styleId="KantRubrikS5V">
    <w:name w:val="KantRubrikS5V"/>
    <w:basedOn w:val="KantRubrikS5H"/>
    <w:semiHidden/>
    <w:rsid w:val="002A69E8"/>
    <w:pPr>
      <w:tabs>
        <w:tab w:val="right" w:pos="1814"/>
        <w:tab w:val="left" w:pos="1899"/>
      </w:tabs>
      <w:ind w:right="0"/>
      <w:jc w:val="left"/>
    </w:pPr>
  </w:style>
  <w:style w:type="paragraph" w:customStyle="1" w:styleId="KantRubrikS5Vrad2">
    <w:name w:val="KantRubrikS5Vrad2"/>
    <w:basedOn w:val="KantRubrikS5V"/>
    <w:semiHidden/>
    <w:rsid w:val="002A69E8"/>
    <w:pPr>
      <w:tabs>
        <w:tab w:val="clear" w:pos="1814"/>
        <w:tab w:val="clear" w:pos="1899"/>
        <w:tab w:val="right" w:pos="1418"/>
        <w:tab w:val="left" w:pos="1503"/>
      </w:tabs>
    </w:pPr>
  </w:style>
  <w:style w:type="paragraph" w:customStyle="1" w:styleId="Lagtext">
    <w:name w:val="Lagtext"/>
    <w:basedOn w:val="Lagtextrubrik"/>
    <w:next w:val="Lagtextindrag"/>
    <w:rsid w:val="002A69E8"/>
    <w:pPr>
      <w:spacing w:before="0"/>
    </w:pPr>
    <w:rPr>
      <w:sz w:val="19"/>
    </w:rPr>
  </w:style>
  <w:style w:type="paragraph" w:customStyle="1" w:styleId="Lagtextrubrik">
    <w:name w:val="Lagtext_rubrik"/>
    <w:basedOn w:val="Normal"/>
    <w:next w:val="Normal"/>
    <w:rsid w:val="002A69E8"/>
    <w:pPr>
      <w:suppressAutoHyphens/>
      <w:spacing w:line="220" w:lineRule="exact"/>
    </w:pPr>
    <w:rPr>
      <w:i/>
      <w:sz w:val="21"/>
    </w:rPr>
  </w:style>
  <w:style w:type="paragraph" w:customStyle="1" w:styleId="Lagtextindrag">
    <w:name w:val="Lagtext_indrag"/>
    <w:basedOn w:val="Lagtext"/>
    <w:rsid w:val="002A69E8"/>
    <w:pPr>
      <w:ind w:firstLine="170"/>
    </w:pPr>
  </w:style>
  <w:style w:type="paragraph" w:customStyle="1" w:styleId="NormalA4fot">
    <w:name w:val="Normal_A4fot"/>
    <w:basedOn w:val="Normal"/>
    <w:semiHidden/>
    <w:rsid w:val="002A69E8"/>
    <w:pPr>
      <w:spacing w:before="240" w:line="240" w:lineRule="auto"/>
      <w:jc w:val="center"/>
    </w:pPr>
  </w:style>
  <w:style w:type="paragraph" w:customStyle="1" w:styleId="NormalA4sidnr">
    <w:name w:val="Normal_A4sidnr"/>
    <w:basedOn w:val="Normal"/>
    <w:semiHidden/>
    <w:rsid w:val="002A69E8"/>
    <w:pPr>
      <w:spacing w:after="240"/>
      <w:jc w:val="center"/>
    </w:pPr>
  </w:style>
  <w:style w:type="paragraph" w:customStyle="1" w:styleId="NormalS5sidnrH">
    <w:name w:val="Normal_S5sidnrH"/>
    <w:basedOn w:val="Normal"/>
    <w:semiHidden/>
    <w:rsid w:val="002A69E8"/>
    <w:pPr>
      <w:spacing w:before="0" w:line="240" w:lineRule="auto"/>
      <w:ind w:right="57"/>
      <w:jc w:val="right"/>
    </w:pPr>
  </w:style>
  <w:style w:type="paragraph" w:customStyle="1" w:styleId="NormalS5sidnrV">
    <w:name w:val="Normal_S5sidnrV"/>
    <w:basedOn w:val="NormalS5sidnrH"/>
    <w:semiHidden/>
    <w:rsid w:val="002A69E8"/>
    <w:pPr>
      <w:tabs>
        <w:tab w:val="right" w:pos="1814"/>
        <w:tab w:val="left" w:pos="1899"/>
      </w:tabs>
      <w:ind w:right="0"/>
      <w:jc w:val="left"/>
    </w:pPr>
  </w:style>
  <w:style w:type="paragraph" w:customStyle="1" w:styleId="Normal00">
    <w:name w:val="Normal00"/>
    <w:basedOn w:val="Normal"/>
    <w:semiHidden/>
    <w:rsid w:val="002A69E8"/>
    <w:pPr>
      <w:spacing w:before="0" w:line="240" w:lineRule="auto"/>
      <w:jc w:val="left"/>
    </w:pPr>
  </w:style>
  <w:style w:type="paragraph" w:customStyle="1" w:styleId="PunktlistaBomb">
    <w:name w:val="Punktlista_Bomb"/>
    <w:aliases w:val="Bomb"/>
    <w:basedOn w:val="Normal"/>
    <w:rsid w:val="002A69E8"/>
    <w:pPr>
      <w:numPr>
        <w:numId w:val="2"/>
      </w:numPr>
    </w:pPr>
  </w:style>
  <w:style w:type="paragraph" w:customStyle="1" w:styleId="PunktlistaNummer">
    <w:name w:val="Punktlista_Nummer"/>
    <w:aliases w:val="Nummerlista"/>
    <w:basedOn w:val="Normal"/>
    <w:rsid w:val="002A69E8"/>
    <w:pPr>
      <w:numPr>
        <w:numId w:val="3"/>
      </w:numPr>
    </w:pPr>
  </w:style>
  <w:style w:type="paragraph" w:customStyle="1" w:styleId="PunktlistaTankstreck">
    <w:name w:val="Punktlista_Tankstreck"/>
    <w:aliases w:val="Tankstreck"/>
    <w:basedOn w:val="Normal"/>
    <w:rsid w:val="002A69E8"/>
    <w:pPr>
      <w:numPr>
        <w:numId w:val="4"/>
      </w:numPr>
    </w:pPr>
  </w:style>
  <w:style w:type="paragraph" w:customStyle="1" w:styleId="RubrikSammanf">
    <w:name w:val="RubrikSammanf"/>
    <w:basedOn w:val="Rubrik1"/>
    <w:next w:val="Normal"/>
    <w:rsid w:val="002A69E8"/>
  </w:style>
  <w:style w:type="paragraph" w:customStyle="1" w:styleId="RubrikInnehllsf">
    <w:name w:val="RubrikInnehållsf"/>
    <w:basedOn w:val="RubrikSammanf"/>
    <w:next w:val="Normal"/>
    <w:rsid w:val="002A69E8"/>
  </w:style>
  <w:style w:type="paragraph" w:customStyle="1" w:styleId="Tabellochbildrubrik">
    <w:name w:val="Tabell och bildrubrik"/>
    <w:basedOn w:val="Normal"/>
    <w:next w:val="Normal"/>
    <w:rsid w:val="002A69E8"/>
    <w:pPr>
      <w:suppressAutoHyphens/>
      <w:spacing w:before="300" w:line="200" w:lineRule="exact"/>
      <w:jc w:val="left"/>
    </w:pPr>
    <w:rPr>
      <w:caps/>
      <w:sz w:val="14"/>
    </w:rPr>
  </w:style>
  <w:style w:type="paragraph" w:customStyle="1" w:styleId="Underskrifter">
    <w:name w:val="Underskrifter"/>
    <w:basedOn w:val="Normal"/>
    <w:rsid w:val="002A69E8"/>
    <w:pPr>
      <w:keepNext/>
      <w:keepLines/>
      <w:suppressAutoHyphens/>
      <w:spacing w:before="0" w:after="40" w:line="250" w:lineRule="exact"/>
    </w:pPr>
    <w:rPr>
      <w:i/>
    </w:rPr>
  </w:style>
  <w:style w:type="paragraph" w:customStyle="1" w:styleId="UnderskriftDatum">
    <w:name w:val="UnderskriftDatum"/>
    <w:basedOn w:val="Underskrifter"/>
    <w:next w:val="Underskrifter"/>
    <w:rsid w:val="002A69E8"/>
    <w:pPr>
      <w:spacing w:before="250" w:after="125"/>
    </w:pPr>
    <w:rPr>
      <w:i w:val="0"/>
    </w:rPr>
  </w:style>
  <w:style w:type="paragraph" w:styleId="Sidhuvud">
    <w:name w:val="header"/>
    <w:basedOn w:val="Normal"/>
    <w:semiHidden/>
    <w:rsid w:val="002A69E8"/>
    <w:pPr>
      <w:tabs>
        <w:tab w:val="center" w:pos="4536"/>
        <w:tab w:val="right" w:pos="9072"/>
      </w:tabs>
    </w:pPr>
  </w:style>
  <w:style w:type="paragraph" w:styleId="Sidfot">
    <w:name w:val="footer"/>
    <w:basedOn w:val="Normal"/>
    <w:semiHidden/>
    <w:rsid w:val="002A69E8"/>
    <w:pPr>
      <w:tabs>
        <w:tab w:val="center" w:pos="4536"/>
        <w:tab w:val="right" w:pos="9072"/>
      </w:tabs>
    </w:pPr>
  </w:style>
  <w:style w:type="paragraph" w:styleId="Innehll1">
    <w:name w:val="toc 1"/>
    <w:basedOn w:val="Normal"/>
    <w:next w:val="Innehll2"/>
    <w:semiHidden/>
    <w:rsid w:val="002A69E8"/>
    <w:pPr>
      <w:tabs>
        <w:tab w:val="right" w:leader="dot" w:pos="5953"/>
      </w:tabs>
      <w:suppressAutoHyphens/>
      <w:spacing w:before="0"/>
      <w:ind w:right="567"/>
      <w:jc w:val="left"/>
    </w:pPr>
  </w:style>
  <w:style w:type="paragraph" w:styleId="Innehll2">
    <w:name w:val="toc 2"/>
    <w:basedOn w:val="Innehll1"/>
    <w:next w:val="Innehll3"/>
    <w:semiHidden/>
    <w:rsid w:val="002A69E8"/>
    <w:pPr>
      <w:ind w:left="284"/>
    </w:pPr>
  </w:style>
  <w:style w:type="paragraph" w:styleId="Innehll3">
    <w:name w:val="toc 3"/>
    <w:basedOn w:val="Innehll2"/>
    <w:next w:val="Innehll4"/>
    <w:semiHidden/>
    <w:rsid w:val="002A69E8"/>
    <w:pPr>
      <w:ind w:left="567"/>
    </w:pPr>
  </w:style>
  <w:style w:type="paragraph" w:styleId="Innehll4">
    <w:name w:val="toc 4"/>
    <w:basedOn w:val="Innehll3"/>
    <w:next w:val="Normal"/>
    <w:semiHidden/>
    <w:rsid w:val="002A69E8"/>
  </w:style>
  <w:style w:type="paragraph" w:customStyle="1" w:styleId="Hemstlatt">
    <w:name w:val="Hemstl_att"/>
    <w:aliases w:val="HemstPunkt,HemstPunktFlera,HemställansPunkt,Förslagstext"/>
    <w:basedOn w:val="Normal"/>
    <w:next w:val="Normal"/>
    <w:rsid w:val="002A69E8"/>
    <w:pPr>
      <w:keepLines/>
      <w:spacing w:before="0"/>
      <w:ind w:left="340"/>
    </w:pPr>
  </w:style>
  <w:style w:type="paragraph" w:styleId="Datum">
    <w:name w:val="Date"/>
    <w:basedOn w:val="Normal"/>
    <w:next w:val="Normal"/>
    <w:semiHidden/>
    <w:rsid w:val="002A69E8"/>
  </w:style>
  <w:style w:type="character" w:styleId="Hyperlnk">
    <w:name w:val="Hyperlink"/>
    <w:basedOn w:val="Standardstycketeckensnitt"/>
    <w:semiHidden/>
    <w:rsid w:val="002A69E8"/>
    <w:rPr>
      <w:color w:val="0000FF"/>
      <w:u w:val="single"/>
    </w:rPr>
  </w:style>
  <w:style w:type="paragraph" w:styleId="Indragetstycke">
    <w:name w:val="Block Text"/>
    <w:basedOn w:val="Normal"/>
    <w:semiHidden/>
    <w:rsid w:val="002A69E8"/>
    <w:pPr>
      <w:spacing w:after="120"/>
      <w:ind w:left="1440" w:right="1440"/>
    </w:pPr>
  </w:style>
  <w:style w:type="paragraph" w:styleId="Innehll5">
    <w:name w:val="toc 5"/>
    <w:basedOn w:val="Innehll4"/>
    <w:next w:val="Normal"/>
    <w:semiHidden/>
    <w:rsid w:val="002A69E8"/>
  </w:style>
  <w:style w:type="paragraph" w:styleId="Lista">
    <w:name w:val="List"/>
    <w:basedOn w:val="Normal"/>
    <w:semiHidden/>
    <w:rsid w:val="002A69E8"/>
    <w:pPr>
      <w:ind w:left="283" w:hanging="283"/>
    </w:pPr>
  </w:style>
  <w:style w:type="paragraph" w:styleId="Normalwebb">
    <w:name w:val="Normal (Web)"/>
    <w:basedOn w:val="Normal"/>
    <w:semiHidden/>
    <w:rsid w:val="002A69E8"/>
    <w:rPr>
      <w:szCs w:val="24"/>
    </w:rPr>
  </w:style>
  <w:style w:type="paragraph" w:styleId="Numreradlista">
    <w:name w:val="List Number"/>
    <w:basedOn w:val="Normal"/>
    <w:semiHidden/>
    <w:rsid w:val="002A69E8"/>
    <w:pPr>
      <w:numPr>
        <w:numId w:val="5"/>
      </w:numPr>
    </w:pPr>
  </w:style>
  <w:style w:type="paragraph" w:styleId="Punktlista">
    <w:name w:val="List Bullet"/>
    <w:basedOn w:val="Normal"/>
    <w:semiHidden/>
    <w:rsid w:val="002A69E8"/>
    <w:pPr>
      <w:numPr>
        <w:numId w:val="10"/>
      </w:numPr>
    </w:pPr>
  </w:style>
  <w:style w:type="character" w:styleId="Radnummer">
    <w:name w:val="line number"/>
    <w:basedOn w:val="Standardstycketeckensnitt"/>
    <w:semiHidden/>
    <w:rsid w:val="002A69E8"/>
  </w:style>
  <w:style w:type="character" w:styleId="Sidnummer">
    <w:name w:val="page number"/>
    <w:basedOn w:val="Standardstycketeckensnitt"/>
    <w:semiHidden/>
    <w:rsid w:val="002A69E8"/>
  </w:style>
  <w:style w:type="paragraph" w:styleId="Signatur">
    <w:name w:val="Signature"/>
    <w:basedOn w:val="Normal"/>
    <w:semiHidden/>
    <w:rsid w:val="002A69E8"/>
    <w:pPr>
      <w:ind w:left="4252"/>
    </w:pPr>
  </w:style>
  <w:style w:type="paragraph" w:styleId="Underrubrik">
    <w:name w:val="Subtitle"/>
    <w:basedOn w:val="Normal"/>
    <w:qFormat/>
    <w:rsid w:val="002A69E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2685</Characters>
  <Application>Microsoft Office Word</Application>
  <DocSecurity>4</DocSecurity>
  <Lines>62</Lines>
  <Paragraphs>28</Paragraphs>
  <ScaleCrop>false</ScaleCrop>
  <HeadingPairs>
    <vt:vector size="2" baseType="variant">
      <vt:variant>
        <vt:lpstr>Rubrik</vt:lpstr>
      </vt:variant>
      <vt:variant>
        <vt:i4>1</vt:i4>
      </vt:variant>
    </vt:vector>
  </HeadingPairs>
  <TitlesOfParts>
    <vt:vector size="1" baseType="lpstr">
      <vt:lpstr>m1082</vt:lpstr>
    </vt:vector>
  </TitlesOfParts>
  <Company>Riksdagen</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m1082</dc:title>
  <dc:subject>m1082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2007-01-23T09:58:00Z</cp:lastPrinted>
  <dcterms:created xsi:type="dcterms:W3CDTF">2025-12-17T01:57:00Z</dcterms:created>
  <dcterms:modified xsi:type="dcterms:W3CDTF">2025-12-17T01:57:00Z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Österleden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Österleden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12</vt:lpwstr>
  </property>
  <property fmtid="{D5CDD505-2E9C-101B-9397-08002B2CF9AE}" pid="25" name="MotionarText">
    <vt:lpwstr>av Gustav Blix m.fl. (m)</vt:lpwstr>
  </property>
  <property fmtid="{D5CDD505-2E9C-101B-9397-08002B2CF9AE}" pid="26" name="MotionarLista">
    <vt:lpwstr>Blix, Gustav (m)\Gerdau, Mats (m)\Hamilton, Björn (m)\Arkelsten, Sofia (m)\König Jerlmyr, Anna (m)\Engström, Hillevi (m)\Kinberg Batra, Anna (m)\Nilsson, Mats G (m)\Pettersson, Göran (m)\Schulte, Fredrik (m)\Sigfrid, Karl (m)\Wikström, Rune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Blix (m), Mats Gerdau (m), Björn Hamilton (m), Sofia Arkelsten (m), Anna König Jerlmyr (m), Hillevi Engström (m), Anna Kinberg Batra (m), Mats G Nilsson (m), Göran Pettersson (m), Fredrik Schulte (m), Karl Sigfrid (m), Rune Wikström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85</vt:lpwstr>
  </property>
  <property fmtid="{D5CDD505-2E9C-101B-9397-08002B2CF9AE}" pid="35" name="Samling">
    <vt:lpwstr/>
  </property>
  <property fmtid="{D5CDD505-2E9C-101B-9397-08002B2CF9AE}" pid="36" name="SamlingPrint">
    <vt:lpwstr/>
  </property>
  <property fmtid="{D5CDD505-2E9C-101B-9397-08002B2CF9AE}" pid="37" name="Motionsnummer">
    <vt:lpwstr>T236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hk1112aa</vt:lpwstr>
  </property>
  <property fmtid="{D5CDD505-2E9C-101B-9397-08002B2CF9AE}" pid="46" name="MotionID">
    <vt:lpwstr>20062007000000000109000010820069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20062007000000000109000010820069</vt:lpwstr>
  </property>
  <property fmtid="{D5CDD505-2E9C-101B-9397-08002B2CF9AE}" pid="50" name="nummer">
    <vt:lpwstr>236</vt:lpwstr>
  </property>
  <property fmtid="{D5CDD505-2E9C-101B-9397-08002B2CF9AE}" pid="51" name="utskottsbeteckning">
    <vt:lpwstr>T</vt:lpwstr>
  </property>
  <property fmtid="{D5CDD505-2E9C-101B-9397-08002B2CF9AE}" pid="52" name="GlobalUID">
    <vt:lpwstr>{73C067D7-69C3-457C-B758-B6161442EF5A}</vt:lpwstr>
  </property>
  <property fmtid="{D5CDD505-2E9C-101B-9397-08002B2CF9AE}" pid="53" name="Överföringar">
    <vt:i4>0</vt:i4>
  </property>
  <property fmtid="{D5CDD505-2E9C-101B-9397-08002B2CF9AE}" pid="54" name="Checksum">
    <vt:lpwstr>*1005309521569*</vt:lpwstr>
  </property>
  <property fmtid="{D5CDD505-2E9C-101B-9397-08002B2CF9AE}" pid="55" name="skuggnummer">
    <vt:lpwstr>325</vt:lpwstr>
  </property>
  <property fmtid="{D5CDD505-2E9C-101B-9397-08002B2CF9AE}" pid="56" name="urixVersion">
    <vt:lpwstr>3.1.4.4</vt:lpwstr>
  </property>
  <property fmtid="{D5CDD505-2E9C-101B-9397-08002B2CF9AE}" pid="57" name="urixOrigin">
    <vt:lpwstr>070215 16:29:09.377</vt:lpwstr>
  </property>
  <property fmtid="{D5CDD505-2E9C-101B-9397-08002B2CF9AE}" pid="58" name="urixGuid">
    <vt:lpwstr>{2F62F45A-6EBA-4E27-BEFA-0F17CC4C766D}</vt:lpwstr>
  </property>
</Properties>
</file>