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BDDD" w14:textId="6D934A6A" w:rsidR="005F72FC" w:rsidRDefault="005F72FC" w:rsidP="00DA0661">
      <w:pPr>
        <w:pStyle w:val="Rubrik"/>
      </w:pPr>
      <w:bookmarkStart w:id="0" w:name="Start"/>
      <w:bookmarkEnd w:id="0"/>
      <w:r>
        <w:t>Svar på fråga 2020/21:1596 av Anne-Li Sjölund (C)</w:t>
      </w:r>
      <w:r>
        <w:br/>
        <w:t>En säker strömförsörjning till hushållen</w:t>
      </w:r>
    </w:p>
    <w:p w14:paraId="7FFF84E5" w14:textId="28928537" w:rsidR="005F72FC" w:rsidRDefault="005F72FC" w:rsidP="002749F7">
      <w:pPr>
        <w:pStyle w:val="Brdtext"/>
      </w:pPr>
      <w:r>
        <w:t>Anne-Li Sjölund har frågat mig</w:t>
      </w:r>
      <w:r w:rsidR="00572C10">
        <w:t xml:space="preserve"> </w:t>
      </w:r>
      <w:r w:rsidR="0029649A">
        <w:t>på vilka sätt</w:t>
      </w:r>
      <w:r w:rsidR="00572C10">
        <w:t xml:space="preserve"> regeringen arbetar för att säkerställa en kontinuerlig strömförsörjning till hushåll, företag och andra verksamheter.</w:t>
      </w:r>
    </w:p>
    <w:p w14:paraId="5C15E463" w14:textId="1C4906A1" w:rsidR="00F11EA2" w:rsidRDefault="00C62A8E" w:rsidP="005260B6">
      <w:pPr>
        <w:pStyle w:val="Brdtext"/>
      </w:pPr>
      <w:r>
        <w:t>Det är</w:t>
      </w:r>
      <w:r w:rsidR="00BA0DF6">
        <w:t xml:space="preserve"> självklart olyckligt att vädret ställer till sådana problem med elförsörjningen att kunderna får problem med sitt boende.</w:t>
      </w:r>
      <w:r w:rsidR="00F76A00">
        <w:t xml:space="preserve"> </w:t>
      </w:r>
      <w:r w:rsidR="005260B6">
        <w:t xml:space="preserve">Det finns i dag en stark reglering för att skydda kunderna från långa elavbrott. Enligt </w:t>
      </w:r>
      <w:r w:rsidR="00023DEC">
        <w:t>gällande regelverk</w:t>
      </w:r>
      <w:r w:rsidR="005260B6">
        <w:t xml:space="preserve"> ska den som driver nätet säkerställa att </w:t>
      </w:r>
      <w:proofErr w:type="spellStart"/>
      <w:r w:rsidR="005260B6">
        <w:t>elöverföringen</w:t>
      </w:r>
      <w:proofErr w:type="spellEnd"/>
      <w:r w:rsidR="005260B6">
        <w:t xml:space="preserve"> håller god kvalitet och att brister i överföringen ska åtgärdas om det kan ske till rimlig kostnad i förhållande till den olägenhet som uppstår om överföringskvaliteten är dålig. </w:t>
      </w:r>
    </w:p>
    <w:p w14:paraId="31F1AFBE" w14:textId="290B8C0C" w:rsidR="005260B6" w:rsidRDefault="005260B6" w:rsidP="005260B6">
      <w:pPr>
        <w:pStyle w:val="Brdtext"/>
      </w:pPr>
      <w:r>
        <w:t>Som huvudregel får inte ett avbrott vara längre än 24 timmar. Energimarknadsinspektionen har tillsyn över att elnätsföretagen efterlever dessa krav.</w:t>
      </w:r>
      <w:r w:rsidR="00347F44" w:rsidRPr="00347F44">
        <w:t xml:space="preserve"> </w:t>
      </w:r>
      <w:r w:rsidR="00347F44">
        <w:t xml:space="preserve">Vid avbrott längre än 12 timmar har kunderna rätt till avbrottsersättning och </w:t>
      </w:r>
      <w:r w:rsidR="00023DEC">
        <w:t>ju</w:t>
      </w:r>
      <w:r w:rsidR="00347F44">
        <w:t xml:space="preserve"> längre avbrott desto högre blir ersättningen.</w:t>
      </w:r>
      <w:r w:rsidR="00C00D5E">
        <w:t xml:space="preserve"> </w:t>
      </w:r>
      <w:r>
        <w:t>Det finns vidare krav på att l</w:t>
      </w:r>
      <w:r w:rsidRPr="008A0395">
        <w:t>uftledningar över 25 kV ska trädsäkras</w:t>
      </w:r>
      <w:r w:rsidR="00C00D5E">
        <w:t xml:space="preserve"> för att minska risken för avbrott på viktiga ledningar</w:t>
      </w:r>
    </w:p>
    <w:p w14:paraId="77F69DB0" w14:textId="796F44E7" w:rsidR="00957698" w:rsidRDefault="00347F44" w:rsidP="00347F44">
      <w:pPr>
        <w:pStyle w:val="Brdtext"/>
      </w:pPr>
      <w:r>
        <w:t xml:space="preserve">Det nuvarande regelverket gör det möjligt för den som driver lokalnätet i ett område att vidta de åtgärder som krävs för att skapa ett starkt nät med god </w:t>
      </w:r>
      <w:proofErr w:type="spellStart"/>
      <w:r>
        <w:t>elöverföring</w:t>
      </w:r>
      <w:proofErr w:type="spellEnd"/>
      <w:r>
        <w:t xml:space="preserve"> på lokal nivå. Det pågår också ett arbete inom Regeringskansliet med ett lagförslag om särskilt investeringsutrymme vilket kommer medföra större möjligheter för nätföretagen att investera i till exempel anläggningar som ökar leveranssäkerheten i elnäten.</w:t>
      </w:r>
    </w:p>
    <w:p w14:paraId="346FAFBE" w14:textId="7E0789E6" w:rsidR="00957698" w:rsidRDefault="00347F44" w:rsidP="00347F44">
      <w:pPr>
        <w:pStyle w:val="Brdtext"/>
      </w:pPr>
      <w:r w:rsidRPr="008A0395">
        <w:lastRenderedPageBreak/>
        <w:t xml:space="preserve">För att tillförsäkra kapacitet även i överliggande nät och därigenom </w:t>
      </w:r>
      <w:r>
        <w:t xml:space="preserve">bland annat minska </w:t>
      </w:r>
      <w:r w:rsidRPr="008A0395">
        <w:t xml:space="preserve">risken för lokal elbrist </w:t>
      </w:r>
      <w:r>
        <w:t xml:space="preserve">kommer </w:t>
      </w:r>
      <w:r w:rsidR="00DF3647">
        <w:t>Affärsverket s</w:t>
      </w:r>
      <w:r w:rsidRPr="008A0395">
        <w:t xml:space="preserve">venska kraftnät göra </w:t>
      </w:r>
      <w:r>
        <w:t>omfattande</w:t>
      </w:r>
      <w:r w:rsidRPr="008A0395">
        <w:t xml:space="preserve"> investeringar i transmissionsnätet under d</w:t>
      </w:r>
      <w:r>
        <w:t xml:space="preserve">en kommande 10-årsperioden. </w:t>
      </w:r>
    </w:p>
    <w:p w14:paraId="089A4180" w14:textId="4B0C5D9A" w:rsidR="005F72FC" w:rsidRPr="00D950AB" w:rsidRDefault="005F72FC" w:rsidP="00347F44">
      <w:pPr>
        <w:pStyle w:val="Brdtext"/>
      </w:pPr>
      <w:r w:rsidRPr="00D950AB">
        <w:t xml:space="preserve">Stockholm den </w:t>
      </w:r>
      <w:sdt>
        <w:sdtPr>
          <w:id w:val="-1225218591"/>
          <w:placeholder>
            <w:docPart w:val="C681048645804F4FA2CC28A0060FE0BC"/>
          </w:placeholder>
          <w:dataBinding w:prefixMappings="xmlns:ns0='http://lp/documentinfo/RK' " w:xpath="/ns0:DocumentInfo[1]/ns0:BaseInfo[1]/ns0:HeaderDate[1]" w:storeItemID="{B25BE588-43EA-400C-8D36-C19F1C7E40BA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148A">
            <w:t>10 februari 2021</w:t>
          </w:r>
        </w:sdtContent>
      </w:sdt>
    </w:p>
    <w:p w14:paraId="20CF8C2A" w14:textId="77777777" w:rsidR="005F72FC" w:rsidRPr="00D950AB" w:rsidRDefault="005F72FC" w:rsidP="004E7A8F">
      <w:pPr>
        <w:pStyle w:val="Brdtextutanavstnd"/>
      </w:pPr>
    </w:p>
    <w:p w14:paraId="5540F7BB" w14:textId="77777777" w:rsidR="005F72FC" w:rsidRPr="00D950AB" w:rsidRDefault="005F72FC" w:rsidP="004E7A8F">
      <w:pPr>
        <w:pStyle w:val="Brdtextutanavstnd"/>
      </w:pPr>
    </w:p>
    <w:p w14:paraId="386C9DEC" w14:textId="77777777" w:rsidR="005F72FC" w:rsidRPr="00D950AB" w:rsidRDefault="005F72FC" w:rsidP="004E7A8F">
      <w:pPr>
        <w:pStyle w:val="Brdtextutanavstnd"/>
      </w:pPr>
    </w:p>
    <w:p w14:paraId="39F32A2C" w14:textId="0CACF5C5" w:rsidR="005F72FC" w:rsidRDefault="005F72FC" w:rsidP="00422A41">
      <w:pPr>
        <w:pStyle w:val="Brdtext"/>
      </w:pPr>
      <w:r>
        <w:t>Anders Ygeman</w:t>
      </w:r>
    </w:p>
    <w:p w14:paraId="01948F12" w14:textId="2B37AB45" w:rsidR="005F72FC" w:rsidRPr="00DB48AB" w:rsidRDefault="005F72FC" w:rsidP="00DB48AB">
      <w:pPr>
        <w:pStyle w:val="Brdtext"/>
      </w:pPr>
    </w:p>
    <w:p w14:paraId="449CB29C" w14:textId="14B98D74" w:rsidR="005F72FC" w:rsidRDefault="005F72FC" w:rsidP="00E96532">
      <w:pPr>
        <w:pStyle w:val="Brdtext"/>
      </w:pPr>
    </w:p>
    <w:p w14:paraId="2D7460D3" w14:textId="64B355A4" w:rsidR="005F72FC" w:rsidRPr="005F72FC" w:rsidRDefault="005F72FC" w:rsidP="005F72FC">
      <w:pPr>
        <w:tabs>
          <w:tab w:val="left" w:pos="3210"/>
        </w:tabs>
      </w:pPr>
      <w:r>
        <w:tab/>
      </w:r>
    </w:p>
    <w:sectPr w:rsidR="005F72FC" w:rsidRPr="005F72F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44386" w14:textId="77777777" w:rsidR="00074298" w:rsidRDefault="00074298" w:rsidP="00A87A54">
      <w:pPr>
        <w:spacing w:after="0" w:line="240" w:lineRule="auto"/>
      </w:pPr>
      <w:r>
        <w:separator/>
      </w:r>
    </w:p>
  </w:endnote>
  <w:endnote w:type="continuationSeparator" w:id="0">
    <w:p w14:paraId="037970BC" w14:textId="77777777" w:rsidR="00074298" w:rsidRDefault="000742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DA09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A809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D8B5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855C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798F9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337F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1F98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147D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D834F4" w14:textId="77777777" w:rsidTr="00C26068">
      <w:trPr>
        <w:trHeight w:val="227"/>
      </w:trPr>
      <w:tc>
        <w:tcPr>
          <w:tcW w:w="4074" w:type="dxa"/>
        </w:tcPr>
        <w:p w14:paraId="6433E4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C857A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745BD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9F0DF" w14:textId="77777777" w:rsidR="00074298" w:rsidRDefault="00074298" w:rsidP="00A87A54">
      <w:pPr>
        <w:spacing w:after="0" w:line="240" w:lineRule="auto"/>
      </w:pPr>
      <w:r>
        <w:separator/>
      </w:r>
    </w:p>
  </w:footnote>
  <w:footnote w:type="continuationSeparator" w:id="0">
    <w:p w14:paraId="4FB92883" w14:textId="77777777" w:rsidR="00074298" w:rsidRDefault="000742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8882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90C4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72FC" w14:paraId="7E2E9625" w14:textId="77777777" w:rsidTr="00C93EBA">
      <w:trPr>
        <w:trHeight w:val="227"/>
      </w:trPr>
      <w:tc>
        <w:tcPr>
          <w:tcW w:w="5534" w:type="dxa"/>
        </w:tcPr>
        <w:p w14:paraId="16196449" w14:textId="77777777" w:rsidR="005F72FC" w:rsidRPr="007D73AB" w:rsidRDefault="005F72FC">
          <w:pPr>
            <w:pStyle w:val="Sidhuvud"/>
          </w:pPr>
        </w:p>
      </w:tc>
      <w:tc>
        <w:tcPr>
          <w:tcW w:w="3170" w:type="dxa"/>
          <w:vAlign w:val="bottom"/>
        </w:tcPr>
        <w:p w14:paraId="67290D33" w14:textId="77777777" w:rsidR="005F72FC" w:rsidRPr="007D73AB" w:rsidRDefault="005F72FC" w:rsidP="00340DE0">
          <w:pPr>
            <w:pStyle w:val="Sidhuvud"/>
          </w:pPr>
        </w:p>
      </w:tc>
      <w:tc>
        <w:tcPr>
          <w:tcW w:w="1134" w:type="dxa"/>
        </w:tcPr>
        <w:p w14:paraId="2CEC3EB6" w14:textId="77777777" w:rsidR="005F72FC" w:rsidRDefault="005F72FC" w:rsidP="005A703A">
          <w:pPr>
            <w:pStyle w:val="Sidhuvud"/>
          </w:pPr>
        </w:p>
      </w:tc>
    </w:tr>
    <w:tr w:rsidR="005F72FC" w14:paraId="6A5A55B2" w14:textId="77777777" w:rsidTr="00C93EBA">
      <w:trPr>
        <w:trHeight w:val="1928"/>
      </w:trPr>
      <w:tc>
        <w:tcPr>
          <w:tcW w:w="5534" w:type="dxa"/>
        </w:tcPr>
        <w:p w14:paraId="5C42F4F6" w14:textId="77777777" w:rsidR="005F72FC" w:rsidRPr="00340DE0" w:rsidRDefault="005F72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33A019" wp14:editId="19919DC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BC7463" w14:textId="77777777" w:rsidR="005F72FC" w:rsidRPr="00710A6C" w:rsidRDefault="005F72FC" w:rsidP="00EE3C0F">
          <w:pPr>
            <w:pStyle w:val="Sidhuvud"/>
            <w:rPr>
              <w:b/>
            </w:rPr>
          </w:pPr>
        </w:p>
        <w:p w14:paraId="4BC9A679" w14:textId="77777777" w:rsidR="005F72FC" w:rsidRDefault="005F72FC" w:rsidP="00EE3C0F">
          <w:pPr>
            <w:pStyle w:val="Sidhuvud"/>
          </w:pPr>
        </w:p>
        <w:p w14:paraId="120445C1" w14:textId="77777777" w:rsidR="005F72FC" w:rsidRDefault="005F72FC" w:rsidP="00EE3C0F">
          <w:pPr>
            <w:pStyle w:val="Sidhuvud"/>
          </w:pPr>
        </w:p>
        <w:p w14:paraId="48F4AFC4" w14:textId="77777777" w:rsidR="005F72FC" w:rsidRDefault="005F72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3D87A51FFD42BA9551A293C1A7C67F"/>
            </w:placeholder>
            <w:dataBinding w:prefixMappings="xmlns:ns0='http://lp/documentinfo/RK' " w:xpath="/ns0:DocumentInfo[1]/ns0:BaseInfo[1]/ns0:Dnr[1]" w:storeItemID="{B25BE588-43EA-400C-8D36-C19F1C7E40BA}"/>
            <w:text/>
          </w:sdtPr>
          <w:sdtEndPr/>
          <w:sdtContent>
            <w:p w14:paraId="6E07C3F3" w14:textId="531CD8E4" w:rsidR="005F72FC" w:rsidRDefault="005F72FC" w:rsidP="00EE3C0F">
              <w:pPr>
                <w:pStyle w:val="Sidhuvud"/>
              </w:pPr>
              <w:r>
                <w:t>I2021/00359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4438A4B56044E3B61A24E9F50DAA7A"/>
            </w:placeholder>
            <w:showingPlcHdr/>
            <w:dataBinding w:prefixMappings="xmlns:ns0='http://lp/documentinfo/RK' " w:xpath="/ns0:DocumentInfo[1]/ns0:BaseInfo[1]/ns0:DocNumber[1]" w:storeItemID="{B25BE588-43EA-400C-8D36-C19F1C7E40BA}"/>
            <w:text/>
          </w:sdtPr>
          <w:sdtEndPr/>
          <w:sdtContent>
            <w:p w14:paraId="3AF521A3" w14:textId="77777777" w:rsidR="005F72FC" w:rsidRDefault="005F72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183477" w14:textId="77777777" w:rsidR="005F72FC" w:rsidRDefault="005F72FC" w:rsidP="00EE3C0F">
          <w:pPr>
            <w:pStyle w:val="Sidhuvud"/>
          </w:pPr>
        </w:p>
      </w:tc>
      <w:tc>
        <w:tcPr>
          <w:tcW w:w="1134" w:type="dxa"/>
        </w:tcPr>
        <w:p w14:paraId="60A1B9A8" w14:textId="77777777" w:rsidR="005F72FC" w:rsidRDefault="005F72FC" w:rsidP="0094502D">
          <w:pPr>
            <w:pStyle w:val="Sidhuvud"/>
          </w:pPr>
        </w:p>
        <w:p w14:paraId="375C489C" w14:textId="77777777" w:rsidR="005F72FC" w:rsidRPr="0094502D" w:rsidRDefault="005F72FC" w:rsidP="00EC71A6">
          <w:pPr>
            <w:pStyle w:val="Sidhuvud"/>
          </w:pPr>
        </w:p>
      </w:tc>
    </w:tr>
    <w:tr w:rsidR="005F72FC" w14:paraId="3E3194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58A89077174E1C9BB455C6AFA3CB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55AF98" w14:textId="77777777" w:rsidR="005F72FC" w:rsidRPr="005F72FC" w:rsidRDefault="005F72FC" w:rsidP="00340DE0">
              <w:pPr>
                <w:pStyle w:val="Sidhuvud"/>
                <w:rPr>
                  <w:b/>
                </w:rPr>
              </w:pPr>
              <w:r w:rsidRPr="005F72FC">
                <w:rPr>
                  <w:b/>
                </w:rPr>
                <w:t>Infrastrukturdepartementet</w:t>
              </w:r>
            </w:p>
            <w:p w14:paraId="26968361" w14:textId="103E3243" w:rsidR="005F72FC" w:rsidRPr="00340DE0" w:rsidRDefault="005F72FC" w:rsidP="00340DE0">
              <w:pPr>
                <w:pStyle w:val="Sidhuvud"/>
              </w:pPr>
              <w:r w:rsidRPr="005F72FC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C8873A4A6F4B6888746C992D985336"/>
          </w:placeholder>
          <w:dataBinding w:prefixMappings="xmlns:ns0='http://lp/documentinfo/RK' " w:xpath="/ns0:DocumentInfo[1]/ns0:BaseInfo[1]/ns0:Recipient[1]" w:storeItemID="{B25BE588-43EA-400C-8D36-C19F1C7E40BA}"/>
          <w:text w:multiLine="1"/>
        </w:sdtPr>
        <w:sdtEndPr/>
        <w:sdtContent>
          <w:tc>
            <w:tcPr>
              <w:tcW w:w="3170" w:type="dxa"/>
            </w:tcPr>
            <w:p w14:paraId="773AE16C" w14:textId="77777777" w:rsidR="005F72FC" w:rsidRDefault="005F72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E6ED7D" w14:textId="77777777" w:rsidR="005F72FC" w:rsidRDefault="005F72FC" w:rsidP="003E6020">
          <w:pPr>
            <w:pStyle w:val="Sidhuvud"/>
          </w:pPr>
        </w:p>
      </w:tc>
    </w:tr>
  </w:tbl>
  <w:p w14:paraId="0F1F8B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F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DE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298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91C"/>
    <w:rsid w:val="001D235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02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42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49A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4C61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662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47F44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7D8"/>
    <w:rsid w:val="003D6C46"/>
    <w:rsid w:val="003D7B03"/>
    <w:rsid w:val="003E30BD"/>
    <w:rsid w:val="003E38CE"/>
    <w:rsid w:val="003E5A50"/>
    <w:rsid w:val="003E5B7B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0B6"/>
    <w:rsid w:val="00526AEB"/>
    <w:rsid w:val="005302E0"/>
    <w:rsid w:val="00544738"/>
    <w:rsid w:val="005456E4"/>
    <w:rsid w:val="00547B89"/>
    <w:rsid w:val="00551027"/>
    <w:rsid w:val="0055194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C10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5F72FC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EE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5CD"/>
    <w:rsid w:val="007045F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27E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6862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69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C3B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0F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07CDF"/>
    <w:rsid w:val="00B10745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766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DF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D5E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A8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7D5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0D5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54F"/>
    <w:rsid w:val="00D2060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0AB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64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1DA"/>
    <w:rsid w:val="00EA2317"/>
    <w:rsid w:val="00EA3A7D"/>
    <w:rsid w:val="00EA4C83"/>
    <w:rsid w:val="00EB763D"/>
    <w:rsid w:val="00EB7FE4"/>
    <w:rsid w:val="00EC0A92"/>
    <w:rsid w:val="00EC1DA0"/>
    <w:rsid w:val="00EC329B"/>
    <w:rsid w:val="00EC5D63"/>
    <w:rsid w:val="00EC5EB9"/>
    <w:rsid w:val="00EC6006"/>
    <w:rsid w:val="00EC6118"/>
    <w:rsid w:val="00EC71A6"/>
    <w:rsid w:val="00EC73EB"/>
    <w:rsid w:val="00ED45BF"/>
    <w:rsid w:val="00ED592E"/>
    <w:rsid w:val="00ED6ABD"/>
    <w:rsid w:val="00ED6B6C"/>
    <w:rsid w:val="00ED72E1"/>
    <w:rsid w:val="00EE24C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EA2"/>
    <w:rsid w:val="00F14024"/>
    <w:rsid w:val="00F14FA3"/>
    <w:rsid w:val="00F15DB1"/>
    <w:rsid w:val="00F24297"/>
    <w:rsid w:val="00F24B62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A0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BB3"/>
    <w:rsid w:val="00FC7212"/>
    <w:rsid w:val="00FC7600"/>
    <w:rsid w:val="00FD0B7B"/>
    <w:rsid w:val="00FD148A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473DC1"/>
  <w15:docId w15:val="{80F37BDE-FEA7-42F7-BDF5-68AEBA8E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3D87A51FFD42BA9551A293C1A7C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6025D-5BC2-40AE-9426-39BD4D6B7588}"/>
      </w:docPartPr>
      <w:docPartBody>
        <w:p w:rsidR="00E86339" w:rsidRDefault="00335F26" w:rsidP="00335F26">
          <w:pPr>
            <w:pStyle w:val="B93D87A51FFD42BA9551A293C1A7C6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4438A4B56044E3B61A24E9F50DA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A05EC-D0F6-4125-A518-89A5406670C5}"/>
      </w:docPartPr>
      <w:docPartBody>
        <w:p w:rsidR="00E86339" w:rsidRDefault="00335F26" w:rsidP="00335F26">
          <w:pPr>
            <w:pStyle w:val="E24438A4B56044E3B61A24E9F50DAA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58A89077174E1C9BB455C6AFA3C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85027-DC51-4FC6-B4C2-E7A62E4CECE2}"/>
      </w:docPartPr>
      <w:docPartBody>
        <w:p w:rsidR="00E86339" w:rsidRDefault="00335F26" w:rsidP="00335F26">
          <w:pPr>
            <w:pStyle w:val="BB58A89077174E1C9BB455C6AFA3CB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C8873A4A6F4B6888746C992D985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A86F3-3D18-40EC-9763-5210CC78097D}"/>
      </w:docPartPr>
      <w:docPartBody>
        <w:p w:rsidR="00E86339" w:rsidRDefault="00335F26" w:rsidP="00335F26">
          <w:pPr>
            <w:pStyle w:val="EDC8873A4A6F4B6888746C992D9853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81048645804F4FA2CC28A0060FE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F8A91-9B45-4B6E-AA55-E9D6B7F46058}"/>
      </w:docPartPr>
      <w:docPartBody>
        <w:p w:rsidR="00E86339" w:rsidRDefault="00335F26" w:rsidP="00335F26">
          <w:pPr>
            <w:pStyle w:val="C681048645804F4FA2CC28A0060FE0B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6"/>
    <w:rsid w:val="00283AB1"/>
    <w:rsid w:val="00335F26"/>
    <w:rsid w:val="00435A55"/>
    <w:rsid w:val="00BF6518"/>
    <w:rsid w:val="00E57DF4"/>
    <w:rsid w:val="00E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9974B3AA4D49F69F960E441618547E">
    <w:name w:val="5B9974B3AA4D49F69F960E441618547E"/>
    <w:rsid w:val="00335F26"/>
  </w:style>
  <w:style w:type="character" w:styleId="Platshllartext">
    <w:name w:val="Placeholder Text"/>
    <w:basedOn w:val="Standardstycketeckensnitt"/>
    <w:uiPriority w:val="99"/>
    <w:semiHidden/>
    <w:rsid w:val="00335F26"/>
    <w:rPr>
      <w:noProof w:val="0"/>
      <w:color w:val="808080"/>
    </w:rPr>
  </w:style>
  <w:style w:type="paragraph" w:customStyle="1" w:styleId="85A8454610BF420A8FB32DCEF72550E3">
    <w:name w:val="85A8454610BF420A8FB32DCEF72550E3"/>
    <w:rsid w:val="00335F26"/>
  </w:style>
  <w:style w:type="paragraph" w:customStyle="1" w:styleId="A4E082B8650A468E8F260548582BAD16">
    <w:name w:val="A4E082B8650A468E8F260548582BAD16"/>
    <w:rsid w:val="00335F26"/>
  </w:style>
  <w:style w:type="paragraph" w:customStyle="1" w:styleId="963732242D2643D6932C3F8C2ECDFCC1">
    <w:name w:val="963732242D2643D6932C3F8C2ECDFCC1"/>
    <w:rsid w:val="00335F26"/>
  </w:style>
  <w:style w:type="paragraph" w:customStyle="1" w:styleId="B93D87A51FFD42BA9551A293C1A7C67F">
    <w:name w:val="B93D87A51FFD42BA9551A293C1A7C67F"/>
    <w:rsid w:val="00335F26"/>
  </w:style>
  <w:style w:type="paragraph" w:customStyle="1" w:styleId="E24438A4B56044E3B61A24E9F50DAA7A">
    <w:name w:val="E24438A4B56044E3B61A24E9F50DAA7A"/>
    <w:rsid w:val="00335F26"/>
  </w:style>
  <w:style w:type="paragraph" w:customStyle="1" w:styleId="748760228E3F44B3AC3C1DB1F9C4EAD1">
    <w:name w:val="748760228E3F44B3AC3C1DB1F9C4EAD1"/>
    <w:rsid w:val="00335F26"/>
  </w:style>
  <w:style w:type="paragraph" w:customStyle="1" w:styleId="37687EF6727B40D08B73BE46B209F53F">
    <w:name w:val="37687EF6727B40D08B73BE46B209F53F"/>
    <w:rsid w:val="00335F26"/>
  </w:style>
  <w:style w:type="paragraph" w:customStyle="1" w:styleId="F2AAECB91A8B4F8A84428376E66647E0">
    <w:name w:val="F2AAECB91A8B4F8A84428376E66647E0"/>
    <w:rsid w:val="00335F26"/>
  </w:style>
  <w:style w:type="paragraph" w:customStyle="1" w:styleId="BB58A89077174E1C9BB455C6AFA3CB61">
    <w:name w:val="BB58A89077174E1C9BB455C6AFA3CB61"/>
    <w:rsid w:val="00335F26"/>
  </w:style>
  <w:style w:type="paragraph" w:customStyle="1" w:styleId="EDC8873A4A6F4B6888746C992D985336">
    <w:name w:val="EDC8873A4A6F4B6888746C992D985336"/>
    <w:rsid w:val="00335F26"/>
  </w:style>
  <w:style w:type="paragraph" w:customStyle="1" w:styleId="E24438A4B56044E3B61A24E9F50DAA7A1">
    <w:name w:val="E24438A4B56044E3B61A24E9F50DAA7A1"/>
    <w:rsid w:val="00335F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58A89077174E1C9BB455C6AFA3CB611">
    <w:name w:val="BB58A89077174E1C9BB455C6AFA3CB611"/>
    <w:rsid w:val="00335F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5CF81D1F324E35B9D23DCAEFFADB11">
    <w:name w:val="175CF81D1F324E35B9D23DCAEFFADB11"/>
    <w:rsid w:val="00335F26"/>
  </w:style>
  <w:style w:type="paragraph" w:customStyle="1" w:styleId="865AB74A6245466F90D8DC9E0076E1C2">
    <w:name w:val="865AB74A6245466F90D8DC9E0076E1C2"/>
    <w:rsid w:val="00335F26"/>
  </w:style>
  <w:style w:type="paragraph" w:customStyle="1" w:styleId="3D44F1C38A2649379B287858BE2603CF">
    <w:name w:val="3D44F1C38A2649379B287858BE2603CF"/>
    <w:rsid w:val="00335F26"/>
  </w:style>
  <w:style w:type="paragraph" w:customStyle="1" w:styleId="81781FFC0EB7486EAE26772EC24BD825">
    <w:name w:val="81781FFC0EB7486EAE26772EC24BD825"/>
    <w:rsid w:val="00335F26"/>
  </w:style>
  <w:style w:type="paragraph" w:customStyle="1" w:styleId="88422A830E594D59ACE66B7E74DB6300">
    <w:name w:val="88422A830E594D59ACE66B7E74DB6300"/>
    <w:rsid w:val="00335F26"/>
  </w:style>
  <w:style w:type="paragraph" w:customStyle="1" w:styleId="C681048645804F4FA2CC28A0060FE0BC">
    <w:name w:val="C681048645804F4FA2CC28A0060FE0BC"/>
    <w:rsid w:val="00335F26"/>
  </w:style>
  <w:style w:type="paragraph" w:customStyle="1" w:styleId="4B8D3029C5BE4546BF4CBB70576E21B5">
    <w:name w:val="4B8D3029C5BE4546BF4CBB70576E21B5"/>
    <w:rsid w:val="0033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2021-02-10T00:00:00</HeaderDate>
    <Office/>
    <Dnr>I2021/00359</Dnr>
    <ParagrafNr/>
    <DocumentTitle/>
    <VisitingAddress/>
    <Extra1/>
    <Extra2/>
    <Extra3>Anne-Li Sjölund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0f61b5c8-accb-4383-bf91-770c1e1e746c</RD_Svarsid>
  </documentManagement>
</p:properties>
</file>

<file path=customXml/itemProps1.xml><?xml version="1.0" encoding="utf-8"?>
<ds:datastoreItem xmlns:ds="http://schemas.openxmlformats.org/officeDocument/2006/customXml" ds:itemID="{7B6F59E2-325B-4A90-A86C-7F527914C21E}"/>
</file>

<file path=customXml/itemProps2.xml><?xml version="1.0" encoding="utf-8"?>
<ds:datastoreItem xmlns:ds="http://schemas.openxmlformats.org/officeDocument/2006/customXml" ds:itemID="{B25BE588-43EA-400C-8D36-C19F1C7E40BA}"/>
</file>

<file path=customXml/itemProps3.xml><?xml version="1.0" encoding="utf-8"?>
<ds:datastoreItem xmlns:ds="http://schemas.openxmlformats.org/officeDocument/2006/customXml" ds:itemID="{0FBF3F8B-B81D-44EF-9D3A-93A80C294E81}"/>
</file>

<file path=customXml/itemProps4.xml><?xml version="1.0" encoding="utf-8"?>
<ds:datastoreItem xmlns:ds="http://schemas.openxmlformats.org/officeDocument/2006/customXml" ds:itemID="{BE0376D0-D20C-4EB2-94FB-23F9BE08CB8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B5F35E9-D084-4116-A656-36D4167354D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B70B482-2FB2-42CB-9B2F-F931C8C69F0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A0E6089-EB5E-4695-A327-5101B0F197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1596 av Anne-Li Sjölund (C) En säker elförsörjning till hushållen.docx</dc:title>
  <dc:subject/>
  <dc:creator>Simon Engelhardt</dc:creator>
  <cp:keywords/>
  <dc:description/>
  <cp:lastModifiedBy>Christina Rasmussen</cp:lastModifiedBy>
  <cp:revision>2</cp:revision>
  <dcterms:created xsi:type="dcterms:W3CDTF">2021-02-10T10:02:00Z</dcterms:created>
  <dcterms:modified xsi:type="dcterms:W3CDTF">2021-02-10T10:02:00Z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98733463-f12f-4e52-98e4-44b07efc14a2</vt:lpwstr>
  </property>
</Properties>
</file>