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595" w:rsidRPr="00B05E4F" w:rsidRDefault="00124595">
      <w:pPr>
        <w:pStyle w:val="Frslagsrubrik"/>
      </w:pPr>
      <w:r w:rsidRPr="00B05E4F">
        <w:t>Förslag till riksdagsbeslut</w:t>
      </w:r>
    </w:p>
    <w:p w:rsidR="00124595" w:rsidRPr="00B05E4F" w:rsidRDefault="00124595">
      <w:pPr>
        <w:pStyle w:val="Hemstlatt"/>
        <w:ind w:left="0"/>
      </w:pPr>
      <w:r w:rsidRPr="00B05E4F">
        <w:t>Riksdagen tillkännager för regeringen som sin mening vad som anförs i motionen om att Sverige bör verka för Taiwans deltagande som observatör i UNFCCC.</w:t>
      </w:r>
    </w:p>
    <w:p w:rsidR="00124595" w:rsidRPr="00B05E4F" w:rsidRDefault="00124595">
      <w:pPr>
        <w:pStyle w:val="Rubrik1"/>
        <w:rPr>
          <w:b/>
        </w:rPr>
      </w:pPr>
      <w:r w:rsidRPr="00B05E4F">
        <w:t>Bakgrund</w:t>
      </w:r>
    </w:p>
    <w:p w:rsidR="00124595" w:rsidRPr="00B05E4F" w:rsidRDefault="00124595">
      <w:r w:rsidRPr="00B05E4F">
        <w:t>Förenta nationernas ramkonvention om klimatförändringar (United Nations Framework Convention on Climate Change, UNFCCC) antogs i samband med FN:s konferens om miljö- och utveckling i Rio de Janeiro 1992. Rege</w:t>
      </w:r>
      <w:r w:rsidRPr="00B05E4F">
        <w:t>l</w:t>
      </w:r>
      <w:r w:rsidRPr="00B05E4F">
        <w:t>verket trädde i kraft den 21 september 1994 och är en global konvention med åtgärder för att förhindra klimatförändringen. Konventionen anger att parterna bör vidta förebyggande åtgärder för att förutse, förhindra eller minimera ors</w:t>
      </w:r>
      <w:r w:rsidRPr="00B05E4F">
        <w:t>a</w:t>
      </w:r>
      <w:r w:rsidRPr="00B05E4F">
        <w:t>kerna till klimatförändringen.</w:t>
      </w:r>
    </w:p>
    <w:p w:rsidR="00124595" w:rsidRPr="00B05E4F" w:rsidRDefault="00124595">
      <w:pPr>
        <w:pStyle w:val="Normaltindrag"/>
      </w:pPr>
      <w:r w:rsidRPr="00B05E4F">
        <w:t>Klimatkonventionen är inte bindande utan uppmanar enbart till en förän</w:t>
      </w:r>
      <w:r w:rsidRPr="00B05E4F">
        <w:t>d</w:t>
      </w:r>
      <w:r w:rsidRPr="00B05E4F">
        <w:t>ring hos de länder som har undertecknat och därigenom godkänt konventi</w:t>
      </w:r>
      <w:r w:rsidRPr="00B05E4F">
        <w:t>o</w:t>
      </w:r>
      <w:r w:rsidRPr="00B05E4F">
        <w:t xml:space="preserve">nen. Varje år träffas de länder som undertecknat konventionen för vidare förhandlingar (Conference of the parties, COP). </w:t>
      </w:r>
    </w:p>
    <w:p w:rsidR="00124595" w:rsidRPr="00B05E4F" w:rsidRDefault="00124595">
      <w:pPr>
        <w:pStyle w:val="Normaltindrag"/>
      </w:pPr>
      <w:r w:rsidRPr="00B05E4F">
        <w:t>Nästa möte är planerat att hållas i Durban i Sydafrika mellan den 28 n</w:t>
      </w:r>
      <w:r w:rsidRPr="00B05E4F">
        <w:t>o</w:t>
      </w:r>
      <w:r w:rsidRPr="00B05E4F">
        <w:t xml:space="preserve">vember och den 9 december i år, 2011. COP 17 i Durban har liksom alla COP-möten förberetts noggrant, nu senast vid ett möte som avslutades den 17 juni i år i Bonn, där världens klimatförhandlare träffades. Klimatfrågan är global och alla länder är beroende av varandra; ingen kan lösa klimatfrågan på egen hand och alla drabbas av varandras tillkortakommanden. </w:t>
      </w:r>
    </w:p>
    <w:p w:rsidR="00124595" w:rsidRPr="00B05E4F" w:rsidRDefault="00124595">
      <w:pPr>
        <w:pStyle w:val="Normaltindrag"/>
      </w:pPr>
      <w:r w:rsidRPr="00B05E4F">
        <w:t>Taiwan är en nation som vill delta i det gemensamma arbetet med att lösa klimatkrisen. På grund av den konflikt beträffande landets status i internat</w:t>
      </w:r>
      <w:r w:rsidRPr="00B05E4F">
        <w:t>i</w:t>
      </w:r>
      <w:r w:rsidRPr="00B05E4F">
        <w:t>o</w:t>
      </w:r>
      <w:r w:rsidRPr="00B05E4F">
        <w:t>nella sammanhang som Taiwan har med Kina så har de flesta internationella samarbeten valt att utestänga Taiwan från medverkan.</w:t>
      </w:r>
    </w:p>
    <w:p w:rsidR="00124595" w:rsidRPr="00B05E4F" w:rsidRDefault="00124595">
      <w:pPr>
        <w:pStyle w:val="Normaltindrag"/>
      </w:pPr>
      <w:r w:rsidRPr="00B05E4F">
        <w:lastRenderedPageBreak/>
        <w:t>Taiwan är en mycket tätbefolkad ö och extremt känslig för svåra väderfö</w:t>
      </w:r>
      <w:r w:rsidRPr="00B05E4F">
        <w:t>r</w:t>
      </w:r>
      <w:r w:rsidRPr="00B05E4F">
        <w:t xml:space="preserve">hållanden liksom en stigande havsnivå. I augusti 2009 utsattes Taiwan för en av de starkaste tyfonerna i historien, Morakot. På bara två dagar föll </w:t>
      </w:r>
      <w:smartTag w:uri="urn:schemas-microsoft-com:office:smarttags" w:element="metricconverter">
        <w:smartTagPr>
          <w:attr w:name="ProductID" w:val="2 500 millimeter"/>
        </w:smartTagPr>
        <w:r w:rsidRPr="00B05E4F">
          <w:t>2 500 millimeter</w:t>
        </w:r>
      </w:smartTag>
      <w:r w:rsidRPr="00B05E4F">
        <w:t xml:space="preserve"> regn i centrala och södra Taiwan, vilket var den största nederbö</w:t>
      </w:r>
      <w:r w:rsidRPr="00B05E4F">
        <w:t>r</w:t>
      </w:r>
      <w:r w:rsidRPr="00B05E4F">
        <w:t>den på över 50 år. Detta resulterade i såväl översvämningar som jordskred och orsakade svåra förluster av både människoliv och egendom. Den ökande frekvensen av extrema väderförhållanden och en stigande havsnivå som ors</w:t>
      </w:r>
      <w:r w:rsidRPr="00B05E4F">
        <w:t>a</w:t>
      </w:r>
      <w:r w:rsidRPr="00B05E4F">
        <w:t>kats av den globala uppvärmningen utgör ett betydande hot mot</w:t>
      </w:r>
      <w:r w:rsidRPr="00B05E4F">
        <w:t xml:space="preserve"> Taiwans miljö och befolkningens möjligheter att överleva på sin ö. </w:t>
      </w:r>
    </w:p>
    <w:p w:rsidR="00124595" w:rsidRPr="00B05E4F" w:rsidRDefault="00124595">
      <w:pPr>
        <w:pStyle w:val="Normaltindrag"/>
      </w:pPr>
      <w:r w:rsidRPr="00B05E4F">
        <w:t>Det faktum att Taiwan utestängs från samarbetet inom UNFCCC gör det inte lättare för regeringen i landet att utveckla en kraftfull klimatpolitik. Ta</w:t>
      </w:r>
      <w:r w:rsidRPr="00B05E4F">
        <w:t>i</w:t>
      </w:r>
      <w:r w:rsidRPr="00B05E4F">
        <w:t>wan är dock ett teknologiskt högt utvecklat land med goda ekonomiska resu</w:t>
      </w:r>
      <w:r w:rsidRPr="00B05E4F">
        <w:t>r</w:t>
      </w:r>
      <w:r w:rsidRPr="00B05E4F">
        <w:t>ser som man exempelvis använt för att bygga upp ett varningssystem för tsunamifenomen, inte enbart för sina egna behov utan även för att kunna varna flera av sina grannländer för katastrofer.</w:t>
      </w:r>
    </w:p>
    <w:p w:rsidR="00124595" w:rsidRPr="00B05E4F" w:rsidRDefault="00124595">
      <w:pPr>
        <w:pStyle w:val="Normaltindrag"/>
      </w:pPr>
      <w:r w:rsidRPr="00B05E4F">
        <w:t>Taiwan har även utvecklat forskningen på klimatområdet och har idag en världsledande ställning. Att dessa kunskaper inte på ett naturligt sätt kan tas till vara i det globala samarbetet är besvärande. Många länder har också p</w:t>
      </w:r>
      <w:r w:rsidRPr="00B05E4F">
        <w:t>å</w:t>
      </w:r>
      <w:r w:rsidRPr="00B05E4F">
        <w:t>pekat att det vore önskvärt att Taiwan erbjöds möjlighet att delta i UNFCCC som observatör. Australiens parlament har tagit ett beslut om att Taiwan bör erbjudas observatörsstatus liksom den centralamerikanska parlamentarike</w:t>
      </w:r>
      <w:r w:rsidRPr="00B05E4F">
        <w:t>r</w:t>
      </w:r>
      <w:r w:rsidRPr="00B05E4F">
        <w:t>församlingen och ett flertal Stillahavsriken. Även EU-parlamentet har antagit en resolution om att Taiwan bör erbjudas observatörsstatus.</w:t>
      </w:r>
    </w:p>
    <w:p w:rsidR="00124595" w:rsidRPr="00B05E4F" w:rsidRDefault="00124595">
      <w:pPr>
        <w:pStyle w:val="Normaltindrag"/>
      </w:pPr>
      <w:r w:rsidRPr="00B05E4F">
        <w:t>Mot bakgrund av det anförda bör riksdagen ge till känna som sin uppfat</w:t>
      </w:r>
      <w:r w:rsidRPr="00B05E4F">
        <w:t>t</w:t>
      </w:r>
      <w:r w:rsidRPr="00B05E4F">
        <w:t>ning att regeringen driver frågan om Taiwan som observatör i UNFCCC.</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5E4F">
        <w:trPr>
          <w:cantSplit/>
        </w:trPr>
        <w:tc>
          <w:tcPr>
            <w:tcW w:w="3046" w:type="dxa"/>
          </w:tcPr>
          <w:p w:rsidR="00124595" w:rsidRPr="00B05E4F" w:rsidRDefault="00124595">
            <w:pPr>
              <w:pStyle w:val="UnderskriftDatum"/>
              <w:spacing w:before="240"/>
            </w:pPr>
            <w:r w:rsidRPr="00B05E4F">
              <w:t>Stockholm den 4 oktober 2011</w:t>
            </w:r>
          </w:p>
        </w:tc>
        <w:tc>
          <w:tcPr>
            <w:tcW w:w="3047" w:type="dxa"/>
          </w:tcPr>
          <w:p w:rsidR="00124595" w:rsidRPr="00B05E4F" w:rsidRDefault="00124595">
            <w:pPr>
              <w:pStyle w:val="Underskrifter"/>
              <w:spacing w:before="240"/>
            </w:pPr>
          </w:p>
        </w:tc>
      </w:tr>
      <w:tr w:rsidR="00000000" w:rsidRPr="00B05E4F">
        <w:trPr>
          <w:cantSplit/>
        </w:trPr>
        <w:tc>
          <w:tcPr>
            <w:tcW w:w="3046" w:type="dxa"/>
          </w:tcPr>
          <w:p w:rsidR="00124595" w:rsidRPr="00B05E4F" w:rsidRDefault="00124595">
            <w:pPr>
              <w:pStyle w:val="Underskrifter"/>
            </w:pPr>
            <w:r w:rsidRPr="00B05E4F">
              <w:t>Jan Lindholm (MP)</w:t>
            </w:r>
          </w:p>
        </w:tc>
        <w:tc>
          <w:tcPr>
            <w:tcW w:w="3046" w:type="dxa"/>
          </w:tcPr>
          <w:p w:rsidR="00124595" w:rsidRPr="00B05E4F" w:rsidRDefault="00124595">
            <w:pPr>
              <w:pStyle w:val="Underskrifter"/>
            </w:pPr>
          </w:p>
        </w:tc>
      </w:tr>
    </w:tbl>
    <w:p w:rsidR="00124595" w:rsidRPr="00B05E4F" w:rsidRDefault="00124595">
      <w:pPr>
        <w:pStyle w:val="Normaltindrag"/>
      </w:pPr>
    </w:p>
    <w:sectPr w:rsidR="00124595" w:rsidRPr="00B05E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595" w:rsidRPr="00B05E4F" w:rsidRDefault="00124595">
      <w:r w:rsidRPr="00B05E4F">
        <w:separator/>
      </w:r>
    </w:p>
  </w:endnote>
  <w:endnote w:type="continuationSeparator" w:id="0">
    <w:p w:rsidR="00124595" w:rsidRPr="00B05E4F" w:rsidRDefault="00124595">
      <w:r w:rsidRPr="00B05E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595" w:rsidRPr="00B05E4F" w:rsidRDefault="00B05E4F">
    <w:pPr>
      <w:pStyle w:val="Sidfot"/>
    </w:pPr>
    <w:r w:rsidRPr="00B05E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3237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595" w:rsidRDefault="001245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4595" w:rsidRDefault="001245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595" w:rsidRPr="00B05E4F" w:rsidRDefault="00B05E4F">
    <w:pPr>
      <w:pStyle w:val="Sidfot"/>
    </w:pPr>
    <w:r w:rsidRPr="00B05E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593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595" w:rsidRDefault="001245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4595" w:rsidRDefault="001245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595" w:rsidRPr="00B05E4F" w:rsidRDefault="00B05E4F">
    <w:pPr>
      <w:pStyle w:val="Sidfot"/>
    </w:pPr>
    <w:r w:rsidRPr="00B05E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789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595" w:rsidRDefault="001245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4595" w:rsidRDefault="001245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595" w:rsidRPr="00B05E4F" w:rsidRDefault="00124595">
      <w:r w:rsidRPr="00B05E4F">
        <w:separator/>
      </w:r>
    </w:p>
  </w:footnote>
  <w:footnote w:type="continuationSeparator" w:id="0">
    <w:p w:rsidR="00124595" w:rsidRPr="00B05E4F" w:rsidRDefault="00124595">
      <w:r w:rsidRPr="00B05E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595" w:rsidRPr="00B05E4F" w:rsidRDefault="00B05E4F">
    <w:pPr>
      <w:pStyle w:val="Sidhuvud"/>
    </w:pPr>
    <w:r w:rsidRPr="00B05E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9816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595" w:rsidRDefault="0012459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4595" w:rsidRDefault="0012459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595" w:rsidRPr="00B05E4F" w:rsidRDefault="00B05E4F">
    <w:pPr>
      <w:pStyle w:val="Sidhuvud"/>
    </w:pPr>
    <w:r w:rsidRPr="00B05E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3552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595" w:rsidRDefault="0012459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4595" w:rsidRDefault="0012459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595" w:rsidRPr="00B05E4F" w:rsidRDefault="00124595">
    <w:pPr>
      <w:pStyle w:val="FSHNormal"/>
      <w:tabs>
        <w:tab w:val="right" w:pos="5840"/>
      </w:tabs>
    </w:pPr>
    <w:r w:rsidRPr="00B05E4F">
      <w:br/>
    </w:r>
    <w:r w:rsidRPr="00B05E4F">
      <w:fldChar w:fldCharType="begin" w:fldLock="1"/>
    </w:r>
    <w:r w:rsidRPr="00B05E4F">
      <w:instrText xml:space="preserve"> DOCPROPERTY</w:instrText>
    </w:r>
    <w:r w:rsidRPr="00B05E4F">
      <w:rPr>
        <w:sz w:val="18"/>
      </w:rPr>
      <w:instrText xml:space="preserve"> "YearUser" *\charformat </w:instrText>
    </w:r>
    <w:r w:rsidRPr="00B05E4F">
      <w:fldChar w:fldCharType="separate"/>
    </w:r>
    <w:r w:rsidRPr="00B05E4F">
      <w:t>2011/12</w:t>
    </w:r>
    <w:r w:rsidRPr="00B05E4F">
      <w:fldChar w:fldCharType="end"/>
    </w:r>
    <w:r w:rsidRPr="00B05E4F">
      <w:t xml:space="preserve"> </w:t>
    </w:r>
    <w:r w:rsidRPr="00B05E4F">
      <w:tab/>
      <w:t xml:space="preserve">mnr: </w:t>
    </w:r>
    <w:r w:rsidRPr="00B05E4F">
      <w:fldChar w:fldCharType="begin" w:fldLock="1"/>
    </w:r>
    <w:r w:rsidRPr="00B05E4F">
      <w:instrText xml:space="preserve"> DOCPROPERTY</w:instrText>
    </w:r>
    <w:r w:rsidRPr="00B05E4F">
      <w:rPr>
        <w:sz w:val="18"/>
      </w:rPr>
      <w:instrText xml:space="preserve"> "Motionsnummer" *\charformat </w:instrText>
    </w:r>
    <w:r w:rsidRPr="00B05E4F">
      <w:fldChar w:fldCharType="separate"/>
    </w:r>
    <w:r w:rsidRPr="00B05E4F">
      <w:t>U324</w:t>
    </w:r>
    <w:r w:rsidRPr="00B05E4F">
      <w:fldChar w:fldCharType="end"/>
    </w:r>
    <w:r w:rsidRPr="00B05E4F">
      <w:br/>
    </w:r>
    <w:r w:rsidRPr="00B05E4F">
      <w:fldChar w:fldCharType="begin" w:fldLock="1"/>
    </w:r>
    <w:r w:rsidRPr="00B05E4F">
      <w:instrText xml:space="preserve"> DOCPROPERTY</w:instrText>
    </w:r>
    <w:r w:rsidRPr="00B05E4F">
      <w:rPr>
        <w:sz w:val="18"/>
      </w:rPr>
      <w:instrText xml:space="preserve"> "Samling" *\charformat </w:instrText>
    </w:r>
    <w:r w:rsidRPr="00B05E4F">
      <w:fldChar w:fldCharType="end"/>
    </w:r>
    <w:r w:rsidRPr="00B05E4F">
      <w:tab/>
      <w:t xml:space="preserve">pnr: </w:t>
    </w:r>
    <w:r w:rsidRPr="00B05E4F">
      <w:fldChar w:fldCharType="begin" w:fldLock="1"/>
    </w:r>
    <w:r w:rsidRPr="00B05E4F">
      <w:instrText xml:space="preserve"> DOCPROPERTY</w:instrText>
    </w:r>
    <w:r w:rsidRPr="00B05E4F">
      <w:rPr>
        <w:sz w:val="18"/>
      </w:rPr>
      <w:instrText xml:space="preserve"> "Partinummer" *\charformat </w:instrText>
    </w:r>
    <w:r w:rsidRPr="00B05E4F">
      <w:fldChar w:fldCharType="separate"/>
    </w:r>
    <w:r w:rsidRPr="00B05E4F">
      <w:t>MP2638</w:t>
    </w:r>
    <w:r w:rsidRPr="00B05E4F">
      <w:fldChar w:fldCharType="end"/>
    </w:r>
  </w:p>
  <w:p w:rsidR="00124595" w:rsidRPr="00B05E4F" w:rsidRDefault="00124595">
    <w:pPr>
      <w:pStyle w:val="FSHRub1"/>
    </w:pPr>
    <w:r w:rsidRPr="00B05E4F">
      <w:t>Motion till riksdagen</w:t>
    </w:r>
    <w:r w:rsidRPr="00B05E4F">
      <w:br/>
    </w:r>
    <w:r w:rsidRPr="00B05E4F">
      <w:fldChar w:fldCharType="begin" w:fldLock="1"/>
    </w:r>
    <w:r w:rsidRPr="00B05E4F">
      <w:instrText xml:space="preserve"> DOCPROPERTY "YearUser" *\charformat </w:instrText>
    </w:r>
    <w:r w:rsidRPr="00B05E4F">
      <w:fldChar w:fldCharType="separate"/>
    </w:r>
    <w:r w:rsidRPr="00B05E4F">
      <w:t>2011/12</w:t>
    </w:r>
    <w:r w:rsidRPr="00B05E4F">
      <w:fldChar w:fldCharType="end"/>
    </w:r>
    <w:r w:rsidRPr="00B05E4F">
      <w:t>:</w:t>
    </w:r>
    <w:r w:rsidRPr="00B05E4F">
      <w:fldChar w:fldCharType="begin" w:fldLock="1"/>
    </w:r>
    <w:r w:rsidRPr="00B05E4F">
      <w:instrText xml:space="preserve"> DOCPROPERTY "Motionsnummer" *\charformat </w:instrText>
    </w:r>
    <w:r w:rsidRPr="00B05E4F">
      <w:fldChar w:fldCharType="separate"/>
    </w:r>
    <w:r w:rsidRPr="00B05E4F">
      <w:t>U324</w:t>
    </w:r>
    <w:r w:rsidRPr="00B05E4F">
      <w:fldChar w:fldCharType="end"/>
    </w:r>
  </w:p>
  <w:p w:rsidR="00124595" w:rsidRPr="00B05E4F" w:rsidRDefault="00124595">
    <w:pPr>
      <w:pStyle w:val="FSHNormalS5"/>
    </w:pPr>
    <w:r w:rsidRPr="00B05E4F">
      <w:fldChar w:fldCharType="begin" w:fldLock="1"/>
    </w:r>
    <w:r w:rsidRPr="00B05E4F">
      <w:instrText xml:space="preserve"> DOCPROPERTY "MotionarText" *\charformat </w:instrText>
    </w:r>
    <w:r w:rsidRPr="00B05E4F">
      <w:fldChar w:fldCharType="separate"/>
    </w:r>
    <w:r w:rsidRPr="00B05E4F">
      <w:t>av Jan Lindholm (MP)</w:t>
    </w:r>
    <w:r w:rsidRPr="00B05E4F">
      <w:fldChar w:fldCharType="end"/>
    </w:r>
    <w:r w:rsidRPr="00B05E4F">
      <w:br/>
    </w:r>
    <w:r w:rsidRPr="00B05E4F">
      <w:fldChar w:fldCharType="begin" w:fldLock="1"/>
    </w:r>
    <w:r w:rsidRPr="00B05E4F">
      <w:instrText xml:space="preserve"> DOCPROPERTY "SvarFrasKort" *\charformat </w:instrText>
    </w:r>
    <w:r w:rsidRPr="00B05E4F">
      <w:fldChar w:fldCharType="end"/>
    </w:r>
  </w:p>
  <w:p w:rsidR="00124595" w:rsidRPr="00B05E4F" w:rsidRDefault="00124595">
    <w:pPr>
      <w:pStyle w:val="FSHTitel"/>
    </w:pPr>
    <w:r w:rsidRPr="00B05E4F">
      <w:fldChar w:fldCharType="begin" w:fldLock="1"/>
    </w:r>
    <w:r w:rsidRPr="00B05E4F">
      <w:instrText xml:space="preserve"> DOCPROPERTY</w:instrText>
    </w:r>
    <w:r w:rsidRPr="00B05E4F">
      <w:rPr>
        <w:sz w:val="18"/>
      </w:rPr>
      <w:instrText xml:space="preserve"> "RubrikSvar" *\charformat </w:instrText>
    </w:r>
    <w:r w:rsidRPr="00B05E4F">
      <w:fldChar w:fldCharType="separate"/>
    </w:r>
    <w:r w:rsidRPr="00B05E4F">
      <w:t>Taiwan och klimatsamarbetet</w:t>
    </w:r>
    <w:r w:rsidRPr="00B05E4F">
      <w:fldChar w:fldCharType="end"/>
    </w:r>
  </w:p>
  <w:p w:rsidR="00124595" w:rsidRPr="00B05E4F" w:rsidRDefault="00124595">
    <w:pPr>
      <w:pStyle w:val="Normal00"/>
    </w:pPr>
  </w:p>
  <w:p w:rsidR="00124595" w:rsidRPr="00B05E4F" w:rsidRDefault="001245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0713775">
    <w:abstractNumId w:val="3"/>
  </w:num>
  <w:num w:numId="2" w16cid:durableId="1983464318">
    <w:abstractNumId w:val="2"/>
  </w:num>
  <w:num w:numId="3" w16cid:durableId="60837288">
    <w:abstractNumId w:val="1"/>
  </w:num>
  <w:num w:numId="4" w16cid:durableId="1961765062">
    <w:abstractNumId w:val="0"/>
  </w:num>
  <w:num w:numId="5" w16cid:durableId="1730960780">
    <w:abstractNumId w:val="7"/>
  </w:num>
  <w:num w:numId="6" w16cid:durableId="195434440">
    <w:abstractNumId w:val="6"/>
  </w:num>
  <w:num w:numId="7" w16cid:durableId="169756846">
    <w:abstractNumId w:val="5"/>
  </w:num>
  <w:num w:numId="8" w16cid:durableId="1917586790">
    <w:abstractNumId w:val="4"/>
  </w:num>
  <w:num w:numId="9" w16cid:durableId="643775488">
    <w:abstractNumId w:val="8"/>
  </w:num>
  <w:num w:numId="10" w16cid:durableId="252249816">
    <w:abstractNumId w:val="9"/>
  </w:num>
  <w:num w:numId="11" w16cid:durableId="763763055">
    <w:abstractNumId w:val="10"/>
  </w:num>
  <w:num w:numId="12" w16cid:durableId="2029747238">
    <w:abstractNumId w:val="13"/>
  </w:num>
  <w:num w:numId="13" w16cid:durableId="228350495">
    <w:abstractNumId w:val="15"/>
  </w:num>
  <w:num w:numId="14" w16cid:durableId="326248565">
    <w:abstractNumId w:val="16"/>
  </w:num>
  <w:num w:numId="15" w16cid:durableId="1104617798">
    <w:abstractNumId w:val="11"/>
  </w:num>
  <w:num w:numId="16" w16cid:durableId="987631377">
    <w:abstractNumId w:val="18"/>
  </w:num>
  <w:num w:numId="17" w16cid:durableId="1029068609">
    <w:abstractNumId w:val="17"/>
  </w:num>
  <w:num w:numId="18" w16cid:durableId="490682931">
    <w:abstractNumId w:val="14"/>
  </w:num>
  <w:num w:numId="19" w16cid:durableId="84307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7B1300F0-A439-4480-ABF5-039C4646D434}"/>
  </w:docVars>
  <w:rsids>
    <w:rsidRoot w:val="002A60CF"/>
    <w:rsid w:val="00124595"/>
    <w:rsid w:val="002A60CF"/>
    <w:rsid w:val="00B05E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2C9D9CC-6945-40A2-89B7-0BCAB01E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2964</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MP2638</vt:lpstr>
    </vt:vector>
  </TitlesOfParts>
  <Company>Riksdagen</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MP2638</dc:title>
  <dc:subject>MP2638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2012-01-10T10:37:00Z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Taiwan och klimatsamarbetet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Taiwan och klimatsamarbetet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MP2638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20112012000000770080000026380069</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20112012000000770080000026380069</vt:lpwstr>
  </property>
  <property fmtid="{D5CDD505-2E9C-101B-9397-08002B2CF9AE}" pid="50" name="nummer">
    <vt:lpwstr>324</vt:lpwstr>
  </property>
  <property fmtid="{D5CDD505-2E9C-101B-9397-08002B2CF9AE}" pid="51" name="utskottsbeteckning">
    <vt:lpwstr>U</vt:lpwstr>
  </property>
  <property fmtid="{D5CDD505-2E9C-101B-9397-08002B2CF9AE}" pid="52" name="GlobalUID">
    <vt:lpwstr>{854A020B-C514-48A1-9441-F65CFCFEA98C}</vt:lpwstr>
  </property>
  <property fmtid="{D5CDD505-2E9C-101B-9397-08002B2CF9AE}" pid="53" name="Överföringar">
    <vt:i4>0</vt:i4>
  </property>
  <property fmtid="{D5CDD505-2E9C-101B-9397-08002B2CF9AE}" pid="54" name="Checksum">
    <vt:lpwstr>*1018387242356*</vt:lpwstr>
  </property>
  <property fmtid="{D5CDD505-2E9C-101B-9397-08002B2CF9AE}" pid="55" name="skuggnummer">
    <vt:lpwstr>2946</vt:lpwstr>
  </property>
  <property fmtid="{D5CDD505-2E9C-101B-9397-08002B2CF9AE}" pid="56" name="urixVersion">
    <vt:lpwstr>4.5.0.25</vt:lpwstr>
  </property>
  <property fmtid="{D5CDD505-2E9C-101B-9397-08002B2CF9AE}" pid="57" name="urixOrigin">
    <vt:lpwstr>120613 14:36:20.396</vt:lpwstr>
  </property>
  <property fmtid="{D5CDD505-2E9C-101B-9397-08002B2CF9AE}" pid="58" name="urixGuid">
    <vt:lpwstr>{9C593530-1574-44EF-A63D-E05B141E5237}</vt:lpwstr>
  </property>
</Properties>
</file>