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20106644" w:displacedByCustomXml="next" w:id="0"/>
    <w:sdt>
      <w:sdtPr>
        <w:alias w:val="CC_Boilerplate_4"/>
        <w:tag w:val="CC_Boilerplate_4"/>
        <w:id w:val="-1644581176"/>
        <w:lock w:val="sdtLocked"/>
        <w:placeholder>
          <w:docPart w:val="285DFF2229B44A1083322F0971FDE51B"/>
        </w:placeholder>
        <w15:appearance w15:val="hidden"/>
        <w:text/>
      </w:sdtPr>
      <w:sdtEndPr/>
      <w:sdtContent>
        <w:p w:rsidRPr="009B062B" w:rsidR="00AF30DD" w:rsidP="00167E47" w:rsidRDefault="00AF30DD" w14:paraId="6C03AE34" w14:textId="77777777">
          <w:pPr>
            <w:pStyle w:val="Rubrik1"/>
            <w:spacing w:after="300"/>
          </w:pPr>
          <w:r w:rsidRPr="009B062B">
            <w:t>Förslag till riksdagsbeslut</w:t>
          </w:r>
        </w:p>
      </w:sdtContent>
    </w:sdt>
    <w:sdt>
      <w:sdtPr>
        <w:alias w:val="Yrkande 1"/>
        <w:tag w:val="052a6742-0408-4e7b-896d-9d1fcc75717f"/>
        <w:id w:val="1587039446"/>
        <w:lock w:val="sdtLocked"/>
      </w:sdtPr>
      <w:sdtEndPr/>
      <w:sdtContent>
        <w:p w:rsidR="000403E2" w:rsidRDefault="00A74593" w14:paraId="19685827" w14:textId="77777777">
          <w:pPr>
            <w:pStyle w:val="Frslagstext"/>
            <w:numPr>
              <w:ilvl w:val="0"/>
              <w:numId w:val="0"/>
            </w:numPr>
          </w:pPr>
          <w:r>
            <w:t>Riksdagen ställer sig bakom det som anförs i motionen om att införa morgonsamling i 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7497790F2CC4CC1A65A30092CFA1C95"/>
        </w:placeholder>
        <w15:appearance w15:val="hidden"/>
        <w:text/>
      </w:sdtPr>
      <w:sdtEndPr/>
      <w:sdtContent>
        <w:p w:rsidRPr="009B062B" w:rsidR="006D79C9" w:rsidP="00333E95" w:rsidRDefault="006D79C9" w14:paraId="5F78CEB5" w14:textId="77777777">
          <w:pPr>
            <w:pStyle w:val="Rubrik1"/>
          </w:pPr>
          <w:r>
            <w:t>Motivering</w:t>
          </w:r>
        </w:p>
      </w:sdtContent>
    </w:sdt>
    <w:p w:rsidR="00125D85" w:rsidP="00990982" w:rsidRDefault="00125D85" w14:paraId="409FDF9B" w14:textId="77777777">
      <w:pPr>
        <w:pStyle w:val="Normalutanindragellerluft"/>
      </w:pPr>
      <w:r>
        <w:t xml:space="preserve">I Finland har skolorna morgonsamling, vilket ger en sammanhållning och gemenskap över klassgränserna. Eleverna får någonting att se fram mot på morgonen, vilket blir en bra start för att komma igång inför dagens utmaningar. </w:t>
      </w:r>
    </w:p>
    <w:p w:rsidR="00125D85" w:rsidP="00990982" w:rsidRDefault="00125D85" w14:paraId="50520ED4" w14:textId="6A37EE18">
      <w:r>
        <w:t>Det är ingen hemlighet att de finska skolresultaten har rusat ifrån de svenska. En av anledningarna till resultaten är att eleverna respekterar lärarna på ett helt annat sätt. Såväl lärare som elever är överens om att morgonsamlingen bidrar till en större gemen</w:t>
      </w:r>
      <w:r w:rsidR="00990982">
        <w:softHyphen/>
      </w:r>
      <w:r>
        <w:t>skap och ett lugnare klimat. Respekten för varandra och i synnerhet för skolpersonalen är tydlig.</w:t>
      </w:r>
    </w:p>
    <w:p w:rsidR="00125D85" w:rsidP="00990982" w:rsidRDefault="00125D85" w14:paraId="770FCCD4" w14:textId="712DFFE3">
      <w:r>
        <w:t>Morgonsamlingen skulle med fördel kunna ha olika teman, alltifrån allmän informa</w:t>
      </w:r>
      <w:r w:rsidR="00990982">
        <w:softHyphen/>
      </w:r>
      <w:r>
        <w:t>tion till trivselaktiviteter, sällskapsspel, sång &amp; musik.</w:t>
      </w:r>
    </w:p>
    <w:p w:rsidR="00652B73" w:rsidP="00990982" w:rsidRDefault="00125D85" w14:paraId="781898FB" w14:textId="77777777">
      <w:r>
        <w:t xml:space="preserve">Regeringen föreslås se över möjligheten att införa </w:t>
      </w:r>
      <w:r w:rsidR="004C4E3C">
        <w:t xml:space="preserve">obligatorisk </w:t>
      </w:r>
      <w:r>
        <w:t xml:space="preserve">morgonsamling i den svenska skolan, som ett led i en tryggare och bättre skola för ökad trivsel och respekt för varandra, vilket också skulle </w:t>
      </w:r>
      <w:r w:rsidR="00AA4CB9">
        <w:t xml:space="preserve">kunna bidra till att </w:t>
      </w:r>
      <w:r>
        <w:t>höja studieresultaten.</w:t>
      </w:r>
    </w:p>
    <w:sdt>
      <w:sdtPr>
        <w:rPr>
          <w:i/>
          <w:noProof/>
        </w:rPr>
        <w:alias w:val="CC_Underskrifter"/>
        <w:tag w:val="CC_Underskrifter"/>
        <w:id w:val="583496634"/>
        <w:lock w:val="sdtContentLocked"/>
        <w:placeholder>
          <w:docPart w:val="C8EB82B4DDEF411EA9C88C1652FA0EDB"/>
        </w:placeholder>
        <w15:appearance w15:val="hidden"/>
      </w:sdtPr>
      <w:sdtEndPr>
        <w:rPr>
          <w:i w:val="0"/>
          <w:noProof w:val="0"/>
        </w:rPr>
      </w:sdtEndPr>
      <w:sdtContent>
        <w:p w:rsidR="00892828" w:rsidP="00167E47" w:rsidRDefault="00892828" w14:paraId="66C11804" w14:textId="77777777"/>
        <w:p w:rsidR="004801AC" w:rsidP="00167E47" w:rsidRDefault="00B07C95" w14:paraId="6C31B881" w14:textId="347AE676"/>
      </w:sdtContent>
    </w:sdt>
    <w:tbl>
      <w:tblPr>
        <w:tblW w:w="5000" w:type="pct"/>
        <w:tblLook w:val="04A0" w:firstRow="1" w:lastRow="0" w:firstColumn="1" w:lastColumn="0" w:noHBand="0" w:noVBand="1"/>
        <w:tblCaption w:val="underskrifter"/>
      </w:tblPr>
      <w:tblGrid>
        <w:gridCol w:w="4252"/>
        <w:gridCol w:w="4252"/>
      </w:tblGrid>
      <w:tr w:rsidR="000403E2" w14:paraId="50AFFC44" w14:textId="77777777">
        <w:trPr>
          <w:cantSplit/>
        </w:trPr>
        <w:tc>
          <w:tcPr>
            <w:tcW w:w="50" w:type="pct"/>
            <w:vAlign w:val="bottom"/>
          </w:tcPr>
          <w:p w:rsidR="000403E2" w:rsidRDefault="00A74593" w14:paraId="0756D5D2" w14:textId="77777777">
            <w:pPr>
              <w:pStyle w:val="Underskrifter"/>
            </w:pPr>
            <w:r>
              <w:t>Runar Filper (SD)</w:t>
            </w:r>
          </w:p>
        </w:tc>
        <w:tc>
          <w:tcPr>
            <w:tcW w:w="50" w:type="pct"/>
            <w:vAlign w:val="bottom"/>
          </w:tcPr>
          <w:p w:rsidR="000403E2" w:rsidRDefault="000403E2" w14:paraId="295583DA" w14:textId="77777777">
            <w:pPr>
              <w:pStyle w:val="Underskrifter"/>
            </w:pPr>
          </w:p>
        </w:tc>
        <w:bookmarkEnd w:id="0"/>
      </w:tr>
    </w:tbl>
    <w:p w:rsidR="00A85150" w:rsidRDefault="00A85150" w14:paraId="46430F91" w14:textId="77777777"/>
    <w:sectPr w:rsidR="00A8515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9A50" w14:textId="77777777" w:rsidR="00922307" w:rsidRDefault="00922307" w:rsidP="000C1CAD">
      <w:pPr>
        <w:spacing w:line="240" w:lineRule="auto"/>
      </w:pPr>
      <w:r>
        <w:separator/>
      </w:r>
    </w:p>
  </w:endnote>
  <w:endnote w:type="continuationSeparator" w:id="0">
    <w:p w14:paraId="7E43A8B7" w14:textId="77777777" w:rsidR="00922307" w:rsidRDefault="00922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B8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34B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A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F9B2" w14:textId="1739C4AF" w:rsidR="004F35FE" w:rsidRPr="00167E47" w:rsidRDefault="004F35FE" w:rsidP="00167E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72D6" w14:textId="77777777" w:rsidR="00922307" w:rsidRDefault="00922307" w:rsidP="000C1CAD">
      <w:pPr>
        <w:spacing w:line="240" w:lineRule="auto"/>
      </w:pPr>
      <w:r>
        <w:separator/>
      </w:r>
    </w:p>
  </w:footnote>
  <w:footnote w:type="continuationSeparator" w:id="0">
    <w:p w14:paraId="7059CCA3" w14:textId="77777777" w:rsidR="00922307" w:rsidRDefault="009223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1C2B"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4347E8" wp14:editId="442A5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2B7DF" w14:textId="77777777" w:rsidR="004F35FE" w:rsidRDefault="00B07C95" w:rsidP="008103B5">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347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2B7DF" w14:textId="77777777" w:rsidR="004F35FE" w:rsidRDefault="00B07C95" w:rsidP="008103B5">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v:textbox>
              <w10:wrap anchorx="page"/>
            </v:shape>
          </w:pict>
        </mc:Fallback>
      </mc:AlternateContent>
    </w:r>
  </w:p>
  <w:p w14:paraId="619F75E3"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C6D2" w14:textId="77777777" w:rsidR="004F35FE" w:rsidRDefault="00B07C95" w:rsidP="008563AC">
    <w:pPr>
      <w:jc w:val="right"/>
    </w:pPr>
    <w:sdt>
      <w:sdtPr>
        <w:alias w:val="CC_Noformat_Partikod"/>
        <w:tag w:val="CC_Noformat_Partikod"/>
        <w:id w:val="559911109"/>
        <w:placeholder>
          <w:docPart w:val="3FF6A88A14AB4B94AABC3A771EDD3CFC"/>
        </w:placeholder>
        <w:text/>
      </w:sdtPr>
      <w:sdtEndPr/>
      <w:sdtContent>
        <w:r w:rsidR="00125D85">
          <w:t>SD</w:t>
        </w:r>
      </w:sdtContent>
    </w:sdt>
    <w:sdt>
      <w:sdtPr>
        <w:alias w:val="CC_Noformat_Partinummer"/>
        <w:tag w:val="CC_Noformat_Partinummer"/>
        <w:id w:val="1197820850"/>
        <w:text/>
      </w:sdtPr>
      <w:sdtEndPr/>
      <w:sdtContent>
        <w:r w:rsidR="004065DA">
          <w:t>340</w:t>
        </w:r>
      </w:sdtContent>
    </w:sdt>
  </w:p>
  <w:p w14:paraId="0C9E2CA6"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20106642"/>
  <w:bookmarkStart w:id="3" w:name="_Hlk120106643"/>
  <w:bookmarkStart w:id="4" w:name="_Hlk120107290"/>
  <w:bookmarkStart w:id="5" w:name="_Hlk120107291"/>
  <w:p w14:paraId="1773F350" w14:textId="77777777" w:rsidR="004F35FE" w:rsidRDefault="00B07C95" w:rsidP="008563AC">
    <w:pPr>
      <w:jc w:val="right"/>
    </w:pPr>
    <w:sdt>
      <w:sdtPr>
        <w:alias w:val="CC_Noformat_Partikod"/>
        <w:tag w:val="CC_Noformat_Partikod"/>
        <w:id w:val="1471015553"/>
        <w:text/>
      </w:sdtPr>
      <w:sdtEndPr/>
      <w:sdtContent>
        <w:r w:rsidR="00125D85">
          <w:t>SD</w:t>
        </w:r>
      </w:sdtContent>
    </w:sdt>
    <w:sdt>
      <w:sdtPr>
        <w:alias w:val="CC_Noformat_Partinummer"/>
        <w:tag w:val="CC_Noformat_Partinummer"/>
        <w:id w:val="-2014525982"/>
        <w:text/>
      </w:sdtPr>
      <w:sdtEndPr/>
      <w:sdtContent>
        <w:r w:rsidR="004065DA">
          <w:t>340</w:t>
        </w:r>
      </w:sdtContent>
    </w:sdt>
  </w:p>
  <w:p w14:paraId="5649FF1B" w14:textId="77777777" w:rsidR="004F35FE" w:rsidRDefault="00B07C95" w:rsidP="00A314CF">
    <w:pPr>
      <w:pStyle w:val="FSHNormal"/>
      <w:spacing w:before="40"/>
    </w:pPr>
    <w:sdt>
      <w:sdtPr>
        <w:alias w:val="CC_Noformat_Motionstyp"/>
        <w:tag w:val="CC_Noformat_Motionstyp"/>
        <w:id w:val="1162973129"/>
        <w:lock w:val="sdtContentLocked"/>
        <w15:appearance w15:val="hidden"/>
        <w:text/>
      </w:sdtPr>
      <w:sdtEndPr/>
      <w:sdtContent>
        <w:r w:rsidR="00167E47">
          <w:t>Enskild motion</w:t>
        </w:r>
      </w:sdtContent>
    </w:sdt>
  </w:p>
  <w:p w14:paraId="6FCC8DBD" w14:textId="77777777" w:rsidR="004F35FE" w:rsidRPr="008227B3" w:rsidRDefault="00B07C95"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1566912F" w14:textId="35EE3A16" w:rsidR="004F35FE" w:rsidRPr="008227B3" w:rsidRDefault="00B07C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7E4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7E47">
          <w:t>:2249</w:t>
        </w:r>
      </w:sdtContent>
    </w:sdt>
  </w:p>
  <w:p w14:paraId="1ADC85ED" w14:textId="77777777" w:rsidR="004F35FE" w:rsidRDefault="00B07C95" w:rsidP="00E03A3D">
    <w:pPr>
      <w:pStyle w:val="Motionr"/>
    </w:pPr>
    <w:sdt>
      <w:sdtPr>
        <w:alias w:val="CC_Noformat_Avtext"/>
        <w:tag w:val="CC_Noformat_Avtext"/>
        <w:id w:val="-2020768203"/>
        <w:lock w:val="sdtContentLocked"/>
        <w15:appearance w15:val="hidden"/>
        <w:text/>
      </w:sdtPr>
      <w:sdtEndPr/>
      <w:sdtContent>
        <w:r w:rsidR="00167E47">
          <w:t>av Runar Filper (SD)</w:t>
        </w:r>
      </w:sdtContent>
    </w:sdt>
  </w:p>
  <w:sdt>
    <w:sdtPr>
      <w:alias w:val="CC_Noformat_Rubtext"/>
      <w:tag w:val="CC_Noformat_Rubtext"/>
      <w:id w:val="-218060500"/>
      <w:lock w:val="sdtLocked"/>
      <w15:appearance w15:val="hidden"/>
      <w:text/>
    </w:sdtPr>
    <w:sdtEndPr/>
    <w:sdtContent>
      <w:p w14:paraId="190AA460" w14:textId="77777777" w:rsidR="004F35FE" w:rsidRDefault="004C4E3C" w:rsidP="00283E0F">
        <w:pPr>
          <w:pStyle w:val="FSHRub2"/>
        </w:pPr>
        <w:r>
          <w:t>Gemenskap och trygghet med morgonsamling</w:t>
        </w:r>
      </w:p>
    </w:sdtContent>
  </w:sdt>
  <w:sdt>
    <w:sdtPr>
      <w:alias w:val="CC_Boilerplate_3"/>
      <w:tag w:val="CC_Boilerplate_3"/>
      <w:id w:val="1606463544"/>
      <w:lock w:val="sdtContentLocked"/>
      <w15:appearance w15:val="hidden"/>
      <w:text w:multiLine="1"/>
    </w:sdtPr>
    <w:sdtEndPr/>
    <w:sdtContent>
      <w:p w14:paraId="4850B118" w14:textId="77777777" w:rsidR="004F35FE" w:rsidRDefault="004F35FE"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125D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3E2"/>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7F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D8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E47"/>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989"/>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70A"/>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73D"/>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07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5D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403"/>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E3C"/>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35E"/>
    <w:rsid w:val="005231E7"/>
    <w:rsid w:val="0052357B"/>
    <w:rsid w:val="00524798"/>
    <w:rsid w:val="00524ABC"/>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30D"/>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828"/>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B0E"/>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307"/>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982"/>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593"/>
    <w:rsid w:val="00A7483F"/>
    <w:rsid w:val="00A7533B"/>
    <w:rsid w:val="00A75715"/>
    <w:rsid w:val="00A7621E"/>
    <w:rsid w:val="00A76690"/>
    <w:rsid w:val="00A768FF"/>
    <w:rsid w:val="00A77835"/>
    <w:rsid w:val="00A80D10"/>
    <w:rsid w:val="00A81C00"/>
    <w:rsid w:val="00A822DA"/>
    <w:rsid w:val="00A82FBA"/>
    <w:rsid w:val="00A846D9"/>
    <w:rsid w:val="00A84A96"/>
    <w:rsid w:val="00A85150"/>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CB9"/>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ADC"/>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C95"/>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AC9"/>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9E2"/>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9B96E9"/>
  <w15:chartTrackingRefBased/>
  <w15:docId w15:val="{86138246-D070-4E03-BF19-458A12CE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DFF2229B44A1083322F0971FDE51B"/>
        <w:category>
          <w:name w:val="Allmänt"/>
          <w:gallery w:val="placeholder"/>
        </w:category>
        <w:types>
          <w:type w:val="bbPlcHdr"/>
        </w:types>
        <w:behaviors>
          <w:behavior w:val="content"/>
        </w:behaviors>
        <w:guid w:val="{13E320B3-3F2D-46A9-8248-52537AD26FC2}"/>
      </w:docPartPr>
      <w:docPartBody>
        <w:p w:rsidR="00265CB4" w:rsidRDefault="00916CFA">
          <w:pPr>
            <w:pStyle w:val="285DFF2229B44A1083322F0971FDE51B"/>
          </w:pPr>
          <w:r w:rsidRPr="005A0A93">
            <w:rPr>
              <w:rStyle w:val="Platshllartext"/>
            </w:rPr>
            <w:t>Förslag till riksdagsbeslut</w:t>
          </w:r>
        </w:p>
      </w:docPartBody>
    </w:docPart>
    <w:docPart>
      <w:docPartPr>
        <w:name w:val="A7497790F2CC4CC1A65A30092CFA1C95"/>
        <w:category>
          <w:name w:val="Allmänt"/>
          <w:gallery w:val="placeholder"/>
        </w:category>
        <w:types>
          <w:type w:val="bbPlcHdr"/>
        </w:types>
        <w:behaviors>
          <w:behavior w:val="content"/>
        </w:behaviors>
        <w:guid w:val="{7C4D9D3F-FA53-448F-AB91-DFB0CD7E8B21}"/>
      </w:docPartPr>
      <w:docPartBody>
        <w:p w:rsidR="00265CB4" w:rsidRDefault="00916CFA">
          <w:pPr>
            <w:pStyle w:val="A7497790F2CC4CC1A65A30092CFA1C95"/>
          </w:pPr>
          <w:r w:rsidRPr="005A0A93">
            <w:rPr>
              <w:rStyle w:val="Platshllartext"/>
            </w:rPr>
            <w:t>Motivering</w:t>
          </w:r>
        </w:p>
      </w:docPartBody>
    </w:docPart>
    <w:docPart>
      <w:docPartPr>
        <w:name w:val="2338084B47CD4FE3B1EB3703C7706860"/>
        <w:category>
          <w:name w:val="Allmänt"/>
          <w:gallery w:val="placeholder"/>
        </w:category>
        <w:types>
          <w:type w:val="bbPlcHdr"/>
        </w:types>
        <w:behaviors>
          <w:behavior w:val="content"/>
        </w:behaviors>
        <w:guid w:val="{45363006-6529-4161-B2FA-EF5BD99971B9}"/>
      </w:docPartPr>
      <w:docPartBody>
        <w:p w:rsidR="00265CB4" w:rsidRDefault="00916CFA">
          <w:pPr>
            <w:pStyle w:val="2338084B47CD4FE3B1EB3703C7706860"/>
          </w:pPr>
          <w:r>
            <w:rPr>
              <w:rStyle w:val="Platshllartext"/>
            </w:rPr>
            <w:t xml:space="preserve"> </w:t>
          </w:r>
        </w:p>
      </w:docPartBody>
    </w:docPart>
    <w:docPart>
      <w:docPartPr>
        <w:name w:val="3FF6A88A14AB4B94AABC3A771EDD3CFC"/>
        <w:category>
          <w:name w:val="Allmänt"/>
          <w:gallery w:val="placeholder"/>
        </w:category>
        <w:types>
          <w:type w:val="bbPlcHdr"/>
        </w:types>
        <w:behaviors>
          <w:behavior w:val="content"/>
        </w:behaviors>
        <w:guid w:val="{5D35BA02-514E-45B4-81ED-3D7D99C7BC6B}"/>
      </w:docPartPr>
      <w:docPartBody>
        <w:p w:rsidR="00265CB4" w:rsidRDefault="00916CFA">
          <w:pPr>
            <w:pStyle w:val="3FF6A88A14AB4B94AABC3A771EDD3CFC"/>
          </w:pPr>
          <w:r>
            <w:t xml:space="preserve"> </w:t>
          </w:r>
        </w:p>
      </w:docPartBody>
    </w:docPart>
    <w:docPart>
      <w:docPartPr>
        <w:name w:val="C8EB82B4DDEF411EA9C88C1652FA0EDB"/>
        <w:category>
          <w:name w:val="Allmänt"/>
          <w:gallery w:val="placeholder"/>
        </w:category>
        <w:types>
          <w:type w:val="bbPlcHdr"/>
        </w:types>
        <w:behaviors>
          <w:behavior w:val="content"/>
        </w:behaviors>
        <w:guid w:val="{4533AC3B-3A96-49B8-9C11-FBAED26BD5FD}"/>
      </w:docPartPr>
      <w:docPartBody>
        <w:p w:rsidR="00987786" w:rsidRDefault="00987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FA"/>
    <w:rsid w:val="00265CB4"/>
    <w:rsid w:val="003919B4"/>
    <w:rsid w:val="00446A56"/>
    <w:rsid w:val="004D2638"/>
    <w:rsid w:val="007C5FCD"/>
    <w:rsid w:val="00826B6A"/>
    <w:rsid w:val="008C3213"/>
    <w:rsid w:val="00916CFA"/>
    <w:rsid w:val="00987786"/>
    <w:rsid w:val="00EA3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DFF2229B44A1083322F0971FDE51B">
    <w:name w:val="285DFF2229B44A1083322F0971FDE51B"/>
  </w:style>
  <w:style w:type="paragraph" w:customStyle="1" w:styleId="A7497790F2CC4CC1A65A30092CFA1C95">
    <w:name w:val="A7497790F2CC4CC1A65A30092CFA1C95"/>
  </w:style>
  <w:style w:type="paragraph" w:customStyle="1" w:styleId="2338084B47CD4FE3B1EB3703C7706860">
    <w:name w:val="2338084B47CD4FE3B1EB3703C7706860"/>
  </w:style>
  <w:style w:type="paragraph" w:customStyle="1" w:styleId="3FF6A88A14AB4B94AABC3A771EDD3CFC">
    <w:name w:val="3FF6A88A14AB4B94AABC3A771EDD3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BA84D-9E60-4DF1-9D49-3E871AE0B787}"/>
</file>

<file path=customXml/itemProps2.xml><?xml version="1.0" encoding="utf-8"?>
<ds:datastoreItem xmlns:ds="http://schemas.openxmlformats.org/officeDocument/2006/customXml" ds:itemID="{D2E0FC68-0211-4A80-B2DB-7C1E4936A9F0}"/>
</file>

<file path=customXml/itemProps3.xml><?xml version="1.0" encoding="utf-8"?>
<ds:datastoreItem xmlns:ds="http://schemas.openxmlformats.org/officeDocument/2006/customXml" ds:itemID="{2C9D099A-ABCA-4010-932E-6703DCCD427A}"/>
</file>

<file path=docProps/app.xml><?xml version="1.0" encoding="utf-8"?>
<Properties xmlns="http://schemas.openxmlformats.org/officeDocument/2006/extended-properties" xmlns:vt="http://schemas.openxmlformats.org/officeDocument/2006/docPropsVTypes">
  <Template>Normal</Template>
  <TotalTime>14</TotalTime>
  <Pages>1</Pages>
  <Words>174</Words>
  <Characters>1001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SD340 Gemenskap och trygghet med morgonsamling</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