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DF730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89AA4583697475ABB4817153888E9AE"/>
        </w:placeholder>
        <w15:appearance w15:val="hidden"/>
        <w:text/>
      </w:sdtPr>
      <w:sdtEndPr/>
      <w:sdtContent>
        <w:p w:rsidR="00AF30DD" w:rsidP="00CC4C93" w:rsidRDefault="00AF30DD" w14:paraId="7EDF730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f1ddca9-1670-47c1-8be0-c4f9645209ea"/>
        <w:id w:val="-518080047"/>
        <w:lock w:val="sdtLocked"/>
      </w:sdtPr>
      <w:sdtEndPr/>
      <w:sdtContent>
        <w:p w:rsidR="007A6654" w:rsidRDefault="003A56AC" w14:paraId="7EDF7304" w14:textId="75A58B88">
          <w:pPr>
            <w:pStyle w:val="Frslagstext"/>
          </w:pPr>
          <w:r>
            <w:t>Riksdagen ställer sig bakom det som anförs i motionen om att vapengarderoben bör utökas till åtta vapen och tillkännager detta för regeringen.</w:t>
          </w:r>
        </w:p>
      </w:sdtContent>
    </w:sdt>
    <w:p w:rsidR="00AF30DD" w:rsidP="00AF30DD" w:rsidRDefault="000156D9" w14:paraId="7EDF7305" w14:textId="77777777">
      <w:pPr>
        <w:pStyle w:val="Rubrik1"/>
      </w:pPr>
      <w:bookmarkStart w:name="MotionsStart" w:id="0"/>
      <w:bookmarkEnd w:id="0"/>
      <w:r>
        <w:t>Motivering</w:t>
      </w:r>
    </w:p>
    <w:p w:rsidR="005C7DD4" w:rsidP="005C7DD4" w:rsidRDefault="005C7DD4" w14:paraId="7EDF7306" w14:textId="16A2D542">
      <w:pPr>
        <w:pStyle w:val="Normalutanindragellerluft"/>
      </w:pPr>
      <w:r>
        <w:t>Idag är maxgränsen sex vapen för en jägares vapengarderob efter särskild behovsprövning av vapen fem och sex, vilket är fullt tillräckligt för de flesta jä</w:t>
      </w:r>
      <w:r w:rsidR="00912FC1">
        <w:t>garna. Men då jakten har ändrat</w:t>
      </w:r>
      <w:r>
        <w:t xml:space="preserve"> sig och vi kan se ett annat behov av vapen för en speciell inriktning, exempe</w:t>
      </w:r>
      <w:r w:rsidR="00912FC1">
        <w:t>lvis eftersöksspecialister, vak</w:t>
      </w:r>
      <w:bookmarkStart w:name="_GoBack" w:id="1"/>
      <w:bookmarkEnd w:id="1"/>
      <w:r>
        <w:t xml:space="preserve">jägare eller att man vill ha olika kalibrar beroende på vilket vilt man jagar t.ex. vildsvin, björn eller älg, bör en utökning av antalet vapen i vapengarderoben genomföras. </w:t>
      </w:r>
    </w:p>
    <w:p w:rsidR="005C7DD4" w:rsidP="005C7DD4" w:rsidRDefault="005C7DD4" w14:paraId="7EDF7307" w14:textId="77777777">
      <w:pPr>
        <w:pStyle w:val="Normalutanindragellerluft"/>
      </w:pPr>
    </w:p>
    <w:p w:rsidR="00AF30DD" w:rsidP="005C7DD4" w:rsidRDefault="005C7DD4" w14:paraId="7EDF7308" w14:textId="77777777">
      <w:pPr>
        <w:pStyle w:val="Normalutanindragellerluft"/>
      </w:pPr>
      <w:r>
        <w:t>En annan aspekt är att man kan ärva vapen som känns betydelsefullt och här kan ofta vapengarderobens antal sätta käppar i hjulet för den enskilde vapenägaren. Jag föreslår att man utökar vapengarderoben så att det är sex vapen utan behovsprövning och chans till åtta vapen vid behov.</w:t>
      </w:r>
    </w:p>
    <w:p w:rsidRPr="005C7DD4" w:rsidR="005C7DD4" w:rsidP="005C7DD4" w:rsidRDefault="005C7DD4" w14:paraId="7EDF730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A36C99549D4602BEC82C9476DAB5F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666F1" w:rsidRDefault="00A666F1" w14:paraId="7EDF730A" w14:textId="77777777">
          <w:pPr>
            <w:pStyle w:val="Normalutanindragellerluft"/>
          </w:pPr>
          <w:r>
            <w:rPr>
              <w:i/>
            </w:rP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68B5" w:rsidRDefault="005E68B5" w14:paraId="7EDF730E" w14:textId="77777777"/>
    <w:sectPr w:rsidR="005E68B5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F7310" w14:textId="77777777" w:rsidR="00E131AC" w:rsidRDefault="00E131AC" w:rsidP="000C1CAD">
      <w:pPr>
        <w:spacing w:line="240" w:lineRule="auto"/>
      </w:pPr>
      <w:r>
        <w:separator/>
      </w:r>
    </w:p>
  </w:endnote>
  <w:endnote w:type="continuationSeparator" w:id="0">
    <w:p w14:paraId="7EDF7311" w14:textId="77777777" w:rsidR="00E131AC" w:rsidRDefault="00E131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775D" w14:textId="77777777" w:rsidR="005F258D" w:rsidRDefault="005F258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731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731C" w14:textId="77777777" w:rsidR="00B84CE7" w:rsidRDefault="00B84CE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201509101358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201509101409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2015-09-10 14:09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2015-09-10 14:09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F730E" w14:textId="77777777" w:rsidR="00E131AC" w:rsidRDefault="00E131AC" w:rsidP="000C1CAD">
      <w:pPr>
        <w:spacing w:line="240" w:lineRule="auto"/>
      </w:pPr>
      <w:r>
        <w:separator/>
      </w:r>
    </w:p>
  </w:footnote>
  <w:footnote w:type="continuationSeparator" w:id="0">
    <w:p w14:paraId="7EDF730F" w14:textId="77777777" w:rsidR="00E131AC" w:rsidRDefault="00E131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8D" w:rsidRDefault="005F258D" w14:paraId="4BB3D75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8D" w:rsidRDefault="005F258D" w14:paraId="5B48585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DF73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12FC1" w14:paraId="7EDF73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</w:t>
        </w:r>
      </w:sdtContent>
    </w:sdt>
  </w:p>
  <w:p w:rsidR="00A42228" w:rsidP="00283E0F" w:rsidRDefault="00912FC1" w14:paraId="7EDF73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C7DD4" w14:paraId="7EDF731A" w14:textId="77777777">
        <w:pPr>
          <w:pStyle w:val="FSHRub2"/>
        </w:pPr>
        <w:r>
          <w:t>Utökad vapengarderob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DF73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C7DD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C6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56AC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C7DD4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E68B5"/>
    <w:rsid w:val="005F0B9E"/>
    <w:rsid w:val="005F10DB"/>
    <w:rsid w:val="005F1A7E"/>
    <w:rsid w:val="005F1DE3"/>
    <w:rsid w:val="005F258D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29AD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654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2FC1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6F1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4CE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4819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31AC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F7302"/>
  <w15:chartTrackingRefBased/>
  <w15:docId w15:val="{45AD3830-8E3A-4052-9C1A-6A030E2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9AA4583697475ABB4817153888E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6E6AA-98B7-40E3-8D62-BA3444149054}"/>
      </w:docPartPr>
      <w:docPartBody>
        <w:p w:rsidR="0024620E" w:rsidRDefault="00380148">
          <w:pPr>
            <w:pStyle w:val="B89AA4583697475ABB4817153888E9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A36C99549D4602BEC82C9476DAB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1F4A2-A631-4660-8C1F-C063A83D496B}"/>
      </w:docPartPr>
      <w:docPartBody>
        <w:p w:rsidR="0024620E" w:rsidRDefault="00380148">
          <w:pPr>
            <w:pStyle w:val="06A36C99549D4602BEC82C9476DAB5F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48"/>
    <w:rsid w:val="0024620E"/>
    <w:rsid w:val="0038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9AA4583697475ABB4817153888E9AE">
    <w:name w:val="B89AA4583697475ABB4817153888E9AE"/>
  </w:style>
  <w:style w:type="paragraph" w:customStyle="1" w:styleId="9960D0ED31E3484DABD5CFA53783A07F">
    <w:name w:val="9960D0ED31E3484DABD5CFA53783A07F"/>
  </w:style>
  <w:style w:type="paragraph" w:customStyle="1" w:styleId="06A36C99549D4602BEC82C9476DAB5F8">
    <w:name w:val="06A36C99549D4602BEC82C9476DAB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04B4BA-F86A-4FC3-80AE-229BEFCBA246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3082</RubrikLookup>
    <MotionGuid xmlns="00d11361-0b92-4bae-a181-288d6a55b763">9d106934-6908-4cec-8893-a1b3f0960854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D672-3C01-49B9-88D1-9684FD11C37D}"/>
</file>

<file path=customXml/itemProps2.xml><?xml version="1.0" encoding="utf-8"?>
<ds:datastoreItem xmlns:ds="http://schemas.openxmlformats.org/officeDocument/2006/customXml" ds:itemID="{EC009956-ED47-4827-8E96-D6DBA600940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5583972-46E9-431E-BF74-587AD43E8CA0}"/>
</file>

<file path=customXml/itemProps5.xml><?xml version="1.0" encoding="utf-8"?>
<ds:datastoreItem xmlns:ds="http://schemas.openxmlformats.org/officeDocument/2006/customXml" ds:itemID="{02E0878B-AD5E-4116-8C49-E7FA2E86DC9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1</Pages>
  <Words>154</Words>
  <Characters>817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201516SD14 Utökad vapengarderob</vt:lpstr>
      <vt:lpstr/>
    </vt:vector>
  </TitlesOfParts>
  <Company>Sveriges riksdag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201516SD14 Utökad vapengarderob</dc:title>
  <dc:subject/>
  <dc:creator>Charlott Qvick</dc:creator>
  <cp:keywords/>
  <dc:description/>
  <cp:lastModifiedBy>Susanne Andersson</cp:lastModifiedBy>
  <cp:revision>7</cp:revision>
  <cp:lastPrinted>2015-09-10T12:09:00Z</cp:lastPrinted>
  <dcterms:created xsi:type="dcterms:W3CDTF">2015-09-10T11:58:00Z</dcterms:created>
  <dcterms:modified xsi:type="dcterms:W3CDTF">2016-04-01T10:43:00Z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*K8CEBCA188955*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https://filur.riksdagen.se/drop/DropOffLibrary/K8CEBCA188955.docx</vt:lpwstr>
  </property>
  <property fmtid="{D5CDD505-2E9C-101B-9397-08002B2CF9AE}" pid="11" name="RevisionsOn">
    <vt:lpwstr>1</vt:lpwstr>
  </property>
</Properties>
</file>