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A157C" w:rsidRPr="00BA157C" w:rsidRDefault="00BA157C">
      <w:pPr>
        <w:pStyle w:val="Frslagsrubrik"/>
      </w:pPr>
      <w:r w:rsidRPr="00BA157C">
        <w:t>Förslag till riksdagsbeslut</w:t>
      </w:r>
    </w:p>
    <w:p w:rsidR="00BA157C" w:rsidRPr="00BA157C" w:rsidRDefault="00BA157C">
      <w:pPr>
        <w:pStyle w:val="Hemstlatt"/>
        <w:ind w:left="0"/>
      </w:pPr>
      <w:r w:rsidRPr="00BA157C">
        <w:t>Riksdagen tillkännager för regeringen som sin mening vad som anförs i motionen om att regeringen bör göra en ordentlig översyn av de existerande och hindrande regelverken i syfte att bättre främja och utnyttja industriell spillvärme i de svenska fjärrvärmenäten.</w:t>
      </w:r>
    </w:p>
    <w:p w:rsidR="00BA157C" w:rsidRPr="00BA157C" w:rsidRDefault="00BA157C">
      <w:pPr>
        <w:pStyle w:val="Rubrik1"/>
      </w:pPr>
      <w:r w:rsidRPr="00BA157C">
        <w:t>Motivering</w:t>
      </w:r>
    </w:p>
    <w:p w:rsidR="00BA157C" w:rsidRPr="00BA157C" w:rsidRDefault="00BA157C">
      <w:r w:rsidRPr="00BA157C">
        <w:t>Utbyggnaden av de kommunala fjärrvärmenäten har under de senaste åren varit rekordartad. Olja och kol har ersatts av förnybara bränslen till gagn för klimatet, samhällsekonomin och sysselsättningen.</w:t>
      </w:r>
    </w:p>
    <w:p w:rsidR="00BA157C" w:rsidRPr="00BA157C" w:rsidRDefault="00BA157C">
      <w:pPr>
        <w:pStyle w:val="Normaltindrag"/>
      </w:pPr>
      <w:r w:rsidRPr="00BA157C">
        <w:t>En viktig del i denna fjärrvärmeutbyggnad har varit och är att utnyttja i</w:t>
      </w:r>
      <w:r w:rsidRPr="00BA157C">
        <w:t>n</w:t>
      </w:r>
      <w:r w:rsidRPr="00BA157C">
        <w:t>dustriell spillvärme. Hela städer värms idag med energi som annars hade slösats bort av industrin. Idag levererar ett sjuttiotal företag i Sverige sa</w:t>
      </w:r>
      <w:r w:rsidRPr="00BA157C">
        <w:t>m</w:t>
      </w:r>
      <w:r w:rsidRPr="00BA157C">
        <w:t>manlagt 4 TWh industriell spillvärme till fjärrvärmenäten, vilket är cirka 7 pr</w:t>
      </w:r>
      <w:r w:rsidRPr="00BA157C">
        <w:t>o</w:t>
      </w:r>
      <w:r w:rsidRPr="00BA157C">
        <w:t>cent av all fjärrvärme. Att utnyttja spillvärmen är alltså en viktig pusselbit i en aktiv och ambitiös svensk klimatpolitik.</w:t>
      </w:r>
    </w:p>
    <w:p w:rsidR="00BA157C" w:rsidRPr="00BA157C" w:rsidRDefault="00BA157C">
      <w:pPr>
        <w:pStyle w:val="Normaltindrag"/>
      </w:pPr>
      <w:r w:rsidRPr="00BA157C">
        <w:t>Men mer kan göras. Spillvärmen från våra industrier kan användas på ett effektivare sätt. Svensk Fjärrvärme har gjort en kartläggning som visar att det finn</w:t>
      </w:r>
      <w:r w:rsidRPr="00BA157C">
        <w:t>s en teoretisk potential på totalt 6–8 TWh industriell spillvärme i Sverige. Det är nästan dubbelt så mycket som används idag. Det innebär med andra ord möjligheter att ytterligare minska klimatutsläppen i Sverige.</w:t>
      </w:r>
    </w:p>
    <w:p w:rsidR="00BA157C" w:rsidRPr="00BA157C" w:rsidRDefault="00BA157C">
      <w:pPr>
        <w:pStyle w:val="Normaltindrag"/>
      </w:pPr>
      <w:r w:rsidRPr="00BA157C">
        <w:t>Huvuddelen av den potentiellt tillgängliga spillvärmen finns i energiinte</w:t>
      </w:r>
      <w:r w:rsidRPr="00BA157C">
        <w:t>n</w:t>
      </w:r>
      <w:r w:rsidRPr="00BA157C">
        <w:t>siv basindustri, som redan idag levererar det mesta av spillvärmen, t.ex. raff</w:t>
      </w:r>
      <w:r w:rsidRPr="00BA157C">
        <w:t>i</w:t>
      </w:r>
      <w:r w:rsidRPr="00BA157C">
        <w:t>naderier, pappers-, kemi- samt järn- och stålindustri. Men det finns också branscher med lägre energianvändning, som åtminstone i teorin skulle kunna leverera spillvärme, t.ex. livsmedelsindustrin.</w:t>
      </w:r>
    </w:p>
    <w:p w:rsidR="00BA157C" w:rsidRPr="00BA157C" w:rsidRDefault="00BA157C">
      <w:pPr>
        <w:pStyle w:val="Normaltindrag"/>
      </w:pPr>
      <w:r w:rsidRPr="00BA157C">
        <w:t>Stora mängder industriell spillvärme bör komma till användning. Det sku</w:t>
      </w:r>
      <w:r w:rsidRPr="00BA157C">
        <w:t>l</w:t>
      </w:r>
      <w:r w:rsidRPr="00BA157C">
        <w:t xml:space="preserve">le gynna såväl klimatet som samhällsekonomin och sysselsättningen. Mot </w:t>
      </w:r>
      <w:r w:rsidRPr="00BA157C">
        <w:lastRenderedPageBreak/>
        <w:t>den här bakgrunden bör regeringen agera kraftfullt och göra en ordentlig översyn av de existerande och hindrande regelverken i syfte att bättre främja och u</w:t>
      </w:r>
      <w:r w:rsidRPr="00BA157C">
        <w:t>t</w:t>
      </w:r>
      <w:r w:rsidRPr="00BA157C">
        <w:t>nyttja industriell spillvärme i de svenska fjärrvärmenäten.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A157C">
        <w:trPr>
          <w:cantSplit/>
        </w:trPr>
        <w:tc>
          <w:tcPr>
            <w:tcW w:w="3046" w:type="dxa"/>
          </w:tcPr>
          <w:p w:rsidR="00BA157C" w:rsidRPr="00BA157C" w:rsidRDefault="00BA157C">
            <w:pPr>
              <w:pStyle w:val="UnderskriftDatum"/>
              <w:spacing w:before="240"/>
            </w:pPr>
            <w:r w:rsidRPr="00BA157C">
              <w:t>Stockholm den 1 oktober 2009</w:t>
            </w:r>
          </w:p>
        </w:tc>
        <w:tc>
          <w:tcPr>
            <w:tcW w:w="3047" w:type="dxa"/>
          </w:tcPr>
          <w:p w:rsidR="00BA157C" w:rsidRPr="00BA157C" w:rsidRDefault="00BA157C">
            <w:pPr>
              <w:pStyle w:val="Underskrifter"/>
              <w:spacing w:before="240"/>
            </w:pPr>
          </w:p>
        </w:tc>
      </w:tr>
      <w:tr w:rsidR="00000000" w:rsidRPr="00BA157C">
        <w:trPr>
          <w:cantSplit/>
        </w:trPr>
        <w:tc>
          <w:tcPr>
            <w:tcW w:w="3046" w:type="dxa"/>
          </w:tcPr>
          <w:p w:rsidR="00BA157C" w:rsidRPr="00BA157C" w:rsidRDefault="00BA157C">
            <w:pPr>
              <w:pStyle w:val="Underskrifter"/>
            </w:pPr>
            <w:r w:rsidRPr="00BA157C">
              <w:t>Jan Emanuel Johansson (s)</w:t>
            </w:r>
          </w:p>
        </w:tc>
        <w:tc>
          <w:tcPr>
            <w:tcW w:w="3046" w:type="dxa"/>
          </w:tcPr>
          <w:p w:rsidR="00BA157C" w:rsidRPr="00BA157C" w:rsidRDefault="00BA157C">
            <w:pPr>
              <w:pStyle w:val="Underskrifter"/>
            </w:pPr>
          </w:p>
        </w:tc>
      </w:tr>
    </w:tbl>
    <w:p w:rsidR="00BA157C" w:rsidRPr="00BA157C" w:rsidRDefault="00BA157C">
      <w:pPr>
        <w:pStyle w:val="Normaltindrag"/>
      </w:pPr>
    </w:p>
    <w:sectPr w:rsidR="00000000" w:rsidRPr="00BA15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A157C" w:rsidRPr="00BA157C" w:rsidRDefault="00BA157C">
      <w:r w:rsidRPr="00BA157C">
        <w:separator/>
      </w:r>
    </w:p>
  </w:endnote>
  <w:endnote w:type="continuationSeparator" w:id="0">
    <w:p w:rsidR="00BA157C" w:rsidRPr="00BA157C" w:rsidRDefault="00BA157C">
      <w:r w:rsidRPr="00BA157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A157C" w:rsidRPr="00BA157C" w:rsidRDefault="00BA157C">
    <w:pPr>
      <w:pStyle w:val="Sidfot"/>
    </w:pPr>
    <w:r w:rsidRPr="00BA157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7814018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A157C" w:rsidRDefault="00BA157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A157C" w:rsidRDefault="00BA157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A157C" w:rsidRPr="00BA157C" w:rsidRDefault="00BA157C">
    <w:pPr>
      <w:pStyle w:val="Sidfot"/>
    </w:pPr>
    <w:r w:rsidRPr="00BA157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4557328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A157C" w:rsidRDefault="00BA157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A157C" w:rsidRDefault="00BA157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A157C" w:rsidRPr="00BA157C" w:rsidRDefault="00BA157C">
    <w:pPr>
      <w:pStyle w:val="Sidfot"/>
    </w:pPr>
    <w:r w:rsidRPr="00BA157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8291039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A157C" w:rsidRDefault="00BA157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A157C" w:rsidRDefault="00BA157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A157C" w:rsidRPr="00BA157C" w:rsidRDefault="00BA157C">
      <w:r w:rsidRPr="00BA157C">
        <w:separator/>
      </w:r>
    </w:p>
  </w:footnote>
  <w:footnote w:type="continuationSeparator" w:id="0">
    <w:p w:rsidR="00BA157C" w:rsidRPr="00BA157C" w:rsidRDefault="00BA157C">
      <w:r w:rsidRPr="00BA157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A157C" w:rsidRPr="00BA157C" w:rsidRDefault="00BA157C">
    <w:pPr>
      <w:pStyle w:val="Sidhuvud"/>
    </w:pPr>
    <w:r w:rsidRPr="00BA157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4289408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A157C" w:rsidRDefault="00BA157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N254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A157C" w:rsidRDefault="00BA157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N254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A157C" w:rsidRPr="00BA157C" w:rsidRDefault="00BA157C">
    <w:pPr>
      <w:pStyle w:val="Sidhuvud"/>
    </w:pPr>
    <w:r w:rsidRPr="00BA157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0860465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A157C" w:rsidRDefault="00BA157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N254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A157C" w:rsidRDefault="00BA157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N254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A157C" w:rsidRPr="00BA157C" w:rsidRDefault="00BA157C">
    <w:pPr>
      <w:pStyle w:val="FSHNormal"/>
      <w:tabs>
        <w:tab w:val="right" w:pos="5840"/>
      </w:tabs>
    </w:pPr>
    <w:r w:rsidRPr="00BA157C">
      <w:br/>
    </w:r>
    <w:r w:rsidRPr="00BA157C">
      <w:fldChar w:fldCharType="begin" w:fldLock="1"/>
    </w:r>
    <w:r w:rsidRPr="00BA157C">
      <w:instrText xml:space="preserve"> DOCPROPERTY</w:instrText>
    </w:r>
    <w:r w:rsidRPr="00BA157C">
      <w:rPr>
        <w:sz w:val="18"/>
      </w:rPr>
      <w:instrText xml:space="preserve"> "YearUser" *\charformat </w:instrText>
    </w:r>
    <w:r w:rsidRPr="00BA157C">
      <w:fldChar w:fldCharType="separate"/>
    </w:r>
    <w:r w:rsidRPr="00BA157C">
      <w:t>2009/10</w:t>
    </w:r>
    <w:r w:rsidRPr="00BA157C">
      <w:fldChar w:fldCharType="end"/>
    </w:r>
    <w:r w:rsidRPr="00BA157C">
      <w:t xml:space="preserve"> </w:t>
    </w:r>
    <w:r w:rsidRPr="00BA157C">
      <w:tab/>
      <w:t xml:space="preserve">mnr: </w:t>
    </w:r>
    <w:r w:rsidRPr="00BA157C">
      <w:fldChar w:fldCharType="begin" w:fldLock="1"/>
    </w:r>
    <w:r w:rsidRPr="00BA157C">
      <w:instrText xml:space="preserve"> DOCPROPERTY</w:instrText>
    </w:r>
    <w:r w:rsidRPr="00BA157C">
      <w:rPr>
        <w:sz w:val="18"/>
      </w:rPr>
      <w:instrText xml:space="preserve"> "Motionsnummer" *\charformat </w:instrText>
    </w:r>
    <w:r w:rsidRPr="00BA157C">
      <w:fldChar w:fldCharType="separate"/>
    </w:r>
    <w:r w:rsidRPr="00BA157C">
      <w:t>N254</w:t>
    </w:r>
    <w:r w:rsidRPr="00BA157C">
      <w:fldChar w:fldCharType="end"/>
    </w:r>
    <w:r w:rsidRPr="00BA157C">
      <w:br/>
    </w:r>
    <w:r w:rsidRPr="00BA157C">
      <w:fldChar w:fldCharType="begin" w:fldLock="1"/>
    </w:r>
    <w:r w:rsidRPr="00BA157C">
      <w:instrText xml:space="preserve"> DOCPROPERTY</w:instrText>
    </w:r>
    <w:r w:rsidRPr="00BA157C">
      <w:rPr>
        <w:sz w:val="18"/>
      </w:rPr>
      <w:instrText xml:space="preserve"> "Samling" *\charformat </w:instrText>
    </w:r>
    <w:r w:rsidRPr="00BA157C">
      <w:fldChar w:fldCharType="end"/>
    </w:r>
    <w:r w:rsidRPr="00BA157C">
      <w:tab/>
      <w:t xml:space="preserve">pnr: </w:t>
    </w:r>
    <w:r w:rsidRPr="00BA157C">
      <w:fldChar w:fldCharType="begin" w:fldLock="1"/>
    </w:r>
    <w:r w:rsidRPr="00BA157C">
      <w:instrText xml:space="preserve"> DOCPROPERTY</w:instrText>
    </w:r>
    <w:r w:rsidRPr="00BA157C">
      <w:rPr>
        <w:sz w:val="18"/>
      </w:rPr>
      <w:instrText xml:space="preserve"> "Partinummer" *\charformat </w:instrText>
    </w:r>
    <w:r w:rsidRPr="00BA157C">
      <w:fldChar w:fldCharType="separate"/>
    </w:r>
    <w:r w:rsidRPr="00BA157C">
      <w:t>s28039</w:t>
    </w:r>
    <w:r w:rsidRPr="00BA157C">
      <w:fldChar w:fldCharType="end"/>
    </w:r>
  </w:p>
  <w:p w:rsidR="00BA157C" w:rsidRPr="00BA157C" w:rsidRDefault="00BA157C">
    <w:pPr>
      <w:pStyle w:val="FSHRub1"/>
    </w:pPr>
    <w:r w:rsidRPr="00BA157C">
      <w:t>Motion till riksdagen</w:t>
    </w:r>
    <w:r w:rsidRPr="00BA157C">
      <w:br/>
    </w:r>
    <w:r w:rsidRPr="00BA157C">
      <w:fldChar w:fldCharType="begin" w:fldLock="1"/>
    </w:r>
    <w:r w:rsidRPr="00BA157C">
      <w:instrText xml:space="preserve"> DOCPROPERTY "YearUser" *\charformat </w:instrText>
    </w:r>
    <w:r w:rsidRPr="00BA157C">
      <w:fldChar w:fldCharType="separate"/>
    </w:r>
    <w:r w:rsidRPr="00BA157C">
      <w:t>2009/10</w:t>
    </w:r>
    <w:r w:rsidRPr="00BA157C">
      <w:fldChar w:fldCharType="end"/>
    </w:r>
    <w:r w:rsidRPr="00BA157C">
      <w:t>:</w:t>
    </w:r>
    <w:r w:rsidRPr="00BA157C">
      <w:fldChar w:fldCharType="begin" w:fldLock="1"/>
    </w:r>
    <w:r w:rsidRPr="00BA157C">
      <w:instrText xml:space="preserve"> DOCPROPERTY "Motionsnummer" *\charformat </w:instrText>
    </w:r>
    <w:r w:rsidRPr="00BA157C">
      <w:fldChar w:fldCharType="separate"/>
    </w:r>
    <w:r w:rsidRPr="00BA157C">
      <w:t>N254</w:t>
    </w:r>
    <w:r w:rsidRPr="00BA157C">
      <w:fldChar w:fldCharType="end"/>
    </w:r>
  </w:p>
  <w:p w:rsidR="00BA157C" w:rsidRPr="00BA157C" w:rsidRDefault="00BA157C">
    <w:pPr>
      <w:pStyle w:val="FSHNormalS5"/>
    </w:pPr>
    <w:r w:rsidRPr="00BA157C">
      <w:fldChar w:fldCharType="begin" w:fldLock="1"/>
    </w:r>
    <w:r w:rsidRPr="00BA157C">
      <w:instrText xml:space="preserve"> DOCPROPERTY "MotionarText" *\charformat </w:instrText>
    </w:r>
    <w:r w:rsidRPr="00BA157C">
      <w:fldChar w:fldCharType="separate"/>
    </w:r>
    <w:r w:rsidRPr="00BA157C">
      <w:t>av Jan Emanuel Johansson (s)</w:t>
    </w:r>
    <w:r w:rsidRPr="00BA157C">
      <w:fldChar w:fldCharType="end"/>
    </w:r>
    <w:r w:rsidRPr="00BA157C">
      <w:br/>
    </w:r>
    <w:r w:rsidRPr="00BA157C">
      <w:fldChar w:fldCharType="begin" w:fldLock="1"/>
    </w:r>
    <w:r w:rsidRPr="00BA157C">
      <w:instrText xml:space="preserve"> DOCPROPERTY "SvarFrasKort" *\charformat </w:instrText>
    </w:r>
    <w:r w:rsidRPr="00BA157C">
      <w:fldChar w:fldCharType="end"/>
    </w:r>
  </w:p>
  <w:p w:rsidR="00BA157C" w:rsidRPr="00BA157C" w:rsidRDefault="00BA157C">
    <w:pPr>
      <w:pStyle w:val="FSHTitel"/>
    </w:pPr>
    <w:r w:rsidRPr="00BA157C">
      <w:fldChar w:fldCharType="begin" w:fldLock="1"/>
    </w:r>
    <w:r w:rsidRPr="00BA157C">
      <w:instrText xml:space="preserve"> DOCPROPERTY</w:instrText>
    </w:r>
    <w:r w:rsidRPr="00BA157C">
      <w:rPr>
        <w:sz w:val="18"/>
      </w:rPr>
      <w:instrText xml:space="preserve"> "RubrikSvar" *\charformat </w:instrText>
    </w:r>
    <w:r w:rsidRPr="00BA157C">
      <w:fldChar w:fldCharType="separate"/>
    </w:r>
    <w:r w:rsidRPr="00BA157C">
      <w:t>Spillvärme från fabriker och verk</w:t>
    </w:r>
    <w:r w:rsidRPr="00BA157C">
      <w:fldChar w:fldCharType="end"/>
    </w:r>
  </w:p>
  <w:p w:rsidR="00BA157C" w:rsidRPr="00BA157C" w:rsidRDefault="00BA157C">
    <w:pPr>
      <w:pStyle w:val="Normal00"/>
    </w:pPr>
  </w:p>
  <w:p w:rsidR="00BA157C" w:rsidRPr="00BA157C" w:rsidRDefault="00BA157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95951706">
    <w:abstractNumId w:val="8"/>
  </w:num>
  <w:num w:numId="2" w16cid:durableId="51078554">
    <w:abstractNumId w:val="9"/>
  </w:num>
  <w:num w:numId="3" w16cid:durableId="431751236">
    <w:abstractNumId w:val="8"/>
  </w:num>
  <w:num w:numId="4" w16cid:durableId="1528325408">
    <w:abstractNumId w:val="9"/>
  </w:num>
  <w:num w:numId="5" w16cid:durableId="1174951676">
    <w:abstractNumId w:val="13"/>
  </w:num>
  <w:num w:numId="6" w16cid:durableId="1049571946">
    <w:abstractNumId w:val="10"/>
  </w:num>
  <w:num w:numId="7" w16cid:durableId="1205021825">
    <w:abstractNumId w:val="11"/>
  </w:num>
  <w:num w:numId="8" w16cid:durableId="2116704122">
    <w:abstractNumId w:val="12"/>
  </w:num>
  <w:num w:numId="9" w16cid:durableId="581112445">
    <w:abstractNumId w:val="8"/>
  </w:num>
  <w:num w:numId="10" w16cid:durableId="148330564">
    <w:abstractNumId w:val="3"/>
  </w:num>
  <w:num w:numId="11" w16cid:durableId="1902210414">
    <w:abstractNumId w:val="2"/>
  </w:num>
  <w:num w:numId="12" w16cid:durableId="1791167587">
    <w:abstractNumId w:val="1"/>
  </w:num>
  <w:num w:numId="13" w16cid:durableId="1415474106">
    <w:abstractNumId w:val="0"/>
  </w:num>
  <w:num w:numId="14" w16cid:durableId="537861383">
    <w:abstractNumId w:val="9"/>
  </w:num>
  <w:num w:numId="15" w16cid:durableId="1241401641">
    <w:abstractNumId w:val="7"/>
  </w:num>
  <w:num w:numId="16" w16cid:durableId="1767338941">
    <w:abstractNumId w:val="6"/>
  </w:num>
  <w:num w:numId="17" w16cid:durableId="1686246175">
    <w:abstractNumId w:val="5"/>
  </w:num>
  <w:num w:numId="18" w16cid:durableId="1220432679">
    <w:abstractNumId w:val="4"/>
  </w:num>
  <w:num w:numId="19" w16cid:durableId="1489857733">
    <w:abstractNumId w:val="11"/>
  </w:num>
  <w:num w:numId="20" w16cid:durableId="578290879">
    <w:abstractNumId w:val="10"/>
  </w:num>
  <w:num w:numId="21" w16cid:durableId="83430136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1-28"/>
    <w:docVar w:name="PersonGUIDs" w:val="{8CF009E9-8287-4594-B625-6180D37CFF97}"/>
  </w:docVars>
  <w:rsids>
    <w:rsidRoot w:val="000B1CB3"/>
    <w:rsid w:val="000B1CB3"/>
    <w:rsid w:val="00BA1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050B8264-4D7E-4591-B0E2-6965BE459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1778</Characters>
  <Application>Microsoft Office Word</Application>
  <DocSecurity>4</DocSecurity>
  <Lines>34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s28039</vt:lpstr>
    </vt:vector>
  </TitlesOfParts>
  <Company>Riksdagen</Company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s28039</dc:title>
  <dc:subject>s28039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2010-01-24T08:25:00Z</cp:lastPrinted>
  <dcterms:created xsi:type="dcterms:W3CDTF">2025-12-17T20:43:00Z</dcterms:created>
  <dcterms:modified xsi:type="dcterms:W3CDTF">2025-12-17T20:43:00Z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mot2000_515_2009-11-28</vt:lpwstr>
  </property>
  <property fmtid="{D5CDD505-2E9C-101B-9397-08002B2CF9AE}" pid="3" name="version">
    <vt:lpwstr>mot2000_512_2009-09-30</vt:lpwstr>
  </property>
  <property fmtid="{D5CDD505-2E9C-101B-9397-08002B2CF9AE}" pid="4" name="dokumenttyp">
    <vt:lpwstr>motion</vt:lpwstr>
  </property>
  <property fmtid="{D5CDD505-2E9C-101B-9397-08002B2CF9AE}" pid="5" name="Sekr">
    <vt:lpwstr>GA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Spillvärme från fabriker och verk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Spillvärme från fabriker och verk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s28039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Jan Emanuel Johansson (s)</vt:lpwstr>
  </property>
  <property fmtid="{D5CDD505-2E9C-101B-9397-08002B2CF9AE}" pid="26" name="MotionarLista">
    <vt:lpwstr>Johansson, Jan Emanuel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Jan Emanuel Johansson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N254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2009</vt:lpwstr>
  </property>
  <property fmtid="{D5CDD505-2E9C-101B-9397-08002B2CF9AE}" pid="44" name="NotesUID">
    <vt:lpwstr>gun.aulin@riksdagen.se</vt:lpwstr>
  </property>
  <property fmtid="{D5CDD505-2E9C-101B-9397-08002B2CF9AE}" pid="45" name="ReservUID">
    <vt:lpwstr>gn0208aa</vt:lpwstr>
  </property>
  <property fmtid="{D5CDD505-2E9C-101B-9397-08002B2CF9AE}" pid="46" name="MotionID">
    <vt:lpwstr>20092010000000000115000280390069</vt:lpwstr>
  </property>
  <property fmtid="{D5CDD505-2E9C-101B-9397-08002B2CF9AE}" pid="47" name="datum">
    <vt:lpwstr>091001</vt:lpwstr>
  </property>
  <property fmtid="{D5CDD505-2E9C-101B-9397-08002B2CF9AE}" pid="48" name="avsändar-e-post">
    <vt:lpwstr>gun.aulin@riksdagen.se</vt:lpwstr>
  </property>
  <property fmtid="{D5CDD505-2E9C-101B-9397-08002B2CF9AE}" pid="49" name="id">
    <vt:lpwstr>20092010000000000115000280390069</vt:lpwstr>
  </property>
  <property fmtid="{D5CDD505-2E9C-101B-9397-08002B2CF9AE}" pid="50" name="nummer">
    <vt:lpwstr>254</vt:lpwstr>
  </property>
  <property fmtid="{D5CDD505-2E9C-101B-9397-08002B2CF9AE}" pid="51" name="utskottsbeteckning">
    <vt:lpwstr>N</vt:lpwstr>
  </property>
  <property fmtid="{D5CDD505-2E9C-101B-9397-08002B2CF9AE}" pid="52" name="GlobalUID">
    <vt:lpwstr>{ED9C9CDF-1EEF-49A3-835C-A95771477BA9}</vt:lpwstr>
  </property>
  <property fmtid="{D5CDD505-2E9C-101B-9397-08002B2CF9AE}" pid="53" name="Överföringar">
    <vt:i4>0</vt:i4>
  </property>
  <property fmtid="{D5CDD505-2E9C-101B-9397-08002B2CF9AE}" pid="54" name="Checksum">
    <vt:lpwstr>*0007838647902*</vt:lpwstr>
  </property>
  <property fmtid="{D5CDD505-2E9C-101B-9397-08002B2CF9AE}" pid="55" name="skuggnummer">
    <vt:lpwstr>1113</vt:lpwstr>
  </property>
  <property fmtid="{D5CDD505-2E9C-101B-9397-08002B2CF9AE}" pid="56" name="urixVersion">
    <vt:lpwstr>4.1.0.6</vt:lpwstr>
  </property>
  <property fmtid="{D5CDD505-2E9C-101B-9397-08002B2CF9AE}" pid="57" name="urixOrigin">
    <vt:lpwstr>100124 09:25:46.412</vt:lpwstr>
  </property>
  <property fmtid="{D5CDD505-2E9C-101B-9397-08002B2CF9AE}" pid="58" name="urixGuid">
    <vt:lpwstr>{DCE3BB73-FCA9-4827-815D-C46526F2960F}</vt:lpwstr>
  </property>
</Properties>
</file>