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B7C146" w14:textId="77777777">
        <w:tc>
          <w:tcPr>
            <w:tcW w:w="2268" w:type="dxa"/>
          </w:tcPr>
          <w:p w14:paraId="371C3F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C28D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9FD16A" w14:textId="77777777">
        <w:tc>
          <w:tcPr>
            <w:tcW w:w="2268" w:type="dxa"/>
          </w:tcPr>
          <w:p w14:paraId="377E62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A46A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09A298" w14:textId="77777777">
        <w:tc>
          <w:tcPr>
            <w:tcW w:w="3402" w:type="dxa"/>
            <w:gridSpan w:val="2"/>
          </w:tcPr>
          <w:p w14:paraId="4A31B9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B5D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78DAB9" w14:textId="77777777">
        <w:tc>
          <w:tcPr>
            <w:tcW w:w="2268" w:type="dxa"/>
          </w:tcPr>
          <w:p w14:paraId="2EAF4F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7C4BE9" w14:textId="474AF34D" w:rsidR="006E4E11" w:rsidRPr="00ED583F" w:rsidRDefault="00F339A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>
              <w:rPr>
                <w:sz w:val="20"/>
              </w:rPr>
              <w:t>N2017/05783/MRT</w:t>
            </w:r>
          </w:p>
        </w:tc>
      </w:tr>
      <w:tr w:rsidR="006E4E11" w14:paraId="2D4CBECB" w14:textId="77777777">
        <w:tc>
          <w:tcPr>
            <w:tcW w:w="2268" w:type="dxa"/>
          </w:tcPr>
          <w:p w14:paraId="6C6BC4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4DD0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365B75" w14:textId="77777777">
        <w:trPr>
          <w:trHeight w:val="284"/>
        </w:trPr>
        <w:tc>
          <w:tcPr>
            <w:tcW w:w="4911" w:type="dxa"/>
          </w:tcPr>
          <w:p w14:paraId="74404224" w14:textId="77777777" w:rsidR="006E4E11" w:rsidRDefault="007D1A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B8E6BFC" w14:textId="77777777">
        <w:trPr>
          <w:trHeight w:val="284"/>
        </w:trPr>
        <w:tc>
          <w:tcPr>
            <w:tcW w:w="4911" w:type="dxa"/>
          </w:tcPr>
          <w:p w14:paraId="205F856D" w14:textId="77777777" w:rsidR="006E4E11" w:rsidRDefault="007D1A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80328AA" w14:textId="77777777">
        <w:trPr>
          <w:trHeight w:val="284"/>
        </w:trPr>
        <w:tc>
          <w:tcPr>
            <w:tcW w:w="4911" w:type="dxa"/>
          </w:tcPr>
          <w:p w14:paraId="71D15D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D28E67" w14:textId="77777777">
        <w:trPr>
          <w:trHeight w:val="284"/>
        </w:trPr>
        <w:tc>
          <w:tcPr>
            <w:tcW w:w="4911" w:type="dxa"/>
          </w:tcPr>
          <w:p w14:paraId="7C3BB6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27A904" w14:textId="77777777">
        <w:trPr>
          <w:trHeight w:val="284"/>
        </w:trPr>
        <w:tc>
          <w:tcPr>
            <w:tcW w:w="4911" w:type="dxa"/>
          </w:tcPr>
          <w:p w14:paraId="3DADC3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E6FC0E" w14:textId="77777777">
        <w:trPr>
          <w:trHeight w:val="284"/>
        </w:trPr>
        <w:tc>
          <w:tcPr>
            <w:tcW w:w="4911" w:type="dxa"/>
          </w:tcPr>
          <w:p w14:paraId="628BDE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BE5E18" w14:textId="77777777">
        <w:trPr>
          <w:trHeight w:val="284"/>
        </w:trPr>
        <w:tc>
          <w:tcPr>
            <w:tcW w:w="4911" w:type="dxa"/>
          </w:tcPr>
          <w:p w14:paraId="7A607D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323A95" w14:textId="77777777">
        <w:trPr>
          <w:trHeight w:val="284"/>
        </w:trPr>
        <w:tc>
          <w:tcPr>
            <w:tcW w:w="4911" w:type="dxa"/>
          </w:tcPr>
          <w:p w14:paraId="3C2CBB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CCCE19" w14:textId="77777777">
        <w:trPr>
          <w:trHeight w:val="284"/>
        </w:trPr>
        <w:tc>
          <w:tcPr>
            <w:tcW w:w="4911" w:type="dxa"/>
          </w:tcPr>
          <w:p w14:paraId="70FE24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0B7A9D" w14:textId="77777777" w:rsidR="006E4E11" w:rsidRDefault="007D1AC6">
      <w:pPr>
        <w:framePr w:w="4400" w:h="2523" w:wrap="notBeside" w:vAnchor="page" w:hAnchor="page" w:x="6453" w:y="2445"/>
        <w:ind w:left="142"/>
      </w:pPr>
      <w:r>
        <w:t>Till riksdagen</w:t>
      </w:r>
    </w:p>
    <w:p w14:paraId="4F6B913B" w14:textId="77777777" w:rsidR="006E4E11" w:rsidRDefault="007D1AC6" w:rsidP="007D1AC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2017/18:15 av Lotta </w:t>
      </w:r>
      <w:proofErr w:type="spellStart"/>
      <w:r>
        <w:t>Finstorp</w:t>
      </w:r>
      <w:proofErr w:type="spellEnd"/>
      <w:r>
        <w:t xml:space="preserve"> (</w:t>
      </w:r>
      <w:r w:rsidR="008D40E6">
        <w:t>M</w:t>
      </w:r>
      <w:r>
        <w:t>) Ny typ av bromsar på tåg</w:t>
      </w:r>
    </w:p>
    <w:p w14:paraId="6CAF671D" w14:textId="77777777" w:rsidR="006E4E11" w:rsidRDefault="006E4E11">
      <w:pPr>
        <w:pStyle w:val="RKnormal"/>
      </w:pPr>
    </w:p>
    <w:p w14:paraId="2013A5D8" w14:textId="77777777" w:rsidR="006E4E11" w:rsidRDefault="007D1AC6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vilka åtgärder jag avser att vidta för att tåg i Sverige ska ha fullgod säkerhet.</w:t>
      </w:r>
    </w:p>
    <w:p w14:paraId="2CCE0EEF" w14:textId="77777777" w:rsidR="007D1AC6" w:rsidRDefault="007D1AC6">
      <w:pPr>
        <w:pStyle w:val="RKnormal"/>
      </w:pPr>
    </w:p>
    <w:p w14:paraId="781FBAE4" w14:textId="77777777" w:rsidR="00EA0007" w:rsidRDefault="00646834">
      <w:pPr>
        <w:pStyle w:val="RKnormal"/>
      </w:pPr>
      <w:r>
        <w:t xml:space="preserve">Det är riktigt att det </w:t>
      </w:r>
      <w:r w:rsidR="008D40E6">
        <w:t>både i Finland och</w:t>
      </w:r>
      <w:r>
        <w:t xml:space="preserve"> </w:t>
      </w:r>
      <w:r w:rsidR="008D40E6">
        <w:t xml:space="preserve">i </w:t>
      </w:r>
      <w:r>
        <w:t xml:space="preserve">Sverige inkommit rapporter till ansvarig myndighet om säkerhetsincidenter </w:t>
      </w:r>
      <w:r w:rsidR="0077148A">
        <w:t xml:space="preserve">i trafik med godståg innehållande </w:t>
      </w:r>
      <w:r w:rsidR="008D40E6">
        <w:t xml:space="preserve">godsvagnar utrustade med </w:t>
      </w:r>
      <w:r>
        <w:t>kompositbromsblock. Transportstyrelsen har mottagit två sådana rapporter under senare år.</w:t>
      </w:r>
      <w:r w:rsidR="00B30577">
        <w:t xml:space="preserve"> Problemets orsaker är inte fullt klarlagda, me</w:t>
      </w:r>
      <w:r w:rsidR="009B3F0C">
        <w:t>n tycks ha samband med vikt, kyla, snö och is</w:t>
      </w:r>
      <w:r w:rsidR="00B30577">
        <w:t xml:space="preserve">. </w:t>
      </w:r>
      <w:r w:rsidR="008D40E6">
        <w:t>Den I</w:t>
      </w:r>
      <w:r w:rsidR="009B3F0C">
        <w:t>nternationella järnvägsunionen (UIC) har</w:t>
      </w:r>
      <w:r w:rsidR="00BB63A5">
        <w:t xml:space="preserve"> beslutat</w:t>
      </w:r>
      <w:r w:rsidR="009B3F0C">
        <w:t xml:space="preserve"> </w:t>
      </w:r>
      <w:r w:rsidR="00BB63A5">
        <w:t>initiera ett särskilt projekt för</w:t>
      </w:r>
      <w:r w:rsidR="00EA0007">
        <w:t xml:space="preserve"> att klarlägga </w:t>
      </w:r>
      <w:r w:rsidR="00BB63A5">
        <w:t>problemets</w:t>
      </w:r>
      <w:r w:rsidR="00EA0007">
        <w:t xml:space="preserve"> orsaker</w:t>
      </w:r>
      <w:r w:rsidR="009B3F0C">
        <w:t xml:space="preserve">. Transportstyrelsen överväger sedan en tid tillbaka att i </w:t>
      </w:r>
      <w:r w:rsidR="00EA0007">
        <w:t xml:space="preserve">samma syfte och i </w:t>
      </w:r>
      <w:r w:rsidR="009B3F0C">
        <w:t>samve</w:t>
      </w:r>
      <w:r w:rsidR="00EA0007">
        <w:t>r</w:t>
      </w:r>
      <w:r w:rsidR="009B3F0C">
        <w:t xml:space="preserve">kan med Trafikverket </w:t>
      </w:r>
      <w:r w:rsidR="00BB63A5">
        <w:t>genomföra</w:t>
      </w:r>
      <w:r w:rsidR="00EA0007">
        <w:t xml:space="preserve"> tester i vinterklimat med tåg vars vagnar är utrustade med kompositbromsblock. </w:t>
      </w:r>
    </w:p>
    <w:p w14:paraId="7451B563" w14:textId="77777777" w:rsidR="00EA0007" w:rsidRDefault="00EA0007">
      <w:pPr>
        <w:pStyle w:val="RKnormal"/>
      </w:pPr>
    </w:p>
    <w:p w14:paraId="7DA87AD7" w14:textId="77777777" w:rsidR="00646834" w:rsidRDefault="00B30577">
      <w:pPr>
        <w:pStyle w:val="RKnormal"/>
      </w:pPr>
      <w:r>
        <w:t xml:space="preserve">Från säkerhetssynpunkt blir problemet </w:t>
      </w:r>
      <w:r w:rsidR="00EA0007">
        <w:t xml:space="preserve">med kompositbromsblockens bromsfunktion </w:t>
      </w:r>
      <w:r>
        <w:t xml:space="preserve">allvarligt först när </w:t>
      </w:r>
      <w:r w:rsidR="009B3F0C">
        <w:t>ett tåg</w:t>
      </w:r>
      <w:r>
        <w:t>s samlade bromsförmåga försämras väsentligt</w:t>
      </w:r>
      <w:r w:rsidR="00BB63A5">
        <w:t>. Det förutsätter</w:t>
      </w:r>
      <w:r w:rsidR="00EA0007">
        <w:t xml:space="preserve"> </w:t>
      </w:r>
      <w:r w:rsidR="00BB63A5">
        <w:t>nedsatt</w:t>
      </w:r>
      <w:r w:rsidR="009B3F0C">
        <w:t xml:space="preserve"> bromsfunkti</w:t>
      </w:r>
      <w:r w:rsidR="00BB63A5">
        <w:t>on</w:t>
      </w:r>
      <w:r w:rsidR="009B3F0C">
        <w:t xml:space="preserve"> </w:t>
      </w:r>
      <w:r w:rsidR="00BB63A5">
        <w:t>hos</w:t>
      </w:r>
      <w:r w:rsidR="009B3F0C">
        <w:t xml:space="preserve"> många </w:t>
      </w:r>
      <w:r w:rsidR="00BB63A5">
        <w:t>av tågets vagnar</w:t>
      </w:r>
      <w:r w:rsidR="009B3F0C">
        <w:t>. G</w:t>
      </w:r>
      <w:r>
        <w:t xml:space="preserve">odsvagnar utrustade med kompositbromsblock </w:t>
      </w:r>
      <w:r w:rsidR="009B3F0C">
        <w:t xml:space="preserve">är </w:t>
      </w:r>
      <w:r>
        <w:t>fortf</w:t>
      </w:r>
      <w:r w:rsidR="009B3F0C">
        <w:t xml:space="preserve">arande </w:t>
      </w:r>
      <w:r>
        <w:t>ganska ovanliga i Sverige</w:t>
      </w:r>
      <w:r w:rsidR="009B3F0C">
        <w:t xml:space="preserve">. </w:t>
      </w:r>
      <w:r w:rsidR="00BB63A5">
        <w:t>Följaktligen</w:t>
      </w:r>
      <w:r w:rsidR="009B3F0C">
        <w:t xml:space="preserve"> är </w:t>
      </w:r>
      <w:r w:rsidR="008D40E6">
        <w:t xml:space="preserve">det </w:t>
      </w:r>
      <w:r w:rsidR="009B3F0C">
        <w:t xml:space="preserve">därför </w:t>
      </w:r>
      <w:r w:rsidR="00BB63A5">
        <w:t>också</w:t>
      </w:r>
      <w:r w:rsidR="009B3F0C">
        <w:t xml:space="preserve"> ganska ovanligt att </w:t>
      </w:r>
      <w:r w:rsidR="00EA0007">
        <w:t xml:space="preserve">mer än ett fåtal av vagnarna </w:t>
      </w:r>
      <w:r w:rsidR="008D77A7">
        <w:t>i</w:t>
      </w:r>
      <w:r w:rsidR="00EA0007">
        <w:t xml:space="preserve"> </w:t>
      </w:r>
      <w:r w:rsidR="009B3F0C">
        <w:t>godståg</w:t>
      </w:r>
      <w:r w:rsidR="008D77A7">
        <w:t>en</w:t>
      </w:r>
      <w:r w:rsidR="009B3F0C">
        <w:t xml:space="preserve"> som trafikerar svenska järnvägsnät är utrustade med kompositbromsblock.</w:t>
      </w:r>
      <w:r w:rsidR="00646834">
        <w:t xml:space="preserve"> </w:t>
      </w:r>
    </w:p>
    <w:p w14:paraId="437D8F41" w14:textId="77777777" w:rsidR="00646834" w:rsidRDefault="00646834">
      <w:pPr>
        <w:pStyle w:val="RKnormal"/>
      </w:pPr>
    </w:p>
    <w:p w14:paraId="42ED81E9" w14:textId="77777777" w:rsidR="00BB63A5" w:rsidRDefault="00A15269">
      <w:pPr>
        <w:pStyle w:val="RKnormal"/>
      </w:pPr>
      <w:r>
        <w:t xml:space="preserve">I första hand är det enligt svensk EU-harmoniserad lag järnvägsföretagen och infrastrukturförvaltarna under tillsyn av Transportstyrelsen som </w:t>
      </w:r>
      <w:r w:rsidR="00C767BE">
        <w:t xml:space="preserve">själva </w:t>
      </w:r>
      <w:r w:rsidR="009B3F0C">
        <w:t>ska ta hand om järnvägssäkerhets</w:t>
      </w:r>
      <w:r>
        <w:t xml:space="preserve">problem. De </w:t>
      </w:r>
      <w:r w:rsidR="00C767BE">
        <w:t>förstnämnda aktörerna</w:t>
      </w:r>
      <w:r>
        <w:t xml:space="preserve"> är skyldiga att inrätta och använda särskilda s.k. säkerhetsstyrningssystem för identifiering och hantering av sådana risker som är förknippade med den järnvägsverksamhet de bedriver. De är också skyldiga att i järnvägsdriften tillämpa sådana metoder, företagsinterna regler etc. som </w:t>
      </w:r>
      <w:r w:rsidR="00C767BE">
        <w:t xml:space="preserve">ingår i säkerhetstyrningssystemen och som tillkommit för att hantera alla identifierade risker. </w:t>
      </w:r>
    </w:p>
    <w:p w14:paraId="2C9DA48F" w14:textId="77777777" w:rsidR="00BB63A5" w:rsidRDefault="00BB63A5">
      <w:pPr>
        <w:pStyle w:val="RKnormal"/>
      </w:pPr>
    </w:p>
    <w:p w14:paraId="36BEBE6B" w14:textId="77777777" w:rsidR="00BB63A5" w:rsidRDefault="00BB63A5">
      <w:pPr>
        <w:pStyle w:val="RKnormal"/>
      </w:pPr>
    </w:p>
    <w:p w14:paraId="4E9BD8C0" w14:textId="77777777" w:rsidR="00907E59" w:rsidRDefault="00C767BE">
      <w:pPr>
        <w:pStyle w:val="RKnormal"/>
      </w:pPr>
      <w:r>
        <w:lastRenderedPageBreak/>
        <w:t xml:space="preserve">Om Transportstyrelsen i sin tillsyn finner att risker inte hanteras på ett godtagbart sätt av någon eller några aktörer </w:t>
      </w:r>
      <w:r w:rsidR="0077148A">
        <w:t>kan den inom ramen för sin myndighetsutövning</w:t>
      </w:r>
      <w:r w:rsidR="00907E59">
        <w:t xml:space="preserve"> meddela </w:t>
      </w:r>
      <w:r w:rsidR="0077148A">
        <w:t xml:space="preserve">de </w:t>
      </w:r>
      <w:r>
        <w:t xml:space="preserve">förbud och förelägganden </w:t>
      </w:r>
      <w:r w:rsidR="0077148A">
        <w:t xml:space="preserve">som är nödvändiga för att </w:t>
      </w:r>
      <w:r>
        <w:t>se till att dessa risker undanröjs.</w:t>
      </w:r>
      <w:r w:rsidR="00907E59">
        <w:t xml:space="preserve"> </w:t>
      </w:r>
    </w:p>
    <w:p w14:paraId="4BD71B56" w14:textId="77777777" w:rsidR="00C767BE" w:rsidRDefault="00C767BE">
      <w:pPr>
        <w:pStyle w:val="RKnormal"/>
      </w:pPr>
    </w:p>
    <w:p w14:paraId="16408710" w14:textId="67EF6A3A" w:rsidR="007D1AC6" w:rsidRDefault="0077627A">
      <w:pPr>
        <w:pStyle w:val="RKnormal"/>
      </w:pPr>
      <w:r>
        <w:t>Stockholm den 25</w:t>
      </w:r>
      <w:r w:rsidR="007D1AC6">
        <w:t xml:space="preserve"> september 2017</w:t>
      </w:r>
    </w:p>
    <w:p w14:paraId="448A3BF7" w14:textId="77777777" w:rsidR="007D1AC6" w:rsidRDefault="007D1AC6">
      <w:pPr>
        <w:pStyle w:val="RKnormal"/>
      </w:pPr>
    </w:p>
    <w:p w14:paraId="062B53B1" w14:textId="77777777" w:rsidR="007D1AC6" w:rsidRDefault="007D1AC6">
      <w:pPr>
        <w:pStyle w:val="RKnormal"/>
      </w:pPr>
    </w:p>
    <w:p w14:paraId="4736626D" w14:textId="77777777" w:rsidR="007D1AC6" w:rsidRDefault="007D1AC6">
      <w:pPr>
        <w:pStyle w:val="RKnormal"/>
      </w:pPr>
      <w:r>
        <w:t>Tomas Eneroth</w:t>
      </w:r>
    </w:p>
    <w:sectPr w:rsidR="007D1AC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1712D" w14:textId="77777777" w:rsidR="00601791" w:rsidRDefault="00601791">
      <w:r>
        <w:separator/>
      </w:r>
    </w:p>
  </w:endnote>
  <w:endnote w:type="continuationSeparator" w:id="0">
    <w:p w14:paraId="2F1C630A" w14:textId="77777777" w:rsidR="00601791" w:rsidRDefault="0060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AC120" w14:textId="77777777" w:rsidR="00601791" w:rsidRDefault="00601791">
      <w:r>
        <w:separator/>
      </w:r>
    </w:p>
  </w:footnote>
  <w:footnote w:type="continuationSeparator" w:id="0">
    <w:p w14:paraId="166C7BF3" w14:textId="77777777" w:rsidR="00601791" w:rsidRDefault="00601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250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7E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A7B444" w14:textId="77777777">
      <w:trPr>
        <w:cantSplit/>
      </w:trPr>
      <w:tc>
        <w:tcPr>
          <w:tcW w:w="3119" w:type="dxa"/>
        </w:tcPr>
        <w:p w14:paraId="455F87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E1A2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143E52" w14:textId="77777777" w:rsidR="00E80146" w:rsidRDefault="00E80146">
          <w:pPr>
            <w:pStyle w:val="Sidhuvud"/>
            <w:ind w:right="360"/>
          </w:pPr>
        </w:p>
      </w:tc>
    </w:tr>
  </w:tbl>
  <w:p w14:paraId="62BB84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3A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5071DA" w14:textId="77777777">
      <w:trPr>
        <w:cantSplit/>
      </w:trPr>
      <w:tc>
        <w:tcPr>
          <w:tcW w:w="3119" w:type="dxa"/>
        </w:tcPr>
        <w:p w14:paraId="299958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EE2F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9341CF" w14:textId="77777777" w:rsidR="00E80146" w:rsidRDefault="00E80146">
          <w:pPr>
            <w:pStyle w:val="Sidhuvud"/>
            <w:ind w:right="360"/>
          </w:pPr>
        </w:p>
      </w:tc>
    </w:tr>
  </w:tbl>
  <w:p w14:paraId="332C6E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ADC39" w14:textId="77777777" w:rsidR="007D1AC6" w:rsidRDefault="00AC357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0F3FF9" wp14:editId="6A1615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F2E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6E96F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A330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7D92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C6"/>
    <w:rsid w:val="00047ABF"/>
    <w:rsid w:val="00150384"/>
    <w:rsid w:val="00160901"/>
    <w:rsid w:val="001805B7"/>
    <w:rsid w:val="00213B87"/>
    <w:rsid w:val="002B2406"/>
    <w:rsid w:val="002E5BD7"/>
    <w:rsid w:val="00367B1C"/>
    <w:rsid w:val="004A328D"/>
    <w:rsid w:val="0058762B"/>
    <w:rsid w:val="00601791"/>
    <w:rsid w:val="00646834"/>
    <w:rsid w:val="00667E4E"/>
    <w:rsid w:val="006E4E11"/>
    <w:rsid w:val="007242A3"/>
    <w:rsid w:val="0077148A"/>
    <w:rsid w:val="0077627A"/>
    <w:rsid w:val="007A6855"/>
    <w:rsid w:val="007D1AC6"/>
    <w:rsid w:val="00805723"/>
    <w:rsid w:val="008D40E6"/>
    <w:rsid w:val="008D77A7"/>
    <w:rsid w:val="00907E59"/>
    <w:rsid w:val="0092027A"/>
    <w:rsid w:val="00955E31"/>
    <w:rsid w:val="00992E72"/>
    <w:rsid w:val="009B3F0C"/>
    <w:rsid w:val="00A15269"/>
    <w:rsid w:val="00A20ED6"/>
    <w:rsid w:val="00AC357C"/>
    <w:rsid w:val="00AF26D1"/>
    <w:rsid w:val="00B30577"/>
    <w:rsid w:val="00BB63A5"/>
    <w:rsid w:val="00C767BE"/>
    <w:rsid w:val="00D133D7"/>
    <w:rsid w:val="00DA7DA8"/>
    <w:rsid w:val="00E80146"/>
    <w:rsid w:val="00E904D0"/>
    <w:rsid w:val="00EA0007"/>
    <w:rsid w:val="00EC25F9"/>
    <w:rsid w:val="00ED583F"/>
    <w:rsid w:val="00F3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B9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40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40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40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4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e67e75a7-72a3-4c86-8d3c-dba264956034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ACDB9-8B67-4651-95B9-DAB618F907B6}"/>
</file>

<file path=customXml/itemProps2.xml><?xml version="1.0" encoding="utf-8"?>
<ds:datastoreItem xmlns:ds="http://schemas.openxmlformats.org/officeDocument/2006/customXml" ds:itemID="{29E73E42-3AB0-4FFB-A0D9-644FC1312671}"/>
</file>

<file path=customXml/itemProps3.xml><?xml version="1.0" encoding="utf-8"?>
<ds:datastoreItem xmlns:ds="http://schemas.openxmlformats.org/officeDocument/2006/customXml" ds:itemID="{96CB5CA1-D1C2-4B99-8714-49B5820F0C74}"/>
</file>

<file path=customXml/itemProps4.xml><?xml version="1.0" encoding="utf-8"?>
<ds:datastoreItem xmlns:ds="http://schemas.openxmlformats.org/officeDocument/2006/customXml" ds:itemID="{C4AA7543-D9BC-4228-8DA1-3D3DDAEDE07F}"/>
</file>

<file path=customXml/itemProps5.xml><?xml version="1.0" encoding="utf-8"?>
<ds:datastoreItem xmlns:ds="http://schemas.openxmlformats.org/officeDocument/2006/customXml" ds:itemID="{88446E64-A186-4479-B64F-9995FEBC8788}"/>
</file>

<file path=customXml/itemProps6.xml><?xml version="1.0" encoding="utf-8"?>
<ds:datastoreItem xmlns:ds="http://schemas.openxmlformats.org/officeDocument/2006/customXml" ds:itemID="{18699979-4EE9-4208-9245-C02106199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Silfverswärd</dc:creator>
  <cp:lastModifiedBy>Marie Egerup</cp:lastModifiedBy>
  <cp:revision>3</cp:revision>
  <cp:lastPrinted>2017-09-25T10:52:00Z</cp:lastPrinted>
  <dcterms:created xsi:type="dcterms:W3CDTF">2017-09-25T10:51:00Z</dcterms:created>
  <dcterms:modified xsi:type="dcterms:W3CDTF">2017-09-25T10:53:00Z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b4930eaa-c757-4c78-9bcc-795bcfbc2a8b</vt:lpwstr>
  </property>
</Properties>
</file>