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2477B">
        <w:tblPrEx>
          <w:tblCellMar>
            <w:top w:w="0" w:type="dxa"/>
            <w:bottom w:w="0" w:type="dxa"/>
          </w:tblCellMar>
        </w:tblPrEx>
        <w:trPr>
          <w:cantSplit/>
          <w:trHeight w:val="1720"/>
        </w:trPr>
        <w:tc>
          <w:tcPr>
            <w:tcW w:w="6024" w:type="dxa"/>
            <w:gridSpan w:val="2"/>
          </w:tcPr>
          <w:p w:rsidR="00817209" w:rsidRPr="0072477B" w:rsidRDefault="00817209">
            <w:pPr>
              <w:pStyle w:val="HuvudRubrik"/>
            </w:pPr>
            <w:r w:rsidRPr="0072477B">
              <w:t>Utrikesutskottets betänkande</w:t>
            </w:r>
          </w:p>
          <w:p w:rsidR="00817209" w:rsidRPr="0072477B" w:rsidRDefault="00817209">
            <w:pPr>
              <w:pStyle w:val="HuvudRubrikRad2"/>
            </w:pPr>
            <w:bookmarkStart w:id="0" w:name="BetänkandeNr"/>
            <w:bookmarkEnd w:id="0"/>
            <w:r w:rsidRPr="0072477B">
              <w:t>2002/03:UU6</w:t>
            </w:r>
          </w:p>
        </w:tc>
        <w:tc>
          <w:tcPr>
            <w:tcW w:w="1418" w:type="dxa"/>
            <w:tcBorders>
              <w:bottom w:val="nil"/>
            </w:tcBorders>
          </w:tcPr>
          <w:p w:rsidR="00817209" w:rsidRPr="0072477B" w:rsidRDefault="0072477B">
            <w:pPr>
              <w:spacing w:line="230" w:lineRule="auto"/>
              <w:jc w:val="center"/>
            </w:pPr>
            <w:r w:rsidRPr="0072477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17209" w:rsidRPr="0072477B" w:rsidRDefault="00817209">
            <w:pPr>
              <w:pStyle w:val="Normaltindrag"/>
              <w:jc w:val="center"/>
            </w:pPr>
          </w:p>
          <w:p w:rsidR="00817209" w:rsidRPr="0072477B" w:rsidRDefault="00817209">
            <w:pPr>
              <w:pStyle w:val="StatusSida1"/>
            </w:pPr>
          </w:p>
          <w:p w:rsidR="00817209" w:rsidRPr="0072477B" w:rsidRDefault="00817209">
            <w:pPr>
              <w:pStyle w:val="UtskriftsdatumSida1"/>
              <w:framePr w:wrap="around"/>
            </w:pPr>
          </w:p>
        </w:tc>
      </w:tr>
      <w:tr w:rsidR="00000000" w:rsidRPr="0072477B">
        <w:tblPrEx>
          <w:tblCellMar>
            <w:top w:w="0" w:type="dxa"/>
            <w:bottom w:w="0" w:type="dxa"/>
          </w:tblCellMar>
        </w:tblPrEx>
        <w:trPr>
          <w:cantSplit/>
        </w:trPr>
        <w:tc>
          <w:tcPr>
            <w:tcW w:w="6024" w:type="dxa"/>
            <w:gridSpan w:val="2"/>
            <w:tcBorders>
              <w:bottom w:val="single" w:sz="4" w:space="0" w:color="auto"/>
            </w:tcBorders>
          </w:tcPr>
          <w:p w:rsidR="00817209" w:rsidRPr="0072477B" w:rsidRDefault="00817209">
            <w:pPr>
              <w:pStyle w:val="DokumentRubrik"/>
              <w:rPr>
                <w:noProof w:val="0"/>
              </w:rPr>
            </w:pPr>
            <w:bookmarkStart w:id="1" w:name="Huvudrubrik"/>
            <w:bookmarkEnd w:id="1"/>
            <w:r w:rsidRPr="0072477B">
              <w:rPr>
                <w:noProof w:val="0"/>
              </w:rPr>
              <w:t>Tilläggsprotokoll till Europakonventionen – dödsstraffets totala avskaffande  i Europa</w:t>
            </w:r>
          </w:p>
        </w:tc>
        <w:tc>
          <w:tcPr>
            <w:tcW w:w="1418" w:type="dxa"/>
            <w:tcBorders>
              <w:bottom w:val="nil"/>
            </w:tcBorders>
          </w:tcPr>
          <w:p w:rsidR="00817209" w:rsidRPr="0072477B" w:rsidRDefault="00817209"/>
        </w:tc>
      </w:tr>
      <w:tr w:rsidR="00000000" w:rsidRPr="0072477B">
        <w:tblPrEx>
          <w:tblCellMar>
            <w:top w:w="0" w:type="dxa"/>
            <w:bottom w:w="0" w:type="dxa"/>
          </w:tblCellMar>
        </w:tblPrEx>
        <w:trPr>
          <w:cantSplit/>
          <w:trHeight w:hRule="exact" w:val="360"/>
        </w:trPr>
        <w:tc>
          <w:tcPr>
            <w:tcW w:w="3012" w:type="dxa"/>
          </w:tcPr>
          <w:p w:rsidR="00817209" w:rsidRPr="0072477B" w:rsidRDefault="00817209"/>
        </w:tc>
        <w:tc>
          <w:tcPr>
            <w:tcW w:w="3012" w:type="dxa"/>
          </w:tcPr>
          <w:p w:rsidR="00817209" w:rsidRPr="0072477B" w:rsidRDefault="00817209"/>
        </w:tc>
        <w:tc>
          <w:tcPr>
            <w:tcW w:w="1418" w:type="dxa"/>
          </w:tcPr>
          <w:p w:rsidR="00817209" w:rsidRPr="0072477B" w:rsidRDefault="00817209"/>
        </w:tc>
      </w:tr>
    </w:tbl>
    <w:p w:rsidR="00817209" w:rsidRPr="0072477B" w:rsidRDefault="00817209"/>
    <w:p w:rsidR="00817209" w:rsidRPr="0072477B" w:rsidRDefault="00817209">
      <w:pPr>
        <w:pStyle w:val="Rubrik1"/>
        <w:spacing w:after="180"/>
        <w:rPr>
          <w:noProof w:val="0"/>
        </w:rPr>
      </w:pPr>
      <w:bookmarkStart w:id="2" w:name="_Toc32309428"/>
      <w:r w:rsidRPr="0072477B">
        <w:rPr>
          <w:noProof w:val="0"/>
        </w:rPr>
        <w:t>Sammanfattning</w:t>
      </w:r>
      <w:bookmarkEnd w:id="2"/>
    </w:p>
    <w:p w:rsidR="00817209" w:rsidRPr="0072477B" w:rsidRDefault="00817209">
      <w:bookmarkStart w:id="3" w:name="TextStart"/>
      <w:bookmarkEnd w:id="3"/>
      <w:r w:rsidRPr="0072477B">
        <w:t>Utskottet tillstyrker i detta betänkande regeringens förslag (prop. 2002/03:32) om godkännande av tilläggsprotokoll nr 13 till Europakonventionen samt att protokollet införlivas med svensk rätt genom en ändring i lagen (1994:1219) om den europeiska konventionen angående skydd för de mänskliga rättigh</w:t>
      </w:r>
      <w:r w:rsidRPr="0072477B">
        <w:t>e</w:t>
      </w:r>
      <w:r w:rsidRPr="0072477B">
        <w:t>terna och de grundläggande friheterna. Inga motioner har väckts med anle</w:t>
      </w:r>
      <w:r w:rsidRPr="0072477B">
        <w:t>d</w:t>
      </w:r>
      <w:r w:rsidRPr="0072477B">
        <w:t>ning av propositionen.</w:t>
      </w:r>
    </w:p>
    <w:p w:rsidR="00817209" w:rsidRPr="0072477B" w:rsidRDefault="00817209">
      <w:pPr>
        <w:pStyle w:val="Normaltindrag"/>
      </w:pPr>
    </w:p>
    <w:p w:rsidR="00817209" w:rsidRPr="0072477B" w:rsidRDefault="00817209">
      <w:pPr>
        <w:pStyle w:val="Normaltindrag"/>
        <w:sectPr w:rsidR="00000000" w:rsidRPr="0072477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17209" w:rsidRPr="0072477B" w:rsidRDefault="00817209">
      <w:pPr>
        <w:pStyle w:val="Rubrik1"/>
        <w:rPr>
          <w:noProof w:val="0"/>
        </w:rPr>
      </w:pPr>
      <w:bookmarkStart w:id="4" w:name="_Toc32309429"/>
      <w:r w:rsidRPr="0072477B">
        <w:rPr>
          <w:noProof w:val="0"/>
        </w:rPr>
        <w:lastRenderedPageBreak/>
        <w:t>Innehållsförteckning</w:t>
      </w:r>
      <w:bookmarkEnd w:id="4"/>
    </w:p>
    <w:p w:rsidR="00817209" w:rsidRPr="0072477B" w:rsidRDefault="00817209">
      <w:pPr>
        <w:pStyle w:val="Innehll1"/>
      </w:pPr>
      <w:r w:rsidRPr="0072477B">
        <w:t>Sammanfattning</w:t>
      </w:r>
      <w:r w:rsidRPr="0072477B">
        <w:tab/>
        <w:t>1</w:t>
      </w:r>
    </w:p>
    <w:p w:rsidR="00817209" w:rsidRPr="0072477B" w:rsidRDefault="00817209">
      <w:pPr>
        <w:pStyle w:val="Innehll1"/>
      </w:pPr>
      <w:r w:rsidRPr="0072477B">
        <w:t>Innehållsförteckning</w:t>
      </w:r>
      <w:r w:rsidRPr="0072477B">
        <w:tab/>
        <w:t xml:space="preserve"> 2</w:t>
      </w:r>
    </w:p>
    <w:p w:rsidR="00817209" w:rsidRPr="0072477B" w:rsidRDefault="00817209">
      <w:pPr>
        <w:pStyle w:val="Innehll1"/>
      </w:pPr>
      <w:r w:rsidRPr="0072477B">
        <w:t>Utskottets förslag till riksdagsbeslut</w:t>
      </w:r>
      <w:r w:rsidRPr="0072477B">
        <w:tab/>
        <w:t>3</w:t>
      </w:r>
    </w:p>
    <w:p w:rsidR="00817209" w:rsidRPr="0072477B" w:rsidRDefault="00817209">
      <w:pPr>
        <w:pStyle w:val="Innehll1"/>
      </w:pPr>
      <w:r w:rsidRPr="0072477B">
        <w:t>Redogörelse för ärendet</w:t>
      </w:r>
      <w:r w:rsidRPr="0072477B">
        <w:tab/>
        <w:t>4</w:t>
      </w:r>
    </w:p>
    <w:p w:rsidR="00817209" w:rsidRPr="0072477B" w:rsidRDefault="00817209">
      <w:pPr>
        <w:pStyle w:val="Innehll2"/>
      </w:pPr>
      <w:r w:rsidRPr="0072477B">
        <w:t>Propositionens huvudsakliga innehåll</w:t>
      </w:r>
      <w:r w:rsidRPr="0072477B">
        <w:tab/>
        <w:t>5</w:t>
      </w:r>
    </w:p>
    <w:p w:rsidR="00817209" w:rsidRPr="0072477B" w:rsidRDefault="00817209">
      <w:pPr>
        <w:pStyle w:val="Innehll1"/>
      </w:pPr>
      <w:r w:rsidRPr="0072477B">
        <w:t>Utskottets överväganden</w:t>
      </w:r>
      <w:r w:rsidRPr="0072477B">
        <w:tab/>
        <w:t>6</w:t>
      </w:r>
    </w:p>
    <w:p w:rsidR="00817209" w:rsidRPr="0072477B" w:rsidRDefault="00817209">
      <w:pPr>
        <w:pStyle w:val="Innehll1"/>
        <w:rPr>
          <w:i/>
        </w:rPr>
      </w:pPr>
      <w:r w:rsidRPr="0072477B">
        <w:rPr>
          <w:i/>
        </w:rPr>
        <w:t>Bilaga 1</w:t>
      </w:r>
    </w:p>
    <w:p w:rsidR="00817209" w:rsidRPr="0072477B" w:rsidRDefault="00817209">
      <w:pPr>
        <w:pStyle w:val="Innehll1"/>
      </w:pPr>
      <w:r w:rsidRPr="0072477B">
        <w:t>Förteckning över behandlade förslag</w:t>
      </w:r>
      <w:r w:rsidRPr="0072477B">
        <w:tab/>
        <w:t>7</w:t>
      </w:r>
    </w:p>
    <w:p w:rsidR="00817209" w:rsidRPr="0072477B" w:rsidRDefault="00817209">
      <w:pPr>
        <w:pStyle w:val="Innehll2"/>
      </w:pPr>
      <w:r w:rsidRPr="0072477B">
        <w:t>Propositionen</w:t>
      </w:r>
    </w:p>
    <w:p w:rsidR="00817209" w:rsidRPr="0072477B" w:rsidRDefault="00817209">
      <w:pPr>
        <w:pStyle w:val="Innehll1"/>
        <w:rPr>
          <w:i/>
        </w:rPr>
      </w:pPr>
      <w:r w:rsidRPr="0072477B">
        <w:rPr>
          <w:i/>
        </w:rPr>
        <w:t>Bilaga 2</w:t>
      </w:r>
    </w:p>
    <w:p w:rsidR="00817209" w:rsidRPr="0072477B" w:rsidRDefault="00817209">
      <w:pPr>
        <w:pStyle w:val="Innehll1"/>
      </w:pPr>
      <w:r w:rsidRPr="0072477B">
        <w:t>Regeringens lagförslag</w:t>
      </w:r>
      <w:r w:rsidRPr="0072477B">
        <w:tab/>
        <w:t>8</w:t>
      </w:r>
    </w:p>
    <w:p w:rsidR="00817209" w:rsidRPr="0072477B" w:rsidRDefault="00817209">
      <w:pPr>
        <w:pStyle w:val="Innehll2"/>
        <w:ind w:left="0" w:firstLine="0"/>
      </w:pPr>
      <w:r w:rsidRPr="0072477B">
        <w:t>Förslag till lag om ändring i lagen (1994:1219) om den Europeiska konventionen angående skydd för de mänskliga rättigheterna och de grundläggande friheterna</w:t>
      </w:r>
    </w:p>
    <w:p w:rsidR="00817209" w:rsidRPr="0072477B" w:rsidRDefault="00817209"/>
    <w:p w:rsidR="00817209" w:rsidRPr="0072477B" w:rsidRDefault="00817209">
      <w:pPr>
        <w:pStyle w:val="Normaltindrag"/>
        <w:sectPr w:rsidR="00000000" w:rsidRPr="0072477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17209" w:rsidRPr="0072477B" w:rsidRDefault="00817209">
      <w:pPr>
        <w:pStyle w:val="Rubrik1"/>
        <w:rPr>
          <w:noProof w:val="0"/>
        </w:rPr>
      </w:pPr>
      <w:bookmarkStart w:id="5" w:name="_Toc32309430"/>
      <w:r w:rsidRPr="0072477B">
        <w:rPr>
          <w:noProof w:val="0"/>
        </w:rPr>
        <w:t>Utskottets förslag till riksdagsbeslut</w:t>
      </w:r>
      <w:bookmarkEnd w:id="5"/>
    </w:p>
    <w:p w:rsidR="00817209" w:rsidRPr="0072477B" w:rsidRDefault="00817209">
      <w:pPr>
        <w:pStyle w:val="Frslagspunkt"/>
        <w:rPr>
          <w:noProof w:val="0"/>
        </w:rPr>
      </w:pPr>
      <w:r w:rsidRPr="0072477B">
        <w:rPr>
          <w:noProof w:val="0"/>
        </w:rPr>
        <w:t>1.</w:t>
      </w:r>
      <w:r w:rsidRPr="0072477B">
        <w:rPr>
          <w:noProof w:val="0"/>
        </w:rPr>
        <w:tab/>
        <w:t>Protokoll nr 13 till Europakonventionen</w:t>
      </w:r>
    </w:p>
    <w:p w:rsidR="00817209" w:rsidRPr="0072477B" w:rsidRDefault="00817209">
      <w:pPr>
        <w:pStyle w:val="Frslagstext"/>
      </w:pPr>
      <w:r w:rsidRPr="0072477B">
        <w:t>Riksdagen godkänner protokoll nr 13 till den eu</w:t>
      </w:r>
      <w:r w:rsidRPr="0072477B">
        <w:softHyphen/>
        <w:t>ro</w:t>
      </w:r>
      <w:r w:rsidRPr="0072477B">
        <w:softHyphen/>
        <w:t xml:space="preserve">peiska </w:t>
      </w:r>
      <w:r w:rsidRPr="0072477B">
        <w:softHyphen/>
        <w:t>konventionen den 4 november 1950 om skydd för de mänskliga rättigheterna och de grundläggande friheterna.</w:t>
      </w:r>
    </w:p>
    <w:p w:rsidR="00817209" w:rsidRPr="0072477B" w:rsidRDefault="00817209">
      <w:pPr>
        <w:pStyle w:val="Frslagspunkt"/>
        <w:rPr>
          <w:noProof w:val="0"/>
        </w:rPr>
      </w:pPr>
      <w:r w:rsidRPr="0072477B">
        <w:rPr>
          <w:noProof w:val="0"/>
        </w:rPr>
        <w:t>2.</w:t>
      </w:r>
      <w:r w:rsidRPr="0072477B">
        <w:rPr>
          <w:noProof w:val="0"/>
        </w:rPr>
        <w:tab/>
        <w:t>Ändring i lagen (1994:1219)</w:t>
      </w:r>
    </w:p>
    <w:p w:rsidR="00817209" w:rsidRPr="0072477B" w:rsidRDefault="00817209">
      <w:pPr>
        <w:pStyle w:val="Frslagstext"/>
      </w:pPr>
      <w:r w:rsidRPr="0072477B">
        <w:t>Riksdagen antar regeringens förslag till lag om ändring i lagen (1994:1219) om den europeiska konventionen angående skydd för de mänskliga rättigheterna och de grundläggande fr</w:t>
      </w:r>
      <w:r w:rsidRPr="0072477B">
        <w:t>i</w:t>
      </w:r>
      <w:r w:rsidRPr="0072477B">
        <w:t xml:space="preserve">heterna. </w:t>
      </w:r>
    </w:p>
    <w:p w:rsidR="00817209" w:rsidRPr="0072477B" w:rsidRDefault="00817209">
      <w:pPr>
        <w:pStyle w:val="Frslagstext"/>
      </w:pPr>
      <w:r w:rsidRPr="0072477B">
        <w:t xml:space="preserve"> </w:t>
      </w:r>
      <w:bookmarkStart w:id="6" w:name="RESPARTI001"/>
      <w:bookmarkStart w:id="7" w:name="RESPARTI002"/>
      <w:bookmarkStart w:id="8" w:name="Nästa_Hpunkt"/>
      <w:bookmarkEnd w:id="6"/>
      <w:bookmarkEnd w:id="7"/>
      <w:bookmarkEnd w:id="8"/>
    </w:p>
    <w:p w:rsidR="00817209" w:rsidRPr="0072477B" w:rsidRDefault="00817209">
      <w:pPr>
        <w:pStyle w:val="Normaltindrag"/>
      </w:pPr>
    </w:p>
    <w:p w:rsidR="00817209" w:rsidRPr="0072477B" w:rsidRDefault="00817209">
      <w:pPr>
        <w:pStyle w:val="Utskriftsdatum"/>
      </w:pPr>
      <w:r w:rsidRPr="0072477B">
        <w:t>Stockholm den 11 februari 2003</w:t>
      </w:r>
    </w:p>
    <w:p w:rsidR="00817209" w:rsidRPr="0072477B" w:rsidRDefault="00817209">
      <w:r w:rsidRPr="0072477B">
        <w:t>På utrikesutskottets vägnar</w:t>
      </w:r>
    </w:p>
    <w:p w:rsidR="00817209" w:rsidRPr="0072477B" w:rsidRDefault="00817209">
      <w:pPr>
        <w:pStyle w:val="Ordfranden"/>
        <w:rPr>
          <w:noProof w:val="0"/>
        </w:rPr>
      </w:pPr>
      <w:bookmarkStart w:id="9" w:name="Ordförande"/>
      <w:bookmarkEnd w:id="9"/>
      <w:r w:rsidRPr="0072477B">
        <w:rPr>
          <w:noProof w:val="0"/>
        </w:rPr>
        <w:t xml:space="preserve">Urban Ahlin </w:t>
      </w:r>
    </w:p>
    <w:p w:rsidR="00817209" w:rsidRPr="0072477B" w:rsidRDefault="00817209">
      <w:pPr>
        <w:pStyle w:val="Deltagare"/>
        <w:rPr>
          <w:noProof w:val="0"/>
        </w:rPr>
      </w:pPr>
      <w:bookmarkStart w:id="10" w:name="Deltagare"/>
      <w:bookmarkEnd w:id="10"/>
      <w:r w:rsidRPr="0072477B">
        <w:rPr>
          <w:noProof w:val="0"/>
        </w:rPr>
        <w:t>Följande ledamöter har deltagit i beslutet: Urban Ahlin (s), Göran Lennmarker (m), Berndt Ekholm (s), Carl B Hamilton (fp), Carina Hägg (s), Birgitta Ahlqvist (s), Holger Gustafsson (kd), Lars Ohly (v), Kent Härstedt (s), Göran Lindblad (m), Cecilia Nilsson Wigström (fp), Agne Hansson (c), Kenneth G Forslund (s), Ewa Björling (m), Veronica Palm (s), Lotta N Hedström (mp) och Inger Segelström (s).</w:t>
      </w:r>
    </w:p>
    <w:p w:rsidR="00817209" w:rsidRPr="0072477B" w:rsidRDefault="00817209">
      <w:pPr>
        <w:pStyle w:val="Normaltindrag"/>
      </w:pPr>
    </w:p>
    <w:p w:rsidR="00817209" w:rsidRPr="0072477B" w:rsidRDefault="00817209">
      <w:pPr>
        <w:pStyle w:val="Normaltindrag"/>
        <w:sectPr w:rsidR="00000000" w:rsidRPr="0072477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17209" w:rsidRPr="0072477B" w:rsidRDefault="00817209">
      <w:pPr>
        <w:pStyle w:val="Rubrik1"/>
        <w:rPr>
          <w:noProof w:val="0"/>
        </w:rPr>
      </w:pPr>
      <w:bookmarkStart w:id="11" w:name="_Toc32309431"/>
      <w:r w:rsidRPr="0072477B">
        <w:rPr>
          <w:noProof w:val="0"/>
        </w:rPr>
        <w:t>Redogörelse för ärendet</w:t>
      </w:r>
      <w:bookmarkEnd w:id="11"/>
    </w:p>
    <w:p w:rsidR="00817209" w:rsidRPr="0072477B" w:rsidRDefault="00817209">
      <w:pPr>
        <w:pStyle w:val="R2"/>
        <w:spacing w:before="0"/>
      </w:pPr>
      <w:bookmarkStart w:id="12" w:name="_Toc30226779"/>
      <w:r w:rsidRPr="0072477B">
        <w:t>Ärendets beredning</w:t>
      </w:r>
      <w:bookmarkEnd w:id="12"/>
    </w:p>
    <w:p w:rsidR="00817209" w:rsidRPr="0072477B" w:rsidRDefault="00817209">
      <w:r w:rsidRPr="0072477B">
        <w:t>Inom Europarådet har utarbetats ett tilläggsprotokoll till den euro</w:t>
      </w:r>
      <w:r w:rsidRPr="0072477B">
        <w:softHyphen/>
        <w:t>peiska ko</w:t>
      </w:r>
      <w:r w:rsidRPr="0072477B">
        <w:t>n</w:t>
      </w:r>
      <w:r w:rsidRPr="0072477B">
        <w:t>ventionen den 4 november 1950 om skydd för de mänskliga rättigheterna och de grundläggande friheterna (Europakonventionen), protokoll nr 13. Innebö</w:t>
      </w:r>
      <w:r w:rsidRPr="0072477B">
        <w:t>r</w:t>
      </w:r>
      <w:r w:rsidRPr="0072477B">
        <w:t>den av protokollet är att dödsstraff förbjuds under alla omständigh</w:t>
      </w:r>
      <w:r w:rsidRPr="0072477B">
        <w:t>e</w:t>
      </w:r>
      <w:r w:rsidRPr="0072477B">
        <w:t xml:space="preserve">ter.  </w:t>
      </w:r>
    </w:p>
    <w:p w:rsidR="00817209" w:rsidRPr="0072477B" w:rsidRDefault="00817209">
      <w:pPr>
        <w:pStyle w:val="Normaltindrag"/>
      </w:pPr>
      <w:r w:rsidRPr="0072477B">
        <w:t>Protokollet undertecknades av Sverige, med förbehåll för ratifikation, då det öppnades för undertecknande av Europarådets ministerkommitté den</w:t>
      </w:r>
      <w:r w:rsidRPr="0072477B">
        <w:br/>
        <w:t xml:space="preserve"> 3 maj 2002. </w:t>
      </w:r>
    </w:p>
    <w:p w:rsidR="00817209" w:rsidRPr="0072477B" w:rsidRDefault="00817209">
      <w:pPr>
        <w:pStyle w:val="Normaltindrag"/>
      </w:pPr>
      <w:r w:rsidRPr="0072477B">
        <w:t>När förslaget till lag om den europeiska konventionen angående skydd för de mänskliga rättig</w:t>
      </w:r>
      <w:r w:rsidRPr="0072477B">
        <w:softHyphen/>
        <w:t>heterna och de grundlägg</w:t>
      </w:r>
      <w:r w:rsidRPr="0072477B">
        <w:softHyphen/>
        <w:t>ande friheterna presenterades (prop. 1993/94:117) yttrade sig Lagrådet. I lagen föreskrivs att konventionen och tilläggsprotokollen skall gälla som lag här i landet. Tilläggsprotokoll nr 13 innebär en utvidgning av det nuvarande förbudet mot dödsstraff i tilläggsprotokoll nr 6.  Den lagändring som nödvändiggörs av tilläggsprot</w:t>
      </w:r>
      <w:r w:rsidRPr="0072477B">
        <w:t>o</w:t>
      </w:r>
      <w:r w:rsidRPr="0072477B">
        <w:t>koll nr 13 är en lagteknisk konsek</w:t>
      </w:r>
      <w:r w:rsidRPr="0072477B">
        <w:softHyphen/>
        <w:t>vens av den metod som använts när Eur</w:t>
      </w:r>
      <w:r w:rsidRPr="0072477B">
        <w:t>o</w:t>
      </w:r>
      <w:r w:rsidRPr="0072477B">
        <w:t>pakonventionen och vissa tilläggsprotokoll införlivats med svensk rätt. La</w:t>
      </w:r>
      <w:r w:rsidRPr="0072477B">
        <w:t>g</w:t>
      </w:r>
      <w:r w:rsidRPr="0072477B">
        <w:t>rådets hö</w:t>
      </w:r>
      <w:r w:rsidRPr="0072477B">
        <w:t>rande skulle mot nu angiven bakgrund sakna betydelse i ärendet.</w:t>
      </w:r>
    </w:p>
    <w:p w:rsidR="00817209" w:rsidRPr="0072477B" w:rsidRDefault="00817209">
      <w:pPr>
        <w:pStyle w:val="Normaltindrag"/>
      </w:pPr>
      <w:r w:rsidRPr="0072477B">
        <w:t>Sverige har sedan länge ett totalt förbud mot dödsstraff i sin nationella la</w:t>
      </w:r>
      <w:r w:rsidRPr="0072477B">
        <w:t>g</w:t>
      </w:r>
      <w:r w:rsidRPr="0072477B">
        <w:t>stiftning (2 kap. 4 § regeringsformen). För svenskt vidkommande aktualiserar alltså inte protokoll nr 13 några andra lagändringar än den nyss nämnda.</w:t>
      </w:r>
    </w:p>
    <w:p w:rsidR="00817209" w:rsidRPr="0072477B" w:rsidRDefault="00817209">
      <w:pPr>
        <w:pStyle w:val="R2"/>
      </w:pPr>
      <w:r w:rsidRPr="0072477B">
        <w:t>Bakgrund</w:t>
      </w:r>
    </w:p>
    <w:p w:rsidR="00817209" w:rsidRPr="0072477B" w:rsidRDefault="00817209">
      <w:r w:rsidRPr="0072477B">
        <w:t>Europakonventionen ratificerades av Sverige den 4 februari 1952 (prop. 1951:165, bet. 1951:UU11, rskr. 1951:2). Senare har Sverige också ratificerat ett flertal tilläggsprotokoll som antagits till konve</w:t>
      </w:r>
      <w:r w:rsidRPr="0072477B">
        <w:t>n</w:t>
      </w:r>
      <w:r w:rsidRPr="0072477B">
        <w:t xml:space="preserve">tionen. </w:t>
      </w:r>
    </w:p>
    <w:p w:rsidR="00817209" w:rsidRPr="0072477B" w:rsidRDefault="00817209">
      <w:pPr>
        <w:pStyle w:val="Normaltindrag"/>
      </w:pPr>
      <w:r w:rsidRPr="0072477B">
        <w:t xml:space="preserve">Konventionen och protokollen nr 1–8 till denna införlivades med svensk rätt genom lagen (1994:1219) om den europeiska konventionen angående skydd för de mänskliga rättigheterna och de grundläggande friheterna. Lagen trädde i kraft den 1 januari 1995. Efter antagandet av tilläggsprotokoll har lagen senare utvidgats och ändrats ett antal gånger. </w:t>
      </w:r>
    </w:p>
    <w:p w:rsidR="00817209" w:rsidRPr="0072477B" w:rsidRDefault="00817209">
      <w:pPr>
        <w:pStyle w:val="Normaltindrag"/>
      </w:pPr>
      <w:r w:rsidRPr="0072477B">
        <w:t xml:space="preserve">Tilläggsprotokoll nr 6 till Europakonventionen antogs år 1982. Enligt detta protokoll skall dödsstraffet vara avskaffat. En stat kan dock i sin lagstiftning föreskriva dödsstraff för handlingar som begåtts under krigstid eller under överhängande krigshot. </w:t>
      </w:r>
    </w:p>
    <w:p w:rsidR="00817209" w:rsidRPr="0072477B" w:rsidRDefault="00817209">
      <w:pPr>
        <w:pStyle w:val="Normaltindrag"/>
      </w:pPr>
      <w:r w:rsidRPr="0072477B">
        <w:t>Strävandena att helt avskaffa dödsstraffet har manifesterats ett flertal gånger inom Europarådet under det senaste decenniet. Vid den ministerkonf</w:t>
      </w:r>
      <w:r w:rsidRPr="0072477B">
        <w:t>e</w:t>
      </w:r>
      <w:r w:rsidRPr="0072477B">
        <w:t>rens som hölls i Rom i november år 2000 antogs en resolution som uppman</w:t>
      </w:r>
      <w:r w:rsidRPr="0072477B">
        <w:t>a</w:t>
      </w:r>
      <w:r w:rsidRPr="0072477B">
        <w:t>de de medlemsstater som ännu inte avskaffat dödsstraffet eller ratificerat tilläggsprotokoll nr 6 att göra detta så snart som möjligt och att under tiden iaktta förbudet mot att verkställa utdömda dödsstraff. Vidare uppmanades ministerkommittén att överväga ett nytt tilläggsprotokoll till konventionen, som skulle avskaffa möjligheten att tillämpa dödsstraff i krigstid eller under överhängande krig</w:t>
      </w:r>
      <w:r w:rsidRPr="0072477B">
        <w:t>s</w:t>
      </w:r>
      <w:r w:rsidRPr="0072477B">
        <w:t xml:space="preserve">hot. </w:t>
      </w:r>
    </w:p>
    <w:p w:rsidR="00817209" w:rsidRPr="0072477B" w:rsidRDefault="00817209">
      <w:pPr>
        <w:pStyle w:val="Normaltindrag"/>
      </w:pPr>
      <w:r w:rsidRPr="0072477B">
        <w:t xml:space="preserve">Mot denna bakgrund lade Sverige </w:t>
      </w:r>
      <w:r w:rsidRPr="0072477B">
        <w:t>i december 2000 för ministerkommittén fram ett förslag om ett tilläggsprotokoll om dödsstraffets totala avskaffande. Efter behandling av förslaget i Styrkommittén för mänskliga rättigheter (CDDH) kunde ministerkommittén den 21 februari 2002 anta tilläggsprot</w:t>
      </w:r>
      <w:r w:rsidRPr="0072477B">
        <w:t>o</w:t>
      </w:r>
      <w:r w:rsidRPr="0072477B">
        <w:t>koll nr 13. Enligt artikel 1 i protokollet skall dödsstraffet vara avskaffat. Ingen får dömas till ett sådant straff eller avrättas. Protokollet öppnades för unde</w:t>
      </w:r>
      <w:r w:rsidRPr="0072477B">
        <w:t>r</w:t>
      </w:r>
      <w:r w:rsidRPr="0072477B">
        <w:t>tecknande den 3 maj 2002. Det har undertecknats av flertalet av Europarådets medlem</w:t>
      </w:r>
      <w:r w:rsidRPr="0072477B">
        <w:t>s</w:t>
      </w:r>
      <w:r w:rsidRPr="0072477B">
        <w:t>stater</w:t>
      </w:r>
      <w:r w:rsidRPr="0072477B">
        <w:t xml:space="preserve"> och har ratificerats av några. Det har ännu inte trätt i kraft.</w:t>
      </w:r>
    </w:p>
    <w:p w:rsidR="00817209" w:rsidRPr="0072477B" w:rsidRDefault="00817209">
      <w:pPr>
        <w:pStyle w:val="Rubrik2"/>
      </w:pPr>
      <w:r w:rsidRPr="0072477B">
        <w:t>Propositionens huvudsakliga innehåll</w:t>
      </w:r>
    </w:p>
    <w:p w:rsidR="00817209" w:rsidRPr="0072477B" w:rsidRDefault="00817209">
      <w:r w:rsidRPr="0072477B">
        <w:t>I propositionen föreslås att riksdagen godkänner protokoll nr 13 till den eur</w:t>
      </w:r>
      <w:r w:rsidRPr="0072477B">
        <w:t>o</w:t>
      </w:r>
      <w:r w:rsidRPr="0072477B">
        <w:t>peiska konventionen den 4 november 1950 om skydd för de mänskliga rätti</w:t>
      </w:r>
      <w:r w:rsidRPr="0072477B">
        <w:t>g</w:t>
      </w:r>
      <w:r w:rsidRPr="0072477B">
        <w:t>heterna och de grundläggande friheterna (Europakonventi</w:t>
      </w:r>
      <w:r w:rsidRPr="0072477B">
        <w:t>o</w:t>
      </w:r>
      <w:r w:rsidRPr="0072477B">
        <w:t>n</w:t>
      </w:r>
      <w:r w:rsidRPr="0072477B">
        <w:softHyphen/>
        <w:t xml:space="preserve">en). </w:t>
      </w:r>
    </w:p>
    <w:p w:rsidR="00817209" w:rsidRPr="0072477B" w:rsidRDefault="00817209">
      <w:pPr>
        <w:pStyle w:val="Normaltindrag"/>
      </w:pPr>
      <w:r w:rsidRPr="0072477B">
        <w:t>Protokollet innebär ett förbud mot dödsstraff under alla omständigh</w:t>
      </w:r>
      <w:r w:rsidRPr="0072477B">
        <w:t>e</w:t>
      </w:r>
      <w:r w:rsidRPr="0072477B">
        <w:t>t</w:t>
      </w:r>
      <w:r w:rsidRPr="0072477B">
        <w:softHyphen/>
        <w:t xml:space="preserve">er.  </w:t>
      </w:r>
    </w:p>
    <w:p w:rsidR="00817209" w:rsidRPr="0072477B" w:rsidRDefault="00817209">
      <w:pPr>
        <w:pStyle w:val="Normaltindrag"/>
      </w:pPr>
      <w:r w:rsidRPr="0072477B">
        <w:t>Som en följd av ett svenskt godkännande av protokoll nr 13 föreslås vidare en ändring i lagen (1994:1219) om den europeiska konventionen angående skydd för de mänskliga rättigheterna och de grundläggande fri</w:t>
      </w:r>
      <w:r w:rsidRPr="0072477B">
        <w:softHyphen/>
        <w:t xml:space="preserve">heterna. </w:t>
      </w:r>
    </w:p>
    <w:p w:rsidR="00817209" w:rsidRPr="0072477B" w:rsidRDefault="00817209">
      <w:pPr>
        <w:pStyle w:val="Normaltindrag"/>
      </w:pPr>
      <w:r w:rsidRPr="0072477B">
        <w:t xml:space="preserve">Ändringen föreslås träda i kraft den dag som regeringen bestämmer. </w:t>
      </w:r>
    </w:p>
    <w:p w:rsidR="00817209" w:rsidRPr="0072477B" w:rsidRDefault="00817209">
      <w:r w:rsidRPr="0072477B">
        <w:t>Regeringen fastslår att när Europarådet nu, på svenskt initiativ, har tagit fram ett tilläggsprotokoll till Europakonventionen som innebär ett totalt avskaffa</w:t>
      </w:r>
      <w:r w:rsidRPr="0072477B">
        <w:t>n</w:t>
      </w:r>
      <w:r w:rsidRPr="0072477B">
        <w:t>de av dödsstraffet är ett godkännande av protokollet genom ratificering en naturlig konsekvens av den aktiva roll Sverige spelat. Regeringen menar också att det är följdriktigt att Sverige inkorporerar tilläggsprotokoll nr 13 genom en ändring av lagen (1994:1219) om den europeiska konventionen  angående skydd för de mänskliga rättigheterna och de grundläggande frih</w:t>
      </w:r>
      <w:r w:rsidRPr="0072477B">
        <w:t>e</w:t>
      </w:r>
      <w:r w:rsidRPr="0072477B">
        <w:t>terna, såsom skett med tidigare tilläggsprotokoll.</w:t>
      </w:r>
    </w:p>
    <w:p w:rsidR="00817209" w:rsidRPr="0072477B" w:rsidRDefault="00817209">
      <w:pPr>
        <w:pStyle w:val="Normaltindrag"/>
        <w:sectPr w:rsidR="00000000" w:rsidRPr="0072477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17209" w:rsidRPr="0072477B" w:rsidRDefault="00817209">
      <w:pPr>
        <w:pStyle w:val="Rubrik1"/>
        <w:rPr>
          <w:noProof w:val="0"/>
        </w:rPr>
      </w:pPr>
      <w:bookmarkStart w:id="13" w:name="_Toc32309432"/>
      <w:r w:rsidRPr="0072477B">
        <w:rPr>
          <w:noProof w:val="0"/>
        </w:rPr>
        <w:t>Utskottets överväganden</w:t>
      </w:r>
      <w:bookmarkEnd w:id="13"/>
    </w:p>
    <w:p w:rsidR="00817209" w:rsidRPr="0072477B" w:rsidRDefault="00817209">
      <w:r w:rsidRPr="0072477B">
        <w:t>Utskottet delar regeringens uppfattning och tillstyrker att riksdagen godkä</w:t>
      </w:r>
      <w:r w:rsidRPr="0072477B">
        <w:t>n</w:t>
      </w:r>
      <w:r w:rsidRPr="0072477B">
        <w:t>ner tilläggsprotokoll nr 13 till den euro</w:t>
      </w:r>
      <w:r w:rsidRPr="0072477B">
        <w:softHyphen/>
        <w:t>peiska konventionen den 4 november 1950 om skydd för de mänskliga rättigheterna och de grundläggande frihete</w:t>
      </w:r>
      <w:r w:rsidRPr="0072477B">
        <w:t>r</w:t>
      </w:r>
      <w:r w:rsidRPr="0072477B">
        <w:t>na (Eu</w:t>
      </w:r>
      <w:r w:rsidRPr="0072477B">
        <w:softHyphen/>
        <w:t>ro</w:t>
      </w:r>
      <w:r w:rsidRPr="0072477B">
        <w:softHyphen/>
        <w:t>pa</w:t>
      </w:r>
      <w:r w:rsidRPr="0072477B">
        <w:softHyphen/>
        <w:t>konventionen) samt att protokollet införlivas med svensk rätt g</w:t>
      </w:r>
      <w:r w:rsidRPr="0072477B">
        <w:t>e</w:t>
      </w:r>
      <w:r w:rsidRPr="0072477B">
        <w:t>nom en ändring i lagen (1994:1219) om den europeiska konventionen ang</w:t>
      </w:r>
      <w:r w:rsidRPr="0072477B">
        <w:t>å</w:t>
      </w:r>
      <w:r w:rsidRPr="0072477B">
        <w:t>ende skydd för de mänskliga rättigheterna och de grun</w:t>
      </w:r>
      <w:r w:rsidRPr="0072477B">
        <w:t>d</w:t>
      </w:r>
      <w:r w:rsidRPr="0072477B">
        <w:t>läggande friheterna.</w:t>
      </w:r>
    </w:p>
    <w:p w:rsidR="00817209" w:rsidRPr="0072477B" w:rsidRDefault="00817209"/>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pPr>
    </w:p>
    <w:p w:rsidR="00817209" w:rsidRPr="0072477B" w:rsidRDefault="00817209">
      <w:pPr>
        <w:pStyle w:val="Normaltindrag"/>
        <w:sectPr w:rsidR="00000000" w:rsidRPr="0072477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17209" w:rsidRPr="0072477B" w:rsidRDefault="00817209">
      <w:pPr>
        <w:pStyle w:val="Bilaga"/>
      </w:pPr>
      <w:r w:rsidRPr="0072477B">
        <w:t>Bilaga 1</w:t>
      </w:r>
    </w:p>
    <w:p w:rsidR="00817209" w:rsidRPr="0072477B" w:rsidRDefault="00817209">
      <w:pPr>
        <w:pStyle w:val="Rubrik1"/>
        <w:rPr>
          <w:noProof w:val="0"/>
        </w:rPr>
      </w:pPr>
      <w:bookmarkStart w:id="14" w:name="_Toc32309433"/>
      <w:r w:rsidRPr="0072477B">
        <w:rPr>
          <w:noProof w:val="0"/>
        </w:rPr>
        <w:t>Förteckning över behandlade förslag</w:t>
      </w:r>
      <w:bookmarkEnd w:id="14"/>
    </w:p>
    <w:p w:rsidR="00817209" w:rsidRPr="0072477B" w:rsidRDefault="00817209">
      <w:pPr>
        <w:pStyle w:val="Rubrik2"/>
        <w:spacing w:before="0"/>
      </w:pPr>
      <w:bookmarkStart w:id="15" w:name="_Toc32309434"/>
      <w:r w:rsidRPr="0072477B">
        <w:t>Propositionen</w:t>
      </w:r>
      <w:bookmarkEnd w:id="15"/>
      <w:r w:rsidRPr="0072477B">
        <w:t xml:space="preserve"> </w:t>
      </w:r>
    </w:p>
    <w:p w:rsidR="00817209" w:rsidRPr="0072477B" w:rsidRDefault="00817209">
      <w:r w:rsidRPr="0072477B">
        <w:t>I proposition 2002/03:32 föreslår regeringen att riksdagen</w:t>
      </w:r>
    </w:p>
    <w:p w:rsidR="00817209" w:rsidRPr="0072477B" w:rsidRDefault="00817209">
      <w:pPr>
        <w:pStyle w:val="Normaltindrag"/>
      </w:pPr>
      <w:r w:rsidRPr="0072477B">
        <w:t>1. godkänner protokoll nr 13 till den europeiska konventionen den 4 n</w:t>
      </w:r>
      <w:r w:rsidRPr="0072477B">
        <w:t>o</w:t>
      </w:r>
      <w:r w:rsidRPr="0072477B">
        <w:t xml:space="preserve">vember 1950 om skydd för de mänskliga rättigheterna och de grundläggande friheterna, </w:t>
      </w:r>
    </w:p>
    <w:p w:rsidR="00817209" w:rsidRPr="0072477B" w:rsidRDefault="00817209">
      <w:pPr>
        <w:pStyle w:val="Normaltindrag"/>
      </w:pPr>
      <w:r w:rsidRPr="0072477B">
        <w:t>2. antar regeringens förslag till lag om ändring i lagen (1994:1219) om den europeiska konventionen angående skydd för de mänskliga rättig</w:t>
      </w:r>
      <w:r w:rsidRPr="0072477B">
        <w:softHyphen/>
        <w:t xml:space="preserve">heterna och de grundläggande friheterna. </w:t>
      </w:r>
    </w:p>
    <w:p w:rsidR="00817209" w:rsidRPr="0072477B" w:rsidRDefault="00817209"/>
    <w:p w:rsidR="00817209" w:rsidRPr="0072477B" w:rsidRDefault="00817209">
      <w:pPr>
        <w:pStyle w:val="Normaltindrag"/>
        <w:sectPr w:rsidR="00000000" w:rsidRPr="0072477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17209" w:rsidRPr="0072477B" w:rsidRDefault="00817209">
      <w:pPr>
        <w:pStyle w:val="Bilaga"/>
      </w:pPr>
      <w:r w:rsidRPr="0072477B">
        <w:t>Bilaga 2</w:t>
      </w:r>
    </w:p>
    <w:p w:rsidR="00817209" w:rsidRPr="0072477B" w:rsidRDefault="00817209">
      <w:pPr>
        <w:pStyle w:val="Rubrik1"/>
        <w:rPr>
          <w:noProof w:val="0"/>
        </w:rPr>
      </w:pPr>
      <w:bookmarkStart w:id="16" w:name="_Toc32309435"/>
      <w:r w:rsidRPr="0072477B">
        <w:rPr>
          <w:noProof w:val="0"/>
        </w:rPr>
        <w:t>Regeringens lagförslag</w:t>
      </w:r>
      <w:bookmarkEnd w:id="16"/>
    </w:p>
    <w:p w:rsidR="00817209" w:rsidRPr="0072477B" w:rsidRDefault="00817209">
      <w:r w:rsidRPr="0072477B">
        <w:t xml:space="preserve">Regeringen har följande förslag till lagtext. </w:t>
      </w:r>
    </w:p>
    <w:p w:rsidR="00817209" w:rsidRPr="0072477B" w:rsidRDefault="00817209">
      <w:pPr>
        <w:pStyle w:val="Rubrik2"/>
      </w:pPr>
      <w:bookmarkStart w:id="17" w:name="_Toc30226778"/>
      <w:bookmarkStart w:id="18" w:name="_Toc32309437"/>
      <w:r w:rsidRPr="0072477B">
        <w:t>Förslag till lag om ändring i lagen (1994:1219) om den europeiska konven</w:t>
      </w:r>
      <w:r w:rsidRPr="0072477B">
        <w:softHyphen/>
        <w:t>tionen angående skydd för de mänskliga rättigheterna och de grund</w:t>
      </w:r>
      <w:r w:rsidRPr="0072477B">
        <w:softHyphen/>
        <w:t>läggande fri</w:t>
      </w:r>
      <w:r w:rsidRPr="0072477B">
        <w:softHyphen/>
        <w:t>h</w:t>
      </w:r>
      <w:r w:rsidRPr="0072477B">
        <w:t>e</w:t>
      </w:r>
      <w:r w:rsidRPr="0072477B">
        <w:t>terna</w:t>
      </w:r>
      <w:bookmarkEnd w:id="17"/>
      <w:bookmarkEnd w:id="18"/>
    </w:p>
    <w:p w:rsidR="00817209" w:rsidRPr="0072477B" w:rsidRDefault="00817209">
      <w:pPr>
        <w:pStyle w:val="Normaltindrag"/>
      </w:pPr>
      <w:r w:rsidRPr="0072477B">
        <w:t>Härigenom föreskrivs att lagen (1994:1219) om den europeiska konve</w:t>
      </w:r>
      <w:r w:rsidRPr="0072477B">
        <w:t>n</w:t>
      </w:r>
      <w:r w:rsidRPr="0072477B">
        <w:t>tionen angående skydd för de mänskliga rättigheterna och de grundläggande friheterna</w:t>
      </w:r>
      <w:r w:rsidRPr="0072477B">
        <w:rPr>
          <w:rStyle w:val="Fotnotsreferens"/>
        </w:rPr>
        <w:footnoteReference w:id="1"/>
      </w:r>
      <w:r w:rsidRPr="0072477B">
        <w:t xml:space="preserve"> skall ha följande lydelse.</w:t>
      </w:r>
    </w:p>
    <w:p w:rsidR="00817209" w:rsidRPr="0072477B" w:rsidRDefault="00817209">
      <w:pPr>
        <w:pStyle w:val="Normaltindrag"/>
      </w:pPr>
    </w:p>
    <w:p w:rsidR="00817209" w:rsidRPr="0072477B" w:rsidRDefault="00817209">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2477B">
        <w:tblPrEx>
          <w:tblCellMar>
            <w:top w:w="0" w:type="dxa"/>
            <w:bottom w:w="0" w:type="dxa"/>
          </w:tblCellMar>
        </w:tblPrEx>
        <w:tc>
          <w:tcPr>
            <w:tcW w:w="3090" w:type="dxa"/>
          </w:tcPr>
          <w:p w:rsidR="00817209" w:rsidRPr="0072477B" w:rsidRDefault="00817209">
            <w:r w:rsidRPr="0072477B">
              <w:rPr>
                <w:i/>
              </w:rPr>
              <w:t>Nuvarande lydelse</w:t>
            </w:r>
          </w:p>
        </w:tc>
        <w:tc>
          <w:tcPr>
            <w:tcW w:w="3090" w:type="dxa"/>
          </w:tcPr>
          <w:p w:rsidR="00817209" w:rsidRPr="0072477B" w:rsidRDefault="00817209">
            <w:pPr>
              <w:pStyle w:val="Ordfranden"/>
              <w:spacing w:before="62"/>
              <w:rPr>
                <w:noProof w:val="0"/>
              </w:rPr>
            </w:pPr>
            <w:r w:rsidRPr="0072477B">
              <w:rPr>
                <w:noProof w:val="0"/>
              </w:rPr>
              <w:t>Föreslagen lydelse</w:t>
            </w:r>
          </w:p>
        </w:tc>
      </w:tr>
    </w:tbl>
    <w:p w:rsidR="00817209" w:rsidRPr="0072477B" w:rsidRDefault="00817209">
      <w:pPr>
        <w:pStyle w:val="Normaltindrag"/>
      </w:pPr>
    </w:p>
    <w:p w:rsidR="00817209" w:rsidRPr="0072477B" w:rsidRDefault="00817209">
      <w:pPr>
        <w:pStyle w:val="Normaltindrag"/>
      </w:pPr>
      <w:r w:rsidRPr="0072477B">
        <w:t>Som lag här i landet skall gälla den europeiska konventionen den 4 n</w:t>
      </w:r>
      <w:r w:rsidRPr="0072477B">
        <w:t>o</w:t>
      </w:r>
      <w:r w:rsidRPr="0072477B">
        <w:t>vember 1950 angående skydd för de mänskliga rättigheterna och de grun</w:t>
      </w:r>
      <w:r w:rsidRPr="0072477B">
        <w:t>d</w:t>
      </w:r>
      <w:r w:rsidRPr="0072477B">
        <w:t>läggande friheterna</w:t>
      </w:r>
    </w:p>
    <w:p w:rsidR="00817209" w:rsidRPr="0072477B" w:rsidRDefault="00817209">
      <w:pPr>
        <w:pStyle w:val="Normaltindrag"/>
      </w:pPr>
      <w:r w:rsidRPr="0072477B">
        <w:t>– med de ändringar som gjorts genom tilläggsprotokoll nr 11 till kon</w:t>
      </w:r>
      <w:r w:rsidRPr="0072477B">
        <w:softHyphen/>
        <w:t>ve</w:t>
      </w:r>
      <w:r w:rsidRPr="0072477B">
        <w:t>n</w:t>
      </w:r>
      <w:r w:rsidRPr="0072477B">
        <w:t>tionen, och</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2477B">
        <w:tblPrEx>
          <w:tblCellMar>
            <w:top w:w="0" w:type="dxa"/>
            <w:bottom w:w="0" w:type="dxa"/>
          </w:tblCellMar>
        </w:tblPrEx>
        <w:tc>
          <w:tcPr>
            <w:tcW w:w="3090" w:type="dxa"/>
          </w:tcPr>
          <w:p w:rsidR="00817209" w:rsidRPr="0072477B" w:rsidRDefault="00817209">
            <w:pPr>
              <w:pStyle w:val="Normaltindrag"/>
            </w:pPr>
            <w:r w:rsidRPr="0072477B">
              <w:t>– med de tillägg som gjorts g</w:t>
            </w:r>
            <w:r w:rsidRPr="0072477B">
              <w:t>e</w:t>
            </w:r>
            <w:r w:rsidRPr="0072477B">
              <w:t xml:space="preserve">nom tilläggsprotokollen nr 1, 4, 6 </w:t>
            </w:r>
            <w:r w:rsidRPr="0072477B">
              <w:rPr>
                <w:i/>
              </w:rPr>
              <w:t>och</w:t>
            </w:r>
            <w:r w:rsidRPr="0072477B">
              <w:t xml:space="preserve"> 7 till konventionen.</w:t>
            </w:r>
          </w:p>
        </w:tc>
        <w:tc>
          <w:tcPr>
            <w:tcW w:w="3090" w:type="dxa"/>
          </w:tcPr>
          <w:p w:rsidR="00817209" w:rsidRPr="0072477B" w:rsidRDefault="00817209">
            <w:pPr>
              <w:pStyle w:val="Normaltindrag"/>
            </w:pPr>
            <w:r w:rsidRPr="0072477B">
              <w:t>– med de tillägg som gjorts g</w:t>
            </w:r>
            <w:r w:rsidRPr="0072477B">
              <w:t>e</w:t>
            </w:r>
            <w:r w:rsidRPr="0072477B">
              <w:t>nom tilläggsprotokollen nr 1, 4, 6</w:t>
            </w:r>
            <w:r w:rsidRPr="0072477B">
              <w:rPr>
                <w:i/>
              </w:rPr>
              <w:t>,</w:t>
            </w:r>
            <w:r w:rsidRPr="0072477B">
              <w:t xml:space="preserve"> </w:t>
            </w:r>
            <w:r w:rsidRPr="0072477B">
              <w:rPr>
                <w:i/>
              </w:rPr>
              <w:t>7</w:t>
            </w:r>
            <w:r w:rsidRPr="0072477B">
              <w:t xml:space="preserve"> </w:t>
            </w:r>
            <w:r w:rsidRPr="0072477B">
              <w:rPr>
                <w:i/>
              </w:rPr>
              <w:t>och 13</w:t>
            </w:r>
            <w:r w:rsidRPr="0072477B">
              <w:t xml:space="preserve"> till konventionen.</w:t>
            </w:r>
          </w:p>
        </w:tc>
      </w:tr>
    </w:tbl>
    <w:p w:rsidR="00817209" w:rsidRPr="0072477B" w:rsidRDefault="00817209">
      <w:pPr>
        <w:pStyle w:val="Normaltindrag"/>
      </w:pPr>
      <w:r w:rsidRPr="0072477B">
        <w:t>Konventionens och tilläggsprotokollens engelska och franska originalte</w:t>
      </w:r>
      <w:r w:rsidRPr="0072477B">
        <w:t>x</w:t>
      </w:r>
      <w:r w:rsidRPr="0072477B">
        <w:t>ter, efter de ändringar och tillägg som nämns i första stycket, finns tillsa</w:t>
      </w:r>
      <w:r w:rsidRPr="0072477B">
        <w:t>m</w:t>
      </w:r>
      <w:r w:rsidRPr="0072477B">
        <w:t>mans med en svensk översättning intagna som en bilaga till denna lag.</w:t>
      </w:r>
    </w:p>
    <w:p w:rsidR="00817209" w:rsidRPr="0072477B" w:rsidRDefault="00817209">
      <w:pPr>
        <w:pStyle w:val="Publutanindrag"/>
      </w:pPr>
      <w:r w:rsidRPr="0072477B">
        <w:t>_______________</w:t>
      </w:r>
    </w:p>
    <w:p w:rsidR="00817209" w:rsidRPr="0072477B" w:rsidRDefault="00817209">
      <w:pPr>
        <w:pStyle w:val="Normaltindrag"/>
      </w:pPr>
    </w:p>
    <w:p w:rsidR="00817209" w:rsidRPr="0072477B" w:rsidRDefault="00817209">
      <w:pPr>
        <w:pStyle w:val="Normaltindrag"/>
      </w:pPr>
      <w:r w:rsidRPr="0072477B">
        <w:t xml:space="preserve">Denna lag träder i kraft den dag som regeringen bestämmer. </w:t>
      </w:r>
    </w:p>
    <w:p w:rsidR="00817209" w:rsidRPr="0072477B" w:rsidRDefault="00817209">
      <w:pPr>
        <w:pStyle w:val="Normaltindrag"/>
      </w:pPr>
    </w:p>
    <w:p w:rsidR="00817209" w:rsidRPr="0072477B" w:rsidRDefault="00817209"/>
    <w:p w:rsidR="00817209" w:rsidRPr="0072477B" w:rsidRDefault="00817209">
      <w:pPr>
        <w:pStyle w:val="Tryckort"/>
        <w:framePr w:wrap="around"/>
        <w:jc w:val="right"/>
      </w:pPr>
      <w:r w:rsidRPr="0072477B">
        <w:t>Elanders Gotab, Stockholm  2003</w:t>
      </w:r>
    </w:p>
    <w:p w:rsidR="00817209" w:rsidRPr="0072477B" w:rsidRDefault="00817209">
      <w:pPr>
        <w:pStyle w:val="Normaltindrag"/>
      </w:pPr>
    </w:p>
    <w:sectPr w:rsidR="00817209" w:rsidRPr="0072477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209" w:rsidRPr="0072477B" w:rsidRDefault="00817209">
      <w:pPr>
        <w:spacing w:before="0" w:line="240" w:lineRule="auto"/>
      </w:pPr>
      <w:r w:rsidRPr="0072477B">
        <w:separator/>
      </w:r>
    </w:p>
  </w:endnote>
  <w:endnote w:type="continuationSeparator" w:id="0">
    <w:p w:rsidR="00817209" w:rsidRPr="0072477B" w:rsidRDefault="00817209">
      <w:pPr>
        <w:spacing w:before="0" w:line="240" w:lineRule="auto"/>
      </w:pPr>
      <w:r w:rsidRPr="007247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2</w:t>
    </w:r>
    <w:r w:rsidRPr="0072477B">
      <w:fldChar w:fldCharType="end"/>
    </w:r>
  </w:p>
  <w:p w:rsidR="00817209" w:rsidRPr="0072477B" w:rsidRDefault="0081720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6</w:t>
    </w:r>
    <w:r w:rsidRPr="0072477B">
      <w:fldChar w:fldCharType="end"/>
    </w:r>
  </w:p>
  <w:p w:rsidR="00817209" w:rsidRPr="0072477B" w:rsidRDefault="0081720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H"/>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5</w:t>
    </w:r>
    <w:r w:rsidRPr="0072477B">
      <w:fldChar w:fldCharType="end"/>
    </w:r>
  </w:p>
  <w:p w:rsidR="00817209" w:rsidRPr="0072477B" w:rsidRDefault="0081720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if </w:instrText>
    </w:r>
    <w:r w:rsidRPr="0072477B">
      <w:fldChar w:fldCharType="begin" w:fldLock="1"/>
    </w:r>
    <w:r w:rsidRPr="0072477B">
      <w:instrText xml:space="preserve"> = </w:instrText>
    </w:r>
    <w:r w:rsidRPr="0072477B">
      <w:fldChar w:fldCharType="begin" w:fldLock="1"/>
    </w:r>
    <w:r w:rsidRPr="0072477B">
      <w:instrText xml:space="preserve"> = </w:instrText>
    </w:r>
    <w:r w:rsidRPr="0072477B">
      <w:fldChar w:fldCharType="begin" w:fldLock="1"/>
    </w:r>
    <w:r w:rsidRPr="0072477B">
      <w:instrText xml:space="preserve"> page</w:instrText>
    </w:r>
    <w:r w:rsidRPr="0072477B">
      <w:fldChar w:fldCharType="separate"/>
    </w:r>
    <w:r w:rsidRPr="0072477B">
      <w:instrText>4</w:instrText>
    </w:r>
    <w:r w:rsidRPr="0072477B">
      <w:fldChar w:fldCharType="end"/>
    </w:r>
    <w:r w:rsidRPr="0072477B">
      <w:instrText xml:space="preserve">/2 </w:instrText>
    </w:r>
    <w:r w:rsidRPr="0072477B">
      <w:fldChar w:fldCharType="separate"/>
    </w:r>
    <w:r w:rsidRPr="0072477B">
      <w:instrText>2</w:instrText>
    </w:r>
    <w:r w:rsidRPr="0072477B">
      <w:fldChar w:fldCharType="end"/>
    </w:r>
    <w:r w:rsidRPr="0072477B">
      <w:instrText xml:space="preserve"> - </w:instrText>
    </w:r>
    <w:r w:rsidRPr="0072477B">
      <w:fldChar w:fldCharType="begin" w:fldLock="1"/>
    </w:r>
    <w:r w:rsidRPr="0072477B">
      <w:instrText xml:space="preserve"> = int(</w:instrText>
    </w:r>
    <w:r w:rsidRPr="0072477B">
      <w:fldChar w:fldCharType="begin" w:fldLock="1"/>
    </w:r>
    <w:r w:rsidRPr="0072477B">
      <w:instrText xml:space="preserve"> page</w:instrText>
    </w:r>
    <w:r w:rsidRPr="0072477B">
      <w:fldChar w:fldCharType="separate"/>
    </w:r>
    <w:r w:rsidRPr="0072477B">
      <w:instrText>4</w:instrText>
    </w:r>
    <w:r w:rsidRPr="0072477B">
      <w:fldChar w:fldCharType="end"/>
    </w:r>
    <w:r w:rsidRPr="0072477B">
      <w:instrText xml:space="preserve">/2) </w:instrText>
    </w:r>
    <w:r w:rsidRPr="0072477B">
      <w:fldChar w:fldCharType="separate"/>
    </w:r>
    <w:r w:rsidRPr="0072477B">
      <w:instrText>2</w:instrText>
    </w:r>
    <w:r w:rsidRPr="0072477B">
      <w:fldChar w:fldCharType="end"/>
    </w:r>
    <w:r w:rsidRPr="0072477B">
      <w:fldChar w:fldCharType="separate"/>
    </w:r>
    <w:r w:rsidRPr="0072477B">
      <w:instrText>0</w:instrText>
    </w:r>
    <w:r w:rsidRPr="0072477B">
      <w:fldChar w:fldCharType="end"/>
    </w:r>
    <w:r w:rsidRPr="0072477B">
      <w:instrText xml:space="preserve"> = 0 "</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4</w:instrText>
    </w:r>
    <w:r w:rsidRPr="0072477B">
      <w:fldChar w:fldCharType="end"/>
    </w:r>
  </w:p>
  <w:p w:rsidR="00817209" w:rsidRPr="0072477B" w:rsidRDefault="00817209">
    <w:pPr>
      <w:pStyle w:val="SidfotV"/>
      <w:framePr w:w="8732" w:h="284" w:hRule="exact" w:hSpace="0" w:vSpace="0" w:wrap="around" w:xAlign="inside" w:y="13042" w:anchorLock="0"/>
    </w:pPr>
    <w:r w:rsidRPr="0072477B">
      <w:instrText>""</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1</w:instrText>
    </w:r>
    <w:r w:rsidRPr="0072477B">
      <w:fldChar w:fldCharType="end"/>
    </w:r>
    <w:r w:rsidRPr="0072477B">
      <w:instrText>"</w:instrText>
    </w:r>
    <w:r w:rsidRPr="0072477B">
      <w:fldChar w:fldCharType="separate"/>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4</w:t>
    </w:r>
    <w:r w:rsidRPr="0072477B">
      <w:fldChar w:fldCharType="end"/>
    </w:r>
  </w:p>
  <w:p w:rsidR="00817209" w:rsidRPr="0072477B" w:rsidRDefault="00817209">
    <w:pPr>
      <w:pStyle w:val="SidfotH"/>
      <w:framePr w:w="8732" w:h="284" w:hRule="exact" w:hSpace="0" w:vSpace="0" w:wrap="around" w:xAlign="inside" w:y="13042" w:anchorLock="0"/>
    </w:pPr>
    <w:r w:rsidRPr="0072477B">
      <w:fldChar w:fldCharType="end"/>
    </w:r>
  </w:p>
  <w:p w:rsidR="00817209" w:rsidRPr="0072477B" w:rsidRDefault="0081720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2</w:t>
    </w:r>
    <w:r w:rsidRPr="0072477B">
      <w:fldChar w:fldCharType="end"/>
    </w:r>
  </w:p>
  <w:p w:rsidR="00817209" w:rsidRPr="0072477B" w:rsidRDefault="0081720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H"/>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3</w:t>
    </w:r>
    <w:r w:rsidRPr="0072477B">
      <w:fldChar w:fldCharType="end"/>
    </w:r>
  </w:p>
  <w:p w:rsidR="00817209" w:rsidRPr="0072477B" w:rsidRDefault="0081720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if </w:instrText>
    </w:r>
    <w:r w:rsidRPr="0072477B">
      <w:fldChar w:fldCharType="begin" w:fldLock="1"/>
    </w:r>
    <w:r w:rsidRPr="0072477B">
      <w:instrText xml:space="preserve"> = </w:instrText>
    </w:r>
    <w:r w:rsidRPr="0072477B">
      <w:fldChar w:fldCharType="begin" w:fldLock="1"/>
    </w:r>
    <w:r w:rsidRPr="0072477B">
      <w:instrText xml:space="preserve"> = </w:instrText>
    </w:r>
    <w:r w:rsidRPr="0072477B">
      <w:fldChar w:fldCharType="begin" w:fldLock="1"/>
    </w:r>
    <w:r w:rsidRPr="0072477B">
      <w:instrText xml:space="preserve"> page</w:instrText>
    </w:r>
    <w:r w:rsidRPr="0072477B">
      <w:fldChar w:fldCharType="separate"/>
    </w:r>
    <w:r w:rsidRPr="0072477B">
      <w:instrText>6</w:instrText>
    </w:r>
    <w:r w:rsidRPr="0072477B">
      <w:fldChar w:fldCharType="end"/>
    </w:r>
    <w:r w:rsidRPr="0072477B">
      <w:instrText xml:space="preserve">/2 </w:instrText>
    </w:r>
    <w:r w:rsidRPr="0072477B">
      <w:fldChar w:fldCharType="separate"/>
    </w:r>
    <w:r w:rsidRPr="0072477B">
      <w:instrText>3</w:instrText>
    </w:r>
    <w:r w:rsidRPr="0072477B">
      <w:fldChar w:fldCharType="end"/>
    </w:r>
    <w:r w:rsidRPr="0072477B">
      <w:instrText xml:space="preserve"> - </w:instrText>
    </w:r>
    <w:r w:rsidRPr="0072477B">
      <w:fldChar w:fldCharType="begin" w:fldLock="1"/>
    </w:r>
    <w:r w:rsidRPr="0072477B">
      <w:instrText xml:space="preserve"> = int(</w:instrText>
    </w:r>
    <w:r w:rsidRPr="0072477B">
      <w:fldChar w:fldCharType="begin" w:fldLock="1"/>
    </w:r>
    <w:r w:rsidRPr="0072477B">
      <w:instrText xml:space="preserve"> page</w:instrText>
    </w:r>
    <w:r w:rsidRPr="0072477B">
      <w:fldChar w:fldCharType="separate"/>
    </w:r>
    <w:r w:rsidRPr="0072477B">
      <w:instrText>6</w:instrText>
    </w:r>
    <w:r w:rsidRPr="0072477B">
      <w:fldChar w:fldCharType="end"/>
    </w:r>
    <w:r w:rsidRPr="0072477B">
      <w:instrText xml:space="preserve">/2) </w:instrText>
    </w:r>
    <w:r w:rsidRPr="0072477B">
      <w:fldChar w:fldCharType="separate"/>
    </w:r>
    <w:r w:rsidRPr="0072477B">
      <w:instrText>3</w:instrText>
    </w:r>
    <w:r w:rsidRPr="0072477B">
      <w:fldChar w:fldCharType="end"/>
    </w:r>
    <w:r w:rsidRPr="0072477B">
      <w:fldChar w:fldCharType="separate"/>
    </w:r>
    <w:r w:rsidRPr="0072477B">
      <w:instrText>0</w:instrText>
    </w:r>
    <w:r w:rsidRPr="0072477B">
      <w:fldChar w:fldCharType="end"/>
    </w:r>
    <w:r w:rsidRPr="0072477B">
      <w:instrText xml:space="preserve"> = 0 "</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6</w:instrText>
    </w:r>
    <w:r w:rsidRPr="0072477B">
      <w:fldChar w:fldCharType="end"/>
    </w:r>
  </w:p>
  <w:p w:rsidR="00817209" w:rsidRPr="0072477B" w:rsidRDefault="00817209">
    <w:pPr>
      <w:pStyle w:val="SidfotV"/>
      <w:framePr w:w="8732" w:h="284" w:hRule="exact" w:hSpace="0" w:vSpace="0" w:wrap="around" w:xAlign="inside" w:y="13042" w:anchorLock="0"/>
    </w:pPr>
    <w:r w:rsidRPr="0072477B">
      <w:instrText>""</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7</w:instrText>
    </w:r>
    <w:r w:rsidRPr="0072477B">
      <w:fldChar w:fldCharType="end"/>
    </w:r>
    <w:r w:rsidRPr="0072477B">
      <w:instrText>"</w:instrText>
    </w:r>
    <w:r w:rsidRPr="0072477B">
      <w:fldChar w:fldCharType="separate"/>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6</w:t>
    </w:r>
    <w:r w:rsidRPr="0072477B">
      <w:fldChar w:fldCharType="end"/>
    </w:r>
  </w:p>
  <w:p w:rsidR="00817209" w:rsidRPr="0072477B" w:rsidRDefault="00817209">
    <w:pPr>
      <w:pStyle w:val="SidfotH"/>
      <w:framePr w:w="8732" w:h="284" w:hRule="exact" w:hSpace="0" w:vSpace="0" w:wrap="around" w:xAlign="inside" w:y="13042" w:anchorLock="0"/>
    </w:pPr>
    <w:r w:rsidRPr="0072477B">
      <w:fldChar w:fldCharType="end"/>
    </w:r>
  </w:p>
  <w:p w:rsidR="00817209" w:rsidRPr="0072477B" w:rsidRDefault="0081720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10</w:t>
    </w:r>
    <w:r w:rsidRPr="0072477B">
      <w:fldChar w:fldCharType="end"/>
    </w:r>
  </w:p>
  <w:p w:rsidR="00817209" w:rsidRPr="0072477B" w:rsidRDefault="0081720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H"/>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9</w:t>
    </w:r>
    <w:r w:rsidRPr="0072477B">
      <w:fldChar w:fldCharType="end"/>
    </w:r>
  </w:p>
  <w:p w:rsidR="00817209" w:rsidRPr="0072477B" w:rsidRDefault="0081720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if </w:instrText>
    </w:r>
    <w:r w:rsidRPr="0072477B">
      <w:fldChar w:fldCharType="begin" w:fldLock="1"/>
    </w:r>
    <w:r w:rsidRPr="0072477B">
      <w:instrText xml:space="preserve"> = </w:instrText>
    </w:r>
    <w:r w:rsidRPr="0072477B">
      <w:fldChar w:fldCharType="begin" w:fldLock="1"/>
    </w:r>
    <w:r w:rsidRPr="0072477B">
      <w:instrText xml:space="preserve"> = </w:instrText>
    </w:r>
    <w:r w:rsidRPr="0072477B">
      <w:fldChar w:fldCharType="begin" w:fldLock="1"/>
    </w:r>
    <w:r w:rsidRPr="0072477B">
      <w:instrText xml:space="preserve"> page</w:instrText>
    </w:r>
    <w:r w:rsidRPr="0072477B">
      <w:fldChar w:fldCharType="separate"/>
    </w:r>
    <w:r w:rsidRPr="0072477B">
      <w:instrText>7</w:instrText>
    </w:r>
    <w:r w:rsidRPr="0072477B">
      <w:fldChar w:fldCharType="end"/>
    </w:r>
    <w:r w:rsidRPr="0072477B">
      <w:instrText xml:space="preserve">/2 </w:instrText>
    </w:r>
    <w:r w:rsidRPr="0072477B">
      <w:fldChar w:fldCharType="separate"/>
    </w:r>
    <w:r w:rsidRPr="0072477B">
      <w:instrText>3,5</w:instrText>
    </w:r>
    <w:r w:rsidRPr="0072477B">
      <w:fldChar w:fldCharType="end"/>
    </w:r>
    <w:r w:rsidRPr="0072477B">
      <w:instrText xml:space="preserve"> - </w:instrText>
    </w:r>
    <w:r w:rsidRPr="0072477B">
      <w:fldChar w:fldCharType="begin" w:fldLock="1"/>
    </w:r>
    <w:r w:rsidRPr="0072477B">
      <w:instrText xml:space="preserve"> = int(</w:instrText>
    </w:r>
    <w:r w:rsidRPr="0072477B">
      <w:fldChar w:fldCharType="begin" w:fldLock="1"/>
    </w:r>
    <w:r w:rsidRPr="0072477B">
      <w:instrText xml:space="preserve"> page</w:instrText>
    </w:r>
    <w:r w:rsidRPr="0072477B">
      <w:fldChar w:fldCharType="separate"/>
    </w:r>
    <w:r w:rsidRPr="0072477B">
      <w:instrText>7</w:instrText>
    </w:r>
    <w:r w:rsidRPr="0072477B">
      <w:fldChar w:fldCharType="end"/>
    </w:r>
    <w:r w:rsidRPr="0072477B">
      <w:instrText xml:space="preserve">/2) </w:instrText>
    </w:r>
    <w:r w:rsidRPr="0072477B">
      <w:fldChar w:fldCharType="separate"/>
    </w:r>
    <w:r w:rsidRPr="0072477B">
      <w:instrText>3</w:instrText>
    </w:r>
    <w:r w:rsidRPr="0072477B">
      <w:fldChar w:fldCharType="end"/>
    </w:r>
    <w:r w:rsidRPr="0072477B">
      <w:fldChar w:fldCharType="separate"/>
    </w:r>
    <w:r w:rsidRPr="0072477B">
      <w:instrText>0,5</w:instrText>
    </w:r>
    <w:r w:rsidRPr="0072477B">
      <w:fldChar w:fldCharType="end"/>
    </w:r>
    <w:r w:rsidRPr="0072477B">
      <w:instrText xml:space="preserve"> = 0 "</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8</w:instrText>
    </w:r>
    <w:r w:rsidRPr="0072477B">
      <w:fldChar w:fldCharType="end"/>
    </w:r>
  </w:p>
  <w:p w:rsidR="00817209" w:rsidRPr="0072477B" w:rsidRDefault="00817209">
    <w:pPr>
      <w:pStyle w:val="SidfotH"/>
      <w:framePr w:w="8732" w:h="284" w:hRule="exact" w:hSpace="0" w:vSpace="0" w:wrap="around" w:xAlign="inside" w:y="13042" w:anchorLock="0"/>
    </w:pPr>
    <w:r w:rsidRPr="0072477B">
      <w:instrText>""</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7</w:instrText>
    </w:r>
    <w:r w:rsidRPr="0072477B">
      <w:fldChar w:fldCharType="end"/>
    </w:r>
    <w:r w:rsidRPr="0072477B">
      <w:instrText>"</w:instrText>
    </w:r>
    <w:r w:rsidRPr="0072477B">
      <w:fldChar w:fldCharType="separate"/>
    </w:r>
    <w:r w:rsidRPr="0072477B">
      <w:t>7</w:t>
    </w:r>
    <w:r w:rsidRPr="0072477B">
      <w:fldChar w:fldCharType="end"/>
    </w:r>
  </w:p>
  <w:p w:rsidR="00817209" w:rsidRPr="0072477B" w:rsidRDefault="0081720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14</w:t>
    </w:r>
    <w:r w:rsidRPr="0072477B">
      <w:fldChar w:fldCharType="end"/>
    </w:r>
  </w:p>
  <w:p w:rsidR="00817209" w:rsidRPr="0072477B" w:rsidRDefault="008172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H"/>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3</w:t>
    </w:r>
    <w:r w:rsidRPr="0072477B">
      <w:fldChar w:fldCharType="end"/>
    </w:r>
  </w:p>
  <w:p w:rsidR="00817209" w:rsidRPr="0072477B" w:rsidRDefault="0081720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H"/>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9</w:t>
    </w:r>
    <w:r w:rsidRPr="0072477B">
      <w:fldChar w:fldCharType="end"/>
    </w:r>
  </w:p>
  <w:p w:rsidR="00817209" w:rsidRPr="0072477B" w:rsidRDefault="0081720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if </w:instrText>
    </w:r>
    <w:r w:rsidRPr="0072477B">
      <w:fldChar w:fldCharType="begin" w:fldLock="1"/>
    </w:r>
    <w:r w:rsidRPr="0072477B">
      <w:instrText xml:space="preserve"> = </w:instrText>
    </w:r>
    <w:r w:rsidRPr="0072477B">
      <w:fldChar w:fldCharType="begin" w:fldLock="1"/>
    </w:r>
    <w:r w:rsidRPr="0072477B">
      <w:instrText xml:space="preserve"> = </w:instrText>
    </w:r>
    <w:r w:rsidRPr="0072477B">
      <w:fldChar w:fldCharType="begin" w:fldLock="1"/>
    </w:r>
    <w:r w:rsidRPr="0072477B">
      <w:instrText xml:space="preserve"> page</w:instrText>
    </w:r>
    <w:r w:rsidRPr="0072477B">
      <w:fldChar w:fldCharType="separate"/>
    </w:r>
    <w:r w:rsidRPr="0072477B">
      <w:instrText>8</w:instrText>
    </w:r>
    <w:r w:rsidRPr="0072477B">
      <w:fldChar w:fldCharType="end"/>
    </w:r>
    <w:r w:rsidRPr="0072477B">
      <w:instrText xml:space="preserve">/2 </w:instrText>
    </w:r>
    <w:r w:rsidRPr="0072477B">
      <w:fldChar w:fldCharType="separate"/>
    </w:r>
    <w:r w:rsidRPr="0072477B">
      <w:instrText>4</w:instrText>
    </w:r>
    <w:r w:rsidRPr="0072477B">
      <w:fldChar w:fldCharType="end"/>
    </w:r>
    <w:r w:rsidRPr="0072477B">
      <w:instrText xml:space="preserve"> - </w:instrText>
    </w:r>
    <w:r w:rsidRPr="0072477B">
      <w:fldChar w:fldCharType="begin" w:fldLock="1"/>
    </w:r>
    <w:r w:rsidRPr="0072477B">
      <w:instrText xml:space="preserve"> = int(</w:instrText>
    </w:r>
    <w:r w:rsidRPr="0072477B">
      <w:fldChar w:fldCharType="begin" w:fldLock="1"/>
    </w:r>
    <w:r w:rsidRPr="0072477B">
      <w:instrText xml:space="preserve"> page</w:instrText>
    </w:r>
    <w:r w:rsidRPr="0072477B">
      <w:fldChar w:fldCharType="separate"/>
    </w:r>
    <w:r w:rsidRPr="0072477B">
      <w:instrText>8</w:instrText>
    </w:r>
    <w:r w:rsidRPr="0072477B">
      <w:fldChar w:fldCharType="end"/>
    </w:r>
    <w:r w:rsidRPr="0072477B">
      <w:instrText xml:space="preserve">/2) </w:instrText>
    </w:r>
    <w:r w:rsidRPr="0072477B">
      <w:fldChar w:fldCharType="separate"/>
    </w:r>
    <w:r w:rsidRPr="0072477B">
      <w:instrText>4</w:instrText>
    </w:r>
    <w:r w:rsidRPr="0072477B">
      <w:fldChar w:fldCharType="end"/>
    </w:r>
    <w:r w:rsidRPr="0072477B">
      <w:fldChar w:fldCharType="separate"/>
    </w:r>
    <w:r w:rsidRPr="0072477B">
      <w:instrText>0</w:instrText>
    </w:r>
    <w:r w:rsidRPr="0072477B">
      <w:fldChar w:fldCharType="end"/>
    </w:r>
    <w:r w:rsidRPr="0072477B">
      <w:instrText xml:space="preserve"> = 0 "</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8</w:instrText>
    </w:r>
    <w:r w:rsidRPr="0072477B">
      <w:fldChar w:fldCharType="end"/>
    </w:r>
  </w:p>
  <w:p w:rsidR="00817209" w:rsidRPr="0072477B" w:rsidRDefault="00817209">
    <w:pPr>
      <w:pStyle w:val="SidfotV"/>
      <w:framePr w:w="8732" w:h="284" w:hRule="exact" w:hSpace="0" w:vSpace="0" w:wrap="around" w:xAlign="inside" w:y="13042" w:anchorLock="0"/>
    </w:pPr>
    <w:r w:rsidRPr="0072477B">
      <w:instrText>""</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9</w:instrText>
    </w:r>
    <w:r w:rsidRPr="0072477B">
      <w:fldChar w:fldCharType="end"/>
    </w:r>
    <w:r w:rsidRPr="0072477B">
      <w:instrText>"</w:instrText>
    </w:r>
    <w:r w:rsidRPr="0072477B">
      <w:fldChar w:fldCharType="separate"/>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8</w:t>
    </w:r>
    <w:r w:rsidRPr="0072477B">
      <w:fldChar w:fldCharType="end"/>
    </w:r>
  </w:p>
  <w:p w:rsidR="00817209" w:rsidRPr="0072477B" w:rsidRDefault="00817209">
    <w:pPr>
      <w:pStyle w:val="SidfotH"/>
      <w:framePr w:w="8732" w:h="284" w:hRule="exact" w:hSpace="0" w:vSpace="0" w:wrap="around" w:xAlign="inside" w:y="13042" w:anchorLock="0"/>
    </w:pPr>
    <w:r w:rsidRPr="0072477B">
      <w:fldChar w:fldCharType="end"/>
    </w:r>
  </w:p>
  <w:p w:rsidR="00817209" w:rsidRPr="0072477B" w:rsidRDefault="008172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if </w:instrText>
    </w:r>
    <w:r w:rsidRPr="0072477B">
      <w:fldChar w:fldCharType="begin" w:fldLock="1"/>
    </w:r>
    <w:r w:rsidRPr="0072477B">
      <w:instrText xml:space="preserve"> = </w:instrText>
    </w:r>
    <w:r w:rsidRPr="0072477B">
      <w:fldChar w:fldCharType="begin" w:fldLock="1"/>
    </w:r>
    <w:r w:rsidRPr="0072477B">
      <w:instrText xml:space="preserve"> = </w:instrText>
    </w:r>
    <w:r w:rsidRPr="0072477B">
      <w:fldChar w:fldCharType="begin" w:fldLock="1"/>
    </w:r>
    <w:r w:rsidRPr="0072477B">
      <w:instrText xml:space="preserve"> page</w:instrText>
    </w:r>
    <w:r w:rsidRPr="0072477B">
      <w:fldChar w:fldCharType="separate"/>
    </w:r>
    <w:r w:rsidR="0072477B">
      <w:rPr>
        <w:noProof/>
      </w:rPr>
      <w:instrText>1</w:instrText>
    </w:r>
    <w:r w:rsidRPr="0072477B">
      <w:fldChar w:fldCharType="end"/>
    </w:r>
    <w:r w:rsidRPr="0072477B">
      <w:instrText xml:space="preserve">/2 </w:instrText>
    </w:r>
    <w:r w:rsidRPr="0072477B">
      <w:fldChar w:fldCharType="separate"/>
    </w:r>
    <w:r w:rsidR="0072477B">
      <w:rPr>
        <w:noProof/>
      </w:rPr>
      <w:instrText>0,5</w:instrText>
    </w:r>
    <w:r w:rsidRPr="0072477B">
      <w:fldChar w:fldCharType="end"/>
    </w:r>
    <w:r w:rsidRPr="0072477B">
      <w:instrText xml:space="preserve"> - </w:instrText>
    </w:r>
    <w:r w:rsidRPr="0072477B">
      <w:fldChar w:fldCharType="begin" w:fldLock="1"/>
    </w:r>
    <w:r w:rsidRPr="0072477B">
      <w:instrText xml:space="preserve"> = int(</w:instrText>
    </w:r>
    <w:r w:rsidRPr="0072477B">
      <w:fldChar w:fldCharType="begin" w:fldLock="1"/>
    </w:r>
    <w:r w:rsidRPr="0072477B">
      <w:instrText xml:space="preserve"> page</w:instrText>
    </w:r>
    <w:r w:rsidRPr="0072477B">
      <w:fldChar w:fldCharType="separate"/>
    </w:r>
    <w:r w:rsidR="0072477B">
      <w:rPr>
        <w:noProof/>
      </w:rPr>
      <w:instrText>1</w:instrText>
    </w:r>
    <w:r w:rsidRPr="0072477B">
      <w:fldChar w:fldCharType="end"/>
    </w:r>
    <w:r w:rsidRPr="0072477B">
      <w:instrText xml:space="preserve">/2) </w:instrText>
    </w:r>
    <w:r w:rsidRPr="0072477B">
      <w:fldChar w:fldCharType="separate"/>
    </w:r>
    <w:r w:rsidR="0072477B">
      <w:rPr>
        <w:noProof/>
      </w:rPr>
      <w:instrText>0</w:instrText>
    </w:r>
    <w:r w:rsidRPr="0072477B">
      <w:fldChar w:fldCharType="end"/>
    </w:r>
    <w:r w:rsidRPr="0072477B">
      <w:fldChar w:fldCharType="separate"/>
    </w:r>
    <w:r w:rsidR="0072477B">
      <w:rPr>
        <w:noProof/>
      </w:rPr>
      <w:instrText>0,5</w:instrText>
    </w:r>
    <w:r w:rsidRPr="0072477B">
      <w:fldChar w:fldCharType="end"/>
    </w:r>
    <w:r w:rsidRPr="0072477B">
      <w:instrText xml:space="preserve"> = 0 "</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14</w:instrText>
    </w:r>
    <w:r w:rsidRPr="0072477B">
      <w:fldChar w:fldCharType="end"/>
    </w:r>
  </w:p>
  <w:p w:rsidR="00817209" w:rsidRPr="0072477B" w:rsidRDefault="00817209">
    <w:pPr>
      <w:pStyle w:val="SidfotH"/>
      <w:framePr w:w="8732" w:h="284" w:hRule="exact" w:hSpace="0" w:vSpace="0" w:wrap="around" w:xAlign="inside" w:y="13042" w:anchorLock="0"/>
    </w:pPr>
    <w:r w:rsidRPr="0072477B">
      <w:instrText>""</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0072477B">
      <w:rPr>
        <w:noProof/>
      </w:rPr>
      <w:instrText>1</w:instrText>
    </w:r>
    <w:r w:rsidRPr="0072477B">
      <w:fldChar w:fldCharType="end"/>
    </w:r>
    <w:r w:rsidRPr="0072477B">
      <w:instrText>"</w:instrText>
    </w:r>
    <w:r w:rsidRPr="0072477B">
      <w:fldChar w:fldCharType="separate"/>
    </w:r>
    <w:r w:rsidR="0072477B">
      <w:rPr>
        <w:noProof/>
      </w:rPr>
      <w:t>1</w:t>
    </w:r>
    <w:r w:rsidRPr="0072477B">
      <w:fldChar w:fldCharType="end"/>
    </w:r>
  </w:p>
  <w:p w:rsidR="00817209" w:rsidRPr="0072477B" w:rsidRDefault="0081720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2</w:t>
    </w:r>
    <w:r w:rsidRPr="0072477B">
      <w:fldChar w:fldCharType="end"/>
    </w:r>
  </w:p>
  <w:p w:rsidR="00817209" w:rsidRPr="0072477B" w:rsidRDefault="0081720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H"/>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3</w:t>
    </w:r>
    <w:r w:rsidRPr="0072477B">
      <w:fldChar w:fldCharType="end"/>
    </w:r>
  </w:p>
  <w:p w:rsidR="00817209" w:rsidRPr="0072477B" w:rsidRDefault="0081720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if </w:instrText>
    </w:r>
    <w:r w:rsidRPr="0072477B">
      <w:fldChar w:fldCharType="begin" w:fldLock="1"/>
    </w:r>
    <w:r w:rsidRPr="0072477B">
      <w:instrText xml:space="preserve"> = </w:instrText>
    </w:r>
    <w:r w:rsidRPr="0072477B">
      <w:fldChar w:fldCharType="begin" w:fldLock="1"/>
    </w:r>
    <w:r w:rsidRPr="0072477B">
      <w:instrText xml:space="preserve"> = </w:instrText>
    </w:r>
    <w:r w:rsidRPr="0072477B">
      <w:fldChar w:fldCharType="begin" w:fldLock="1"/>
    </w:r>
    <w:r w:rsidRPr="0072477B">
      <w:instrText xml:space="preserve"> page</w:instrText>
    </w:r>
    <w:r w:rsidRPr="0072477B">
      <w:fldChar w:fldCharType="separate"/>
    </w:r>
    <w:r w:rsidRPr="0072477B">
      <w:instrText>2</w:instrText>
    </w:r>
    <w:r w:rsidRPr="0072477B">
      <w:fldChar w:fldCharType="end"/>
    </w:r>
    <w:r w:rsidRPr="0072477B">
      <w:instrText xml:space="preserve">/2 </w:instrText>
    </w:r>
    <w:r w:rsidRPr="0072477B">
      <w:fldChar w:fldCharType="separate"/>
    </w:r>
    <w:r w:rsidRPr="0072477B">
      <w:instrText>1</w:instrText>
    </w:r>
    <w:r w:rsidRPr="0072477B">
      <w:fldChar w:fldCharType="end"/>
    </w:r>
    <w:r w:rsidRPr="0072477B">
      <w:instrText xml:space="preserve"> - </w:instrText>
    </w:r>
    <w:r w:rsidRPr="0072477B">
      <w:fldChar w:fldCharType="begin" w:fldLock="1"/>
    </w:r>
    <w:r w:rsidRPr="0072477B">
      <w:instrText xml:space="preserve"> = int(</w:instrText>
    </w:r>
    <w:r w:rsidRPr="0072477B">
      <w:fldChar w:fldCharType="begin" w:fldLock="1"/>
    </w:r>
    <w:r w:rsidRPr="0072477B">
      <w:instrText xml:space="preserve"> page</w:instrText>
    </w:r>
    <w:r w:rsidRPr="0072477B">
      <w:fldChar w:fldCharType="separate"/>
    </w:r>
    <w:r w:rsidRPr="0072477B">
      <w:instrText>2</w:instrText>
    </w:r>
    <w:r w:rsidRPr="0072477B">
      <w:fldChar w:fldCharType="end"/>
    </w:r>
    <w:r w:rsidRPr="0072477B">
      <w:instrText xml:space="preserve">/2) </w:instrText>
    </w:r>
    <w:r w:rsidRPr="0072477B">
      <w:fldChar w:fldCharType="separate"/>
    </w:r>
    <w:r w:rsidRPr="0072477B">
      <w:instrText>1</w:instrText>
    </w:r>
    <w:r w:rsidRPr="0072477B">
      <w:fldChar w:fldCharType="end"/>
    </w:r>
    <w:r w:rsidRPr="0072477B">
      <w:fldChar w:fldCharType="separate"/>
    </w:r>
    <w:r w:rsidRPr="0072477B">
      <w:instrText>0</w:instrText>
    </w:r>
    <w:r w:rsidRPr="0072477B">
      <w:fldChar w:fldCharType="end"/>
    </w:r>
    <w:r w:rsidRPr="0072477B">
      <w:instrText xml:space="preserve"> = 0 "</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2</w:instrText>
    </w:r>
    <w:r w:rsidRPr="0072477B">
      <w:fldChar w:fldCharType="end"/>
    </w:r>
  </w:p>
  <w:p w:rsidR="00817209" w:rsidRPr="0072477B" w:rsidRDefault="00817209">
    <w:pPr>
      <w:pStyle w:val="SidfotV"/>
      <w:framePr w:w="8732" w:h="284" w:hRule="exact" w:hSpace="0" w:vSpace="0" w:wrap="around" w:xAlign="inside" w:y="13042" w:anchorLock="0"/>
    </w:pPr>
    <w:r w:rsidRPr="0072477B">
      <w:instrText>""</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1</w:instrText>
    </w:r>
    <w:r w:rsidRPr="0072477B">
      <w:fldChar w:fldCharType="end"/>
    </w:r>
    <w:r w:rsidRPr="0072477B">
      <w:instrText>"</w:instrText>
    </w:r>
    <w:r w:rsidRPr="0072477B">
      <w:fldChar w:fldCharType="separate"/>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2</w:t>
    </w:r>
    <w:r w:rsidRPr="0072477B">
      <w:fldChar w:fldCharType="end"/>
    </w:r>
  </w:p>
  <w:p w:rsidR="00817209" w:rsidRPr="0072477B" w:rsidRDefault="00817209">
    <w:pPr>
      <w:pStyle w:val="SidfotH"/>
      <w:framePr w:w="8732" w:h="284" w:hRule="exact" w:hSpace="0" w:vSpace="0" w:wrap="around" w:xAlign="inside" w:y="13042" w:anchorLock="0"/>
    </w:pPr>
    <w:r w:rsidRPr="0072477B">
      <w:fldChar w:fldCharType="end"/>
    </w:r>
  </w:p>
  <w:p w:rsidR="00817209" w:rsidRPr="0072477B" w:rsidRDefault="0081720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2</w:t>
    </w:r>
    <w:r w:rsidRPr="0072477B">
      <w:fldChar w:fldCharType="end"/>
    </w:r>
  </w:p>
  <w:p w:rsidR="00817209" w:rsidRPr="0072477B" w:rsidRDefault="0081720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H"/>
      <w:framePr w:w="8732" w:h="284" w:hRule="exact" w:hSpace="0" w:vSpace="0" w:wrap="around" w:xAlign="inside" w:y="13042" w:anchorLock="0"/>
    </w:pP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t>3</w:t>
    </w:r>
    <w:r w:rsidRPr="0072477B">
      <w:fldChar w:fldCharType="end"/>
    </w:r>
  </w:p>
  <w:p w:rsidR="00817209" w:rsidRPr="0072477B" w:rsidRDefault="0081720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fotV"/>
      <w:framePr w:w="8732" w:h="284" w:hRule="exact" w:hSpace="0" w:vSpace="0" w:wrap="around" w:xAlign="inside" w:y="13042" w:anchorLock="0"/>
    </w:pPr>
    <w:r w:rsidRPr="0072477B">
      <w:fldChar w:fldCharType="begin" w:fldLock="1"/>
    </w:r>
    <w:r w:rsidRPr="0072477B">
      <w:instrText xml:space="preserve"> if </w:instrText>
    </w:r>
    <w:r w:rsidRPr="0072477B">
      <w:fldChar w:fldCharType="begin" w:fldLock="1"/>
    </w:r>
    <w:r w:rsidRPr="0072477B">
      <w:instrText xml:space="preserve"> = </w:instrText>
    </w:r>
    <w:r w:rsidRPr="0072477B">
      <w:fldChar w:fldCharType="begin" w:fldLock="1"/>
    </w:r>
    <w:r w:rsidRPr="0072477B">
      <w:instrText xml:space="preserve"> = </w:instrText>
    </w:r>
    <w:r w:rsidRPr="0072477B">
      <w:fldChar w:fldCharType="begin" w:fldLock="1"/>
    </w:r>
    <w:r w:rsidRPr="0072477B">
      <w:instrText xml:space="preserve"> page</w:instrText>
    </w:r>
    <w:r w:rsidRPr="0072477B">
      <w:fldChar w:fldCharType="separate"/>
    </w:r>
    <w:r w:rsidRPr="0072477B">
      <w:instrText>3</w:instrText>
    </w:r>
    <w:r w:rsidRPr="0072477B">
      <w:fldChar w:fldCharType="end"/>
    </w:r>
    <w:r w:rsidRPr="0072477B">
      <w:instrText xml:space="preserve">/2 </w:instrText>
    </w:r>
    <w:r w:rsidRPr="0072477B">
      <w:fldChar w:fldCharType="separate"/>
    </w:r>
    <w:r w:rsidRPr="0072477B">
      <w:instrText>1,5</w:instrText>
    </w:r>
    <w:r w:rsidRPr="0072477B">
      <w:fldChar w:fldCharType="end"/>
    </w:r>
    <w:r w:rsidRPr="0072477B">
      <w:instrText xml:space="preserve"> - </w:instrText>
    </w:r>
    <w:r w:rsidRPr="0072477B">
      <w:fldChar w:fldCharType="begin" w:fldLock="1"/>
    </w:r>
    <w:r w:rsidRPr="0072477B">
      <w:instrText xml:space="preserve"> = int(</w:instrText>
    </w:r>
    <w:r w:rsidRPr="0072477B">
      <w:fldChar w:fldCharType="begin" w:fldLock="1"/>
    </w:r>
    <w:r w:rsidRPr="0072477B">
      <w:instrText xml:space="preserve"> page</w:instrText>
    </w:r>
    <w:r w:rsidRPr="0072477B">
      <w:fldChar w:fldCharType="separate"/>
    </w:r>
    <w:r w:rsidRPr="0072477B">
      <w:instrText>3</w:instrText>
    </w:r>
    <w:r w:rsidRPr="0072477B">
      <w:fldChar w:fldCharType="end"/>
    </w:r>
    <w:r w:rsidRPr="0072477B">
      <w:instrText xml:space="preserve">/2) </w:instrText>
    </w:r>
    <w:r w:rsidRPr="0072477B">
      <w:fldChar w:fldCharType="separate"/>
    </w:r>
    <w:r w:rsidRPr="0072477B">
      <w:instrText>1</w:instrText>
    </w:r>
    <w:r w:rsidRPr="0072477B">
      <w:fldChar w:fldCharType="end"/>
    </w:r>
    <w:r w:rsidRPr="0072477B">
      <w:fldChar w:fldCharType="separate"/>
    </w:r>
    <w:r w:rsidRPr="0072477B">
      <w:instrText>0,5</w:instrText>
    </w:r>
    <w:r w:rsidRPr="0072477B">
      <w:fldChar w:fldCharType="end"/>
    </w:r>
    <w:r w:rsidRPr="0072477B">
      <w:instrText xml:space="preserve"> = 0 "</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2</w:instrText>
    </w:r>
    <w:r w:rsidRPr="0072477B">
      <w:fldChar w:fldCharType="end"/>
    </w:r>
  </w:p>
  <w:p w:rsidR="00817209" w:rsidRPr="0072477B" w:rsidRDefault="00817209">
    <w:pPr>
      <w:pStyle w:val="SidfotH"/>
      <w:framePr w:w="8732" w:h="284" w:hRule="exact" w:hSpace="0" w:vSpace="0" w:wrap="around" w:xAlign="inside" w:y="13042" w:anchorLock="0"/>
    </w:pPr>
    <w:r w:rsidRPr="0072477B">
      <w:instrText>""</w:instrText>
    </w:r>
    <w:r w:rsidRPr="0072477B">
      <w:fldChar w:fldCharType="begin" w:fldLock="1"/>
    </w:r>
    <w:r w:rsidRPr="0072477B">
      <w:instrText xml:space="preserve"> P</w:instrText>
    </w:r>
    <w:r w:rsidRPr="0072477B">
      <w:instrText>A</w:instrText>
    </w:r>
    <w:r w:rsidRPr="0072477B">
      <w:instrText xml:space="preserve">GE </w:instrText>
    </w:r>
    <w:r w:rsidRPr="0072477B">
      <w:fldChar w:fldCharType="separate"/>
    </w:r>
    <w:r w:rsidRPr="0072477B">
      <w:instrText>3</w:instrText>
    </w:r>
    <w:r w:rsidRPr="0072477B">
      <w:fldChar w:fldCharType="end"/>
    </w:r>
    <w:r w:rsidRPr="0072477B">
      <w:instrText>"</w:instrText>
    </w:r>
    <w:r w:rsidRPr="0072477B">
      <w:fldChar w:fldCharType="separate"/>
    </w:r>
    <w:r w:rsidRPr="0072477B">
      <w:t>3</w:t>
    </w:r>
    <w:r w:rsidRPr="0072477B">
      <w:fldChar w:fldCharType="end"/>
    </w:r>
  </w:p>
  <w:p w:rsidR="00817209" w:rsidRPr="0072477B" w:rsidRDefault="008172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209" w:rsidRPr="0072477B" w:rsidRDefault="00817209">
      <w:pPr>
        <w:pStyle w:val="Sidfot"/>
      </w:pPr>
    </w:p>
  </w:footnote>
  <w:footnote w:type="continuationSeparator" w:id="0">
    <w:p w:rsidR="00817209" w:rsidRPr="0072477B" w:rsidRDefault="00817209">
      <w:pPr>
        <w:spacing w:before="0" w:line="240" w:lineRule="auto"/>
      </w:pPr>
      <w:r w:rsidRPr="0072477B">
        <w:continuationSeparator/>
      </w:r>
    </w:p>
  </w:footnote>
  <w:footnote w:id="1">
    <w:p w:rsidR="00817209" w:rsidRPr="0072477B" w:rsidRDefault="00817209">
      <w:pPr>
        <w:pStyle w:val="Fotnotstext"/>
      </w:pPr>
      <w:r w:rsidRPr="0072477B">
        <w:rPr>
          <w:rStyle w:val="Fotnotsreferens"/>
        </w:rPr>
        <w:footnoteRef/>
      </w:r>
      <w:r w:rsidRPr="0072477B">
        <w:t xml:space="preserve"> Lagen omtryckt 1998:712.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 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BetänkandeNr</w:instrText>
    </w:r>
    <w:r w:rsidRPr="0072477B">
      <w:rPr>
        <w:rStyle w:val="SidhuvudUtskott"/>
      </w:rPr>
      <w:fldChar w:fldCharType="separate"/>
    </w:r>
    <w:r w:rsidRPr="0072477B">
      <w:rPr>
        <w:rStyle w:val="SidhuvudUtskott"/>
      </w:rPr>
      <w:t>6</w:t>
    </w:r>
    <w:r w:rsidRPr="0072477B">
      <w:rPr>
        <w:rStyle w:val="SidhuvudUtskott"/>
      </w:rPr>
      <w:fldChar w:fldCharType="end"/>
    </w:r>
    <w:r w:rsidRPr="0072477B">
      <w:t xml:space="preserve">     </w:t>
    </w:r>
    <w:r w:rsidRPr="0072477B">
      <w:rPr>
        <w:rStyle w:val="SidhuvudBilaga"/>
      </w:rPr>
      <w:t xml:space="preserve"> </w:t>
    </w: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Sammanfattning</w:t>
    </w:r>
    <w:r w:rsidRPr="0072477B">
      <w:rPr>
        <w:rStyle w:val="SidhuvudRubrikReferens"/>
      </w:rPr>
      <w:fldChar w:fldCharType="end"/>
    </w:r>
  </w:p>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Status</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    </w:instrText>
    </w:r>
    <w:r w:rsidRPr="0072477B">
      <w:rPr>
        <w:rStyle w:val="SidhuvudUtskott"/>
      </w:rPr>
      <w:fldChar w:fldCharType="begin" w:fldLock="1"/>
    </w:r>
    <w:r w:rsidRPr="0072477B">
      <w:rPr>
        <w:rStyle w:val="SidhuvudUtskott"/>
      </w:rPr>
      <w:instrText xml:space="preserve"> PRINTDATE \@ "yyyy-MM-dd HH.mm"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p>
  <w:p w:rsidR="00817209" w:rsidRPr="0072477B" w:rsidRDefault="0081720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 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BetänkandeNr</w:instrText>
    </w:r>
    <w:r w:rsidRPr="0072477B">
      <w:rPr>
        <w:rStyle w:val="SidhuvudUtskott"/>
      </w:rPr>
      <w:fldChar w:fldCharType="separate"/>
    </w:r>
    <w:r w:rsidRPr="0072477B">
      <w:rPr>
        <w:rStyle w:val="SidhuvudUtskott"/>
      </w:rPr>
      <w:t>6</w:t>
    </w:r>
    <w:r w:rsidRPr="0072477B">
      <w:rPr>
        <w:rStyle w:val="SidhuvudUtskott"/>
      </w:rPr>
      <w:fldChar w:fldCharType="end"/>
    </w:r>
    <w:r w:rsidRPr="0072477B">
      <w:t xml:space="preserve">     </w:t>
    </w:r>
    <w:r w:rsidRPr="0072477B">
      <w:rPr>
        <w:rStyle w:val="SidhuvudBilaga"/>
      </w:rPr>
      <w:t xml:space="preserve"> </w:t>
    </w: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Utskottets förslag till riksdagsbeslut</w:t>
    </w:r>
    <w:r w:rsidRPr="0072477B">
      <w:rPr>
        <w:rStyle w:val="SidhuvudRubrikReferens"/>
      </w:rPr>
      <w:fldChar w:fldCharType="end"/>
    </w:r>
  </w:p>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Status</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    </w:instrText>
    </w:r>
    <w:r w:rsidRPr="0072477B">
      <w:rPr>
        <w:rStyle w:val="SidhuvudUtskott"/>
      </w:rPr>
      <w:fldChar w:fldCharType="begin" w:fldLock="1"/>
    </w:r>
    <w:r w:rsidRPr="0072477B">
      <w:rPr>
        <w:rStyle w:val="SidhuvudUtskott"/>
      </w:rPr>
      <w:instrText xml:space="preserve"> PRINTDATE \@ "yyyy-MM-dd HH.mm"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p>
  <w:p w:rsidR="00817209" w:rsidRPr="0072477B" w:rsidRDefault="0081720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Udda"/>
      <w:framePr w:w="8732" w:h="567" w:hRule="exact" w:vSpace="0" w:wrap="around" w:vAnchor="page" w:y="341" w:anchorLock="0"/>
    </w:pPr>
    <w:r w:rsidRPr="0072477B">
      <w:rPr>
        <w:rStyle w:val="SidhuvudRubrikReferens"/>
      </w:rPr>
      <w:t>Redogörelse för ärendet</w:t>
    </w:r>
    <w:r w:rsidRPr="0072477B">
      <w:rPr>
        <w:rStyle w:val="SidhuvudBilaga"/>
      </w:rPr>
      <w:t xml:space="preserve"> </w:t>
    </w:r>
    <w:r w:rsidRPr="0072477B">
      <w:t xml:space="preserve">     </w:t>
    </w:r>
    <w:r w:rsidRPr="0072477B">
      <w:rPr>
        <w:rStyle w:val="SidhuvudUtskott"/>
      </w:rPr>
      <w:t>2002/03:UU6</w:t>
    </w:r>
  </w:p>
  <w:p w:rsidR="00817209" w:rsidRPr="0072477B" w:rsidRDefault="00817209">
    <w:pPr>
      <w:pStyle w:val="SidhuvudKantUdda"/>
      <w:framePr w:w="8732" w:h="567" w:hRule="exact" w:vSpace="0" w:wrap="around" w:vAnchor="page" w:y="341" w:anchorLock="0"/>
    </w:pPr>
  </w:p>
  <w:p w:rsidR="00817209" w:rsidRPr="0072477B" w:rsidRDefault="0081720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t>2002/03:UU6</w:t>
    </w:r>
    <w:r w:rsidRPr="0072477B">
      <w:t xml:space="preserve">    </w:t>
    </w:r>
  </w:p>
  <w:p w:rsidR="00817209" w:rsidRPr="0072477B" w:rsidRDefault="00817209">
    <w:pPr>
      <w:pStyle w:val="SidhuvudKantJmn"/>
      <w:framePr w:w="8732" w:h="567" w:hRule="exact" w:vSpace="0" w:wrap="around" w:vAnchor="page" w:y="341" w:anchorLock="0"/>
    </w:pPr>
  </w:p>
  <w:p w:rsidR="00817209" w:rsidRPr="0072477B" w:rsidRDefault="00817209">
    <w:pPr>
      <w:pStyle w:val="SidhuvudKantUdda"/>
      <w:framePr w:w="8732" w:h="567" w:hRule="exact" w:vSpace="0" w:wrap="around" w:vAnchor="page" w:y="341" w:anchorLock="0"/>
    </w:pPr>
    <w:r w:rsidRPr="0072477B">
      <w:rPr>
        <w:rStyle w:val="SidhuvudRubrikReferens"/>
        <w:smallCaps w:val="0"/>
        <w:spacing w:val="0"/>
        <w:sz w:val="19"/>
      </w:rPr>
      <w:t xml:space="preserve"> </w:t>
    </w:r>
  </w:p>
  <w:p w:rsidR="00817209" w:rsidRPr="0072477B" w:rsidRDefault="0081720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 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BetänkandeNr</w:instrText>
    </w:r>
    <w:r w:rsidRPr="0072477B">
      <w:rPr>
        <w:rStyle w:val="SidhuvudUtskott"/>
      </w:rPr>
      <w:fldChar w:fldCharType="separate"/>
    </w:r>
    <w:r w:rsidRPr="0072477B">
      <w:rPr>
        <w:rStyle w:val="SidhuvudUtskott"/>
      </w:rPr>
      <w:t>6</w:t>
    </w:r>
    <w:r w:rsidRPr="0072477B">
      <w:rPr>
        <w:rStyle w:val="SidhuvudUtskott"/>
      </w:rPr>
      <w:fldChar w:fldCharType="end"/>
    </w:r>
    <w:r w:rsidRPr="0072477B">
      <w:t xml:space="preserve">     </w:t>
    </w:r>
    <w:r w:rsidRPr="0072477B">
      <w:rPr>
        <w:rStyle w:val="SidhuvudBilaga"/>
      </w:rPr>
      <w:t xml:space="preserve"> </w:t>
    </w: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Redogörelse för ärendet</w:t>
    </w:r>
    <w:r w:rsidRPr="0072477B">
      <w:rPr>
        <w:rStyle w:val="SidhuvudRubrikReferens"/>
      </w:rPr>
      <w:fldChar w:fldCharType="end"/>
    </w:r>
  </w:p>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Status</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    </w:instrText>
    </w:r>
    <w:r w:rsidRPr="0072477B">
      <w:rPr>
        <w:rStyle w:val="SidhuvudUtskott"/>
      </w:rPr>
      <w:fldChar w:fldCharType="begin" w:fldLock="1"/>
    </w:r>
    <w:r w:rsidRPr="0072477B">
      <w:rPr>
        <w:rStyle w:val="SidhuvudUtskott"/>
      </w:rPr>
      <w:instrText xml:space="preserve"> PRINTDATE \@ "yyyy-MM-dd HH.mm"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p>
  <w:p w:rsidR="00817209" w:rsidRPr="0072477B" w:rsidRDefault="0081720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Udda"/>
      <w:framePr w:w="8732" w:h="567" w:hRule="exact" w:vSpace="0" w:wrap="around" w:vAnchor="page" w:y="341" w:anchorLock="0"/>
    </w:pP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Redogörelse för ärendet</w:t>
    </w:r>
    <w:r w:rsidRPr="0072477B">
      <w:rPr>
        <w:rStyle w:val="SidhuvudRubrikReferens"/>
      </w:rPr>
      <w:fldChar w:fldCharType="end"/>
    </w:r>
    <w:r w:rsidRPr="0072477B">
      <w:rPr>
        <w:rStyle w:val="SidhuvudBilaga"/>
      </w:rPr>
      <w:t xml:space="preserve"> </w:t>
    </w:r>
    <w:r w:rsidRPr="0072477B">
      <w:t xml:space="preserve">     </w:t>
    </w: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w:instrText>
    </w:r>
    <w:r w:rsidRPr="0072477B">
      <w:instrText xml:space="preserve"> </w:instrText>
    </w:r>
    <w:r w:rsidRPr="0072477B">
      <w:rPr>
        <w:rStyle w:val="SidhuvudUtskott"/>
      </w:rPr>
      <w:instrText>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w:instrText>
    </w:r>
    <w:r w:rsidRPr="0072477B">
      <w:rPr>
        <w:rStyle w:val="SidhuvudUtskott"/>
      </w:rPr>
      <w:instrText>n</w:instrText>
    </w:r>
    <w:r w:rsidRPr="0072477B">
      <w:rPr>
        <w:rStyle w:val="SidhuvudUtskott"/>
      </w:rPr>
      <w:instrText>kandeNr</w:instrText>
    </w:r>
    <w:r w:rsidRPr="0072477B">
      <w:rPr>
        <w:rStyle w:val="SidhuvudUtskott"/>
      </w:rPr>
      <w:fldChar w:fldCharType="separate"/>
    </w:r>
    <w:r w:rsidRPr="0072477B">
      <w:rPr>
        <w:rStyle w:val="SidhuvudUtskott"/>
      </w:rPr>
      <w:t>6</w:t>
    </w:r>
    <w:r w:rsidRPr="0072477B">
      <w:rPr>
        <w:rStyle w:val="SidhuvudUtskott"/>
      </w:rPr>
      <w:fldChar w:fldCharType="end"/>
    </w:r>
  </w:p>
  <w:p w:rsidR="00817209" w:rsidRPr="0072477B" w:rsidRDefault="00817209">
    <w:pPr>
      <w:pStyle w:val="SidhuvudKantUdda"/>
      <w:framePr w:w="8732" w:h="567" w:hRule="exact" w:vSpace="0" w:wrap="around" w:vAnchor="page" w:y="341" w:anchorLock="0"/>
    </w:pP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w:instrText>
    </w:r>
    <w:r w:rsidRPr="0072477B">
      <w:rPr>
        <w:rStyle w:val="SidhuvudUtskott"/>
      </w:rPr>
      <w:fldChar w:fldCharType="begin" w:fldLock="1"/>
    </w:r>
    <w:r w:rsidRPr="0072477B">
      <w:rPr>
        <w:rStyle w:val="SidhuvudUtskott"/>
      </w:rPr>
      <w:instrText xml:space="preserve"> PRINTDATE \@ "yyyy-MM-dd HH.mm    "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w:instrText>
    </w:r>
    <w:r w:rsidRPr="0072477B">
      <w:rPr>
        <w:rStyle w:val="SidhuvudUtskott"/>
      </w:rPr>
      <w:instrText>O</w:instrText>
    </w:r>
    <w:r w:rsidRPr="0072477B">
      <w:rPr>
        <w:rStyle w:val="SidhuvudUtskott"/>
      </w:rPr>
      <w:instrText>PERTY Status</w:instrText>
    </w:r>
    <w:r w:rsidRPr="0072477B">
      <w:rPr>
        <w:rStyle w:val="SidhuvudUtskott"/>
      </w:rPr>
      <w:fldChar w:fldCharType="end"/>
    </w:r>
  </w:p>
  <w:p w:rsidR="00817209" w:rsidRPr="0072477B" w:rsidRDefault="0081720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t>2002/03:UU6</w:t>
    </w:r>
    <w:r w:rsidRPr="0072477B">
      <w:t xml:space="preserve">    </w:t>
    </w:r>
  </w:p>
  <w:p w:rsidR="00817209" w:rsidRPr="0072477B" w:rsidRDefault="00817209">
    <w:pPr>
      <w:pStyle w:val="SidhuvudKantJmn"/>
      <w:framePr w:w="8732" w:h="567" w:hRule="exact" w:vSpace="0" w:wrap="around" w:vAnchor="page" w:y="341" w:anchorLock="0"/>
    </w:pPr>
  </w:p>
  <w:p w:rsidR="00817209" w:rsidRPr="0072477B" w:rsidRDefault="00817209">
    <w:pPr>
      <w:pStyle w:val="SidhuvudKantUdda"/>
      <w:framePr w:w="8732" w:h="567" w:hRule="exact" w:vSpace="0" w:wrap="around" w:vAnchor="page" w:y="341" w:anchorLock="0"/>
    </w:pPr>
    <w:r w:rsidRPr="0072477B">
      <w:rPr>
        <w:rStyle w:val="SidhuvudRubrikReferens"/>
        <w:smallCaps w:val="0"/>
        <w:spacing w:val="0"/>
        <w:sz w:val="19"/>
      </w:rPr>
      <w:t xml:space="preserve"> </w:t>
    </w:r>
  </w:p>
  <w:p w:rsidR="00817209" w:rsidRPr="0072477B" w:rsidRDefault="0081720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 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BetänkandeNr</w:instrText>
    </w:r>
    <w:r w:rsidRPr="0072477B">
      <w:rPr>
        <w:rStyle w:val="SidhuvudUtskott"/>
      </w:rPr>
      <w:fldChar w:fldCharType="separate"/>
    </w:r>
    <w:r w:rsidRPr="0072477B">
      <w:rPr>
        <w:rStyle w:val="SidhuvudUtskott"/>
      </w:rPr>
      <w:t>6</w:t>
    </w:r>
    <w:r w:rsidRPr="0072477B">
      <w:rPr>
        <w:rStyle w:val="SidhuvudUtskott"/>
      </w:rPr>
      <w:fldChar w:fldCharType="end"/>
    </w:r>
    <w:r w:rsidRPr="0072477B">
      <w:t xml:space="preserve">     </w:t>
    </w:r>
    <w:r w:rsidRPr="0072477B">
      <w:rPr>
        <w:rStyle w:val="SidhuvudBilaga"/>
      </w:rPr>
      <w:t xml:space="preserve"> Bilaga 1   </w:t>
    </w: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Utskottets överväganden</w:t>
    </w:r>
    <w:r w:rsidRPr="0072477B">
      <w:rPr>
        <w:rStyle w:val="SidhuvudRubrikReferens"/>
      </w:rPr>
      <w:fldChar w:fldCharType="end"/>
    </w:r>
  </w:p>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Status</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    </w:instrText>
    </w:r>
    <w:r w:rsidRPr="0072477B">
      <w:rPr>
        <w:rStyle w:val="SidhuvudUtskott"/>
      </w:rPr>
      <w:fldChar w:fldCharType="begin" w:fldLock="1"/>
    </w:r>
    <w:r w:rsidRPr="0072477B">
      <w:rPr>
        <w:rStyle w:val="SidhuvudUtskott"/>
      </w:rPr>
      <w:instrText xml:space="preserve"> PRINTDATE \@ "yyyy-MM-dd HH.mm"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p>
  <w:p w:rsidR="00817209" w:rsidRPr="0072477B" w:rsidRDefault="0081720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Udda"/>
      <w:framePr w:w="8732" w:h="567" w:hRule="exact" w:vSpace="0" w:wrap="around" w:vAnchor="page" w:y="341" w:anchorLock="0"/>
    </w:pP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Utskottets överväganden</w:t>
    </w:r>
    <w:r w:rsidRPr="0072477B">
      <w:rPr>
        <w:rStyle w:val="SidhuvudRubrikReferens"/>
      </w:rPr>
      <w:fldChar w:fldCharType="end"/>
    </w:r>
    <w:r w:rsidRPr="0072477B">
      <w:rPr>
        <w:rStyle w:val="SidhuvudBilaga"/>
      </w:rPr>
      <w:t xml:space="preserve">   Bilaga 1 </w:t>
    </w:r>
    <w:r w:rsidRPr="0072477B">
      <w:t xml:space="preserve">     </w:t>
    </w: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w:instrText>
    </w:r>
    <w:r w:rsidRPr="0072477B">
      <w:instrText xml:space="preserve"> </w:instrText>
    </w:r>
    <w:r w:rsidRPr="0072477B">
      <w:rPr>
        <w:rStyle w:val="SidhuvudUtskott"/>
      </w:rPr>
      <w:instrText>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w:instrText>
    </w:r>
    <w:r w:rsidRPr="0072477B">
      <w:rPr>
        <w:rStyle w:val="SidhuvudUtskott"/>
      </w:rPr>
      <w:instrText>C</w:instrText>
    </w:r>
    <w:r w:rsidRPr="0072477B">
      <w:rPr>
        <w:rStyle w:val="SidhuvudUtskott"/>
      </w:rPr>
      <w:instrText>PROPERTY Betä</w:instrText>
    </w:r>
    <w:r w:rsidRPr="0072477B">
      <w:rPr>
        <w:rStyle w:val="SidhuvudUtskott"/>
      </w:rPr>
      <w:instrText>n</w:instrText>
    </w:r>
    <w:r w:rsidRPr="0072477B">
      <w:rPr>
        <w:rStyle w:val="SidhuvudUtskott"/>
      </w:rPr>
      <w:instrText>kandeNr</w:instrText>
    </w:r>
    <w:r w:rsidRPr="0072477B">
      <w:rPr>
        <w:rStyle w:val="SidhuvudUtskott"/>
      </w:rPr>
      <w:fldChar w:fldCharType="separate"/>
    </w:r>
    <w:r w:rsidRPr="0072477B">
      <w:rPr>
        <w:rStyle w:val="SidhuvudUtskott"/>
      </w:rPr>
      <w:t>6</w:t>
    </w:r>
    <w:r w:rsidRPr="0072477B">
      <w:rPr>
        <w:rStyle w:val="SidhuvudUtskott"/>
      </w:rPr>
      <w:fldChar w:fldCharType="end"/>
    </w:r>
  </w:p>
  <w:p w:rsidR="00817209" w:rsidRPr="0072477B" w:rsidRDefault="00817209">
    <w:pPr>
      <w:pStyle w:val="SidhuvudKantUdda"/>
      <w:framePr w:w="8732" w:h="567" w:hRule="exact" w:vSpace="0" w:wrap="around" w:vAnchor="page" w:y="341" w:anchorLock="0"/>
    </w:pP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w:instrText>
    </w:r>
    <w:r w:rsidRPr="0072477B">
      <w:rPr>
        <w:rStyle w:val="SidhuvudUtskott"/>
      </w:rPr>
      <w:fldChar w:fldCharType="begin" w:fldLock="1"/>
    </w:r>
    <w:r w:rsidRPr="0072477B">
      <w:rPr>
        <w:rStyle w:val="SidhuvudUtskott"/>
      </w:rPr>
      <w:instrText xml:space="preserve"> PRINTDATE \@ "yyyy-MM-dd HH.mm    "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w:instrText>
    </w:r>
    <w:r w:rsidRPr="0072477B">
      <w:rPr>
        <w:rStyle w:val="SidhuvudUtskott"/>
      </w:rPr>
      <w:instrText>O</w:instrText>
    </w:r>
    <w:r w:rsidRPr="0072477B">
      <w:rPr>
        <w:rStyle w:val="SidhuvudUtskott"/>
      </w:rPr>
      <w:instrText>PERTY Status</w:instrText>
    </w:r>
    <w:r w:rsidRPr="0072477B">
      <w:rPr>
        <w:rStyle w:val="SidhuvudUtskott"/>
      </w:rPr>
      <w:fldChar w:fldCharType="end"/>
    </w:r>
  </w:p>
  <w:p w:rsidR="00817209" w:rsidRPr="0072477B" w:rsidRDefault="0081720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Udda"/>
      <w:framePr w:w="8732" w:h="567" w:hRule="exact" w:vSpace="0" w:wrap="around" w:vAnchor="page" w:y="341" w:anchorLock="0"/>
    </w:pPr>
    <w:r w:rsidRPr="0072477B">
      <w:t xml:space="preserve">  </w:t>
    </w:r>
    <w:r w:rsidRPr="0072477B">
      <w:rPr>
        <w:rStyle w:val="SidhuvudUtskott"/>
      </w:rPr>
      <w:t>2002/03:UU6</w:t>
    </w:r>
  </w:p>
  <w:p w:rsidR="00817209" w:rsidRPr="0072477B" w:rsidRDefault="00817209">
    <w:pPr>
      <w:pStyle w:val="SidhuvudKantUdda"/>
      <w:framePr w:w="8732" w:h="567" w:hRule="exact" w:vSpace="0" w:wrap="around" w:vAnchor="page" w:y="341" w:anchorLock="0"/>
    </w:pPr>
  </w:p>
  <w:p w:rsidR="00817209" w:rsidRPr="0072477B" w:rsidRDefault="0081720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 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BetänkandeNr</w:instrText>
    </w:r>
    <w:r w:rsidRPr="0072477B">
      <w:rPr>
        <w:rStyle w:val="SidhuvudUtskott"/>
      </w:rPr>
      <w:fldChar w:fldCharType="separate"/>
    </w:r>
    <w:r w:rsidRPr="0072477B">
      <w:rPr>
        <w:rStyle w:val="SidhuvudUtskott"/>
      </w:rPr>
      <w:t>6</w:t>
    </w:r>
    <w:r w:rsidRPr="0072477B">
      <w:rPr>
        <w:rStyle w:val="SidhuvudUtskott"/>
      </w:rPr>
      <w:fldChar w:fldCharType="end"/>
    </w:r>
    <w:r w:rsidRPr="0072477B">
      <w:t xml:space="preserve">     </w:t>
    </w:r>
    <w:r w:rsidRPr="0072477B">
      <w:rPr>
        <w:rStyle w:val="SidhuvudBilaga"/>
      </w:rPr>
      <w:t xml:space="preserve"> Bilaga 2   </w:t>
    </w: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Förteckning över behandlade förslag</w:t>
    </w:r>
    <w:r w:rsidRPr="0072477B">
      <w:rPr>
        <w:rStyle w:val="SidhuvudRubrikReferens"/>
      </w:rPr>
      <w:fldChar w:fldCharType="end"/>
    </w:r>
  </w:p>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Status</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    </w:instrText>
    </w:r>
    <w:r w:rsidRPr="0072477B">
      <w:rPr>
        <w:rStyle w:val="SidhuvudUtskott"/>
      </w:rPr>
      <w:fldChar w:fldCharType="begin" w:fldLock="1"/>
    </w:r>
    <w:r w:rsidRPr="0072477B">
      <w:rPr>
        <w:rStyle w:val="SidhuvudUtskott"/>
      </w:rPr>
      <w:instrText xml:space="preserve"> PRINTDATE \@ "yyyy-MM-dd HH.mm"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p>
  <w:p w:rsidR="00817209" w:rsidRPr="0072477B" w:rsidRDefault="0081720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Udda"/>
      <w:framePr w:w="8732" w:h="567" w:hRule="exact" w:vSpace="0" w:wrap="around" w:vAnchor="page" w:y="341" w:anchorLock="0"/>
    </w:pP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Sammanfattning</w:t>
    </w:r>
    <w:r w:rsidRPr="0072477B">
      <w:rPr>
        <w:rStyle w:val="SidhuvudRubrikReferens"/>
      </w:rPr>
      <w:fldChar w:fldCharType="end"/>
    </w:r>
    <w:r w:rsidRPr="0072477B">
      <w:rPr>
        <w:rStyle w:val="SidhuvudBilaga"/>
      </w:rPr>
      <w:t xml:space="preserve"> </w:t>
    </w:r>
    <w:r w:rsidRPr="0072477B">
      <w:t xml:space="preserve">     </w:t>
    </w: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w:instrText>
    </w:r>
    <w:r w:rsidRPr="0072477B">
      <w:instrText xml:space="preserve"> </w:instrText>
    </w:r>
    <w:r w:rsidRPr="0072477B">
      <w:rPr>
        <w:rStyle w:val="SidhuvudUtskott"/>
      </w:rPr>
      <w:instrText>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w:instrText>
    </w:r>
    <w:r w:rsidRPr="0072477B">
      <w:rPr>
        <w:rStyle w:val="SidhuvudUtskott"/>
      </w:rPr>
      <w:instrText>n</w:instrText>
    </w:r>
    <w:r w:rsidRPr="0072477B">
      <w:rPr>
        <w:rStyle w:val="SidhuvudUtskott"/>
      </w:rPr>
      <w:instrText>kandeNr</w:instrText>
    </w:r>
    <w:r w:rsidRPr="0072477B">
      <w:rPr>
        <w:rStyle w:val="SidhuvudUtskott"/>
      </w:rPr>
      <w:fldChar w:fldCharType="separate"/>
    </w:r>
    <w:r w:rsidRPr="0072477B">
      <w:rPr>
        <w:rStyle w:val="SidhuvudUtskott"/>
      </w:rPr>
      <w:t>6</w:t>
    </w:r>
    <w:r w:rsidRPr="0072477B">
      <w:rPr>
        <w:rStyle w:val="SidhuvudUtskott"/>
      </w:rPr>
      <w:fldChar w:fldCharType="end"/>
    </w:r>
  </w:p>
  <w:p w:rsidR="00817209" w:rsidRPr="0072477B" w:rsidRDefault="00817209">
    <w:pPr>
      <w:pStyle w:val="SidhuvudKantUdda"/>
      <w:framePr w:w="8732" w:h="567" w:hRule="exact" w:vSpace="0" w:wrap="around" w:vAnchor="page" w:y="341" w:anchorLock="0"/>
    </w:pP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w:instrText>
    </w:r>
    <w:r w:rsidRPr="0072477B">
      <w:rPr>
        <w:rStyle w:val="SidhuvudUtskott"/>
      </w:rPr>
      <w:fldChar w:fldCharType="begin" w:fldLock="1"/>
    </w:r>
    <w:r w:rsidRPr="0072477B">
      <w:rPr>
        <w:rStyle w:val="SidhuvudUtskott"/>
      </w:rPr>
      <w:instrText xml:space="preserve"> PRINTDATE \@ "yyyy-MM-dd HH.mm    "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w:instrText>
    </w:r>
    <w:r w:rsidRPr="0072477B">
      <w:rPr>
        <w:rStyle w:val="SidhuvudUtskott"/>
      </w:rPr>
      <w:instrText>O</w:instrText>
    </w:r>
    <w:r w:rsidRPr="0072477B">
      <w:rPr>
        <w:rStyle w:val="SidhuvudUtskott"/>
      </w:rPr>
      <w:instrText>PERTY Status</w:instrText>
    </w:r>
    <w:r w:rsidRPr="0072477B">
      <w:rPr>
        <w:rStyle w:val="SidhuvudUtskott"/>
      </w:rPr>
      <w:fldChar w:fldCharType="end"/>
    </w:r>
  </w:p>
  <w:p w:rsidR="00817209" w:rsidRPr="0072477B" w:rsidRDefault="0081720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Udda"/>
      <w:framePr w:w="8732" w:h="567" w:hRule="exact" w:vSpace="0" w:wrap="around" w:vAnchor="page" w:y="341" w:anchorLock="0"/>
    </w:pP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Förteckning över behandlade förslag</w:t>
    </w:r>
    <w:r w:rsidRPr="0072477B">
      <w:rPr>
        <w:rStyle w:val="SidhuvudRubrikReferens"/>
      </w:rPr>
      <w:fldChar w:fldCharType="end"/>
    </w:r>
    <w:r w:rsidRPr="0072477B">
      <w:rPr>
        <w:rStyle w:val="SidhuvudBilaga"/>
      </w:rPr>
      <w:t xml:space="preserve">   Bilaga 2 </w:t>
    </w:r>
    <w:r w:rsidRPr="0072477B">
      <w:t xml:space="preserve">     </w:t>
    </w: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w:instrText>
    </w:r>
    <w:r w:rsidRPr="0072477B">
      <w:instrText xml:space="preserve"> </w:instrText>
    </w:r>
    <w:r w:rsidRPr="0072477B">
      <w:rPr>
        <w:rStyle w:val="SidhuvudUtskott"/>
      </w:rPr>
      <w:instrText>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w:instrText>
    </w:r>
    <w:r w:rsidRPr="0072477B">
      <w:rPr>
        <w:rStyle w:val="SidhuvudUtskott"/>
      </w:rPr>
      <w:instrText>C</w:instrText>
    </w:r>
    <w:r w:rsidRPr="0072477B">
      <w:rPr>
        <w:rStyle w:val="SidhuvudUtskott"/>
      </w:rPr>
      <w:instrText>PROPERTY Betä</w:instrText>
    </w:r>
    <w:r w:rsidRPr="0072477B">
      <w:rPr>
        <w:rStyle w:val="SidhuvudUtskott"/>
      </w:rPr>
      <w:instrText>n</w:instrText>
    </w:r>
    <w:r w:rsidRPr="0072477B">
      <w:rPr>
        <w:rStyle w:val="SidhuvudUtskott"/>
      </w:rPr>
      <w:instrText>kandeNr</w:instrText>
    </w:r>
    <w:r w:rsidRPr="0072477B">
      <w:rPr>
        <w:rStyle w:val="SidhuvudUtskott"/>
      </w:rPr>
      <w:fldChar w:fldCharType="separate"/>
    </w:r>
    <w:r w:rsidRPr="0072477B">
      <w:rPr>
        <w:rStyle w:val="SidhuvudUtskott"/>
      </w:rPr>
      <w:t>6</w:t>
    </w:r>
    <w:r w:rsidRPr="0072477B">
      <w:rPr>
        <w:rStyle w:val="SidhuvudUtskott"/>
      </w:rPr>
      <w:fldChar w:fldCharType="end"/>
    </w:r>
  </w:p>
  <w:p w:rsidR="00817209" w:rsidRPr="0072477B" w:rsidRDefault="00817209">
    <w:pPr>
      <w:pStyle w:val="SidhuvudKantUdda"/>
      <w:framePr w:w="8732" w:h="567" w:hRule="exact" w:vSpace="0" w:wrap="around" w:vAnchor="page" w:y="341" w:anchorLock="0"/>
    </w:pP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w:instrText>
    </w:r>
    <w:r w:rsidRPr="0072477B">
      <w:rPr>
        <w:rStyle w:val="SidhuvudUtskott"/>
      </w:rPr>
      <w:fldChar w:fldCharType="begin" w:fldLock="1"/>
    </w:r>
    <w:r w:rsidRPr="0072477B">
      <w:rPr>
        <w:rStyle w:val="SidhuvudUtskott"/>
      </w:rPr>
      <w:instrText xml:space="preserve"> PRINTDATE \@ "yyyy-MM-dd HH.mm    "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w:instrText>
    </w:r>
    <w:r w:rsidRPr="0072477B">
      <w:rPr>
        <w:rStyle w:val="SidhuvudUtskott"/>
      </w:rPr>
      <w:instrText>O</w:instrText>
    </w:r>
    <w:r w:rsidRPr="0072477B">
      <w:rPr>
        <w:rStyle w:val="SidhuvudUtskott"/>
      </w:rPr>
      <w:instrText>PERTY Status</w:instrText>
    </w:r>
    <w:r w:rsidRPr="0072477B">
      <w:rPr>
        <w:rStyle w:val="SidhuvudUtskott"/>
      </w:rPr>
      <w:fldChar w:fldCharType="end"/>
    </w:r>
  </w:p>
  <w:p w:rsidR="00817209" w:rsidRPr="0072477B" w:rsidRDefault="0081720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t>2002/03:UU6</w:t>
    </w:r>
    <w:r w:rsidRPr="0072477B">
      <w:t xml:space="preserve">    </w:t>
    </w:r>
  </w:p>
  <w:p w:rsidR="00817209" w:rsidRPr="0072477B" w:rsidRDefault="00817209">
    <w:pPr>
      <w:pStyle w:val="SidhuvudKantJmn"/>
      <w:framePr w:w="8732" w:h="567" w:hRule="exact" w:vSpace="0" w:wrap="around" w:vAnchor="page" w:y="341" w:anchorLock="0"/>
    </w:pPr>
  </w:p>
  <w:p w:rsidR="00817209" w:rsidRPr="0072477B" w:rsidRDefault="00817209">
    <w:pPr>
      <w:pStyle w:val="SidhuvudKantUdda"/>
      <w:framePr w:w="8732" w:h="567" w:hRule="exact" w:vSpace="0" w:wrap="around" w:vAnchor="page" w:y="341" w:anchorLock="0"/>
    </w:pPr>
    <w:r w:rsidRPr="0072477B">
      <w:rPr>
        <w:rStyle w:val="SidhuvudRubrikReferens"/>
        <w:smallCaps w:val="0"/>
        <w:spacing w:val="0"/>
        <w:sz w:val="19"/>
      </w:rPr>
      <w:t xml:space="preserve"> </w:t>
    </w:r>
  </w:p>
  <w:p w:rsidR="00817209" w:rsidRPr="0072477B" w:rsidRDefault="0081720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Udda"/>
      <w:framePr w:w="8732" w:h="567" w:hRule="exact" w:vSpace="0" w:wrap="around" w:vAnchor="page" w:y="341" w:anchorLock="0"/>
    </w:pPr>
    <w:r w:rsidRPr="0072477B">
      <w:t xml:space="preserve"> </w:t>
    </w:r>
  </w:p>
  <w:p w:rsidR="00817209" w:rsidRPr="0072477B" w:rsidRDefault="0081720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 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BetänkandeNr</w:instrText>
    </w:r>
    <w:r w:rsidRPr="0072477B">
      <w:rPr>
        <w:rStyle w:val="SidhuvudUtskott"/>
      </w:rPr>
      <w:fldChar w:fldCharType="separate"/>
    </w:r>
    <w:r w:rsidRPr="0072477B">
      <w:rPr>
        <w:rStyle w:val="SidhuvudUtskott"/>
      </w:rPr>
      <w:t>6</w:t>
    </w:r>
    <w:r w:rsidRPr="0072477B">
      <w:rPr>
        <w:rStyle w:val="SidhuvudUtskott"/>
      </w:rPr>
      <w:fldChar w:fldCharType="end"/>
    </w:r>
    <w:r w:rsidRPr="0072477B">
      <w:t xml:space="preserve">     </w:t>
    </w:r>
    <w:r w:rsidRPr="0072477B">
      <w:rPr>
        <w:rStyle w:val="SidhuvudBilaga"/>
      </w:rPr>
      <w:t xml:space="preserve"> </w:t>
    </w: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Sammanfattning</w:t>
    </w:r>
    <w:r w:rsidRPr="0072477B">
      <w:rPr>
        <w:rStyle w:val="SidhuvudRubrikReferens"/>
      </w:rPr>
      <w:fldChar w:fldCharType="end"/>
    </w:r>
  </w:p>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Status</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    </w:instrText>
    </w:r>
    <w:r w:rsidRPr="0072477B">
      <w:rPr>
        <w:rStyle w:val="SidhuvudUtskott"/>
      </w:rPr>
      <w:fldChar w:fldCharType="begin" w:fldLock="1"/>
    </w:r>
    <w:r w:rsidRPr="0072477B">
      <w:rPr>
        <w:rStyle w:val="SidhuvudUtskott"/>
      </w:rPr>
      <w:instrText xml:space="preserve"> PRINTDATE \@ "yyyy-MM-dd HH.mm"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p>
  <w:p w:rsidR="00817209" w:rsidRPr="0072477B" w:rsidRDefault="0081720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Udda"/>
      <w:framePr w:w="8732" w:h="567" w:hRule="exact" w:vSpace="0" w:wrap="around" w:vAnchor="page" w:y="341" w:anchorLock="0"/>
    </w:pP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Sammanfattning</w:t>
    </w:r>
    <w:r w:rsidRPr="0072477B">
      <w:rPr>
        <w:rStyle w:val="SidhuvudRubrikReferens"/>
      </w:rPr>
      <w:fldChar w:fldCharType="end"/>
    </w:r>
    <w:r w:rsidRPr="0072477B">
      <w:rPr>
        <w:rStyle w:val="SidhuvudBilaga"/>
      </w:rPr>
      <w:t xml:space="preserve"> </w:t>
    </w:r>
    <w:r w:rsidRPr="0072477B">
      <w:t xml:space="preserve">     </w:t>
    </w: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w:instrText>
    </w:r>
    <w:r w:rsidRPr="0072477B">
      <w:instrText xml:space="preserve"> </w:instrText>
    </w:r>
    <w:r w:rsidRPr="0072477B">
      <w:rPr>
        <w:rStyle w:val="SidhuvudUtskott"/>
      </w:rPr>
      <w:instrText>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w:instrText>
    </w:r>
    <w:r w:rsidRPr="0072477B">
      <w:rPr>
        <w:rStyle w:val="SidhuvudUtskott"/>
      </w:rPr>
      <w:instrText>n</w:instrText>
    </w:r>
    <w:r w:rsidRPr="0072477B">
      <w:rPr>
        <w:rStyle w:val="SidhuvudUtskott"/>
      </w:rPr>
      <w:instrText>kandeNr</w:instrText>
    </w:r>
    <w:r w:rsidRPr="0072477B">
      <w:rPr>
        <w:rStyle w:val="SidhuvudUtskott"/>
      </w:rPr>
      <w:fldChar w:fldCharType="separate"/>
    </w:r>
    <w:r w:rsidRPr="0072477B">
      <w:rPr>
        <w:rStyle w:val="SidhuvudUtskott"/>
      </w:rPr>
      <w:t>6</w:t>
    </w:r>
    <w:r w:rsidRPr="0072477B">
      <w:rPr>
        <w:rStyle w:val="SidhuvudUtskott"/>
      </w:rPr>
      <w:fldChar w:fldCharType="end"/>
    </w:r>
  </w:p>
  <w:p w:rsidR="00817209" w:rsidRPr="0072477B" w:rsidRDefault="00817209">
    <w:pPr>
      <w:pStyle w:val="SidhuvudKantUdda"/>
      <w:framePr w:w="8732" w:h="567" w:hRule="exact" w:vSpace="0" w:wrap="around" w:vAnchor="page" w:y="341" w:anchorLock="0"/>
    </w:pP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w:instrText>
    </w:r>
    <w:r w:rsidRPr="0072477B">
      <w:rPr>
        <w:rStyle w:val="SidhuvudUtskott"/>
      </w:rPr>
      <w:fldChar w:fldCharType="begin" w:fldLock="1"/>
    </w:r>
    <w:r w:rsidRPr="0072477B">
      <w:rPr>
        <w:rStyle w:val="SidhuvudUtskott"/>
      </w:rPr>
      <w:instrText xml:space="preserve"> PRINTDATE \@ "yyyy-MM-dd HH.mm    "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w:instrText>
    </w:r>
    <w:r w:rsidRPr="0072477B">
      <w:rPr>
        <w:rStyle w:val="SidhuvudUtskott"/>
      </w:rPr>
      <w:instrText>O</w:instrText>
    </w:r>
    <w:r w:rsidRPr="0072477B">
      <w:rPr>
        <w:rStyle w:val="SidhuvudUtskott"/>
      </w:rPr>
      <w:instrText>PERTY Status</w:instrText>
    </w:r>
    <w:r w:rsidRPr="0072477B">
      <w:rPr>
        <w:rStyle w:val="SidhuvudUtskott"/>
      </w:rPr>
      <w:fldChar w:fldCharType="end"/>
    </w:r>
  </w:p>
  <w:p w:rsidR="00817209" w:rsidRPr="0072477B" w:rsidRDefault="0081720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t>2002/03:UU6</w:t>
    </w:r>
    <w:r w:rsidRPr="0072477B">
      <w:t xml:space="preserve">    </w:t>
    </w:r>
  </w:p>
  <w:p w:rsidR="00817209" w:rsidRPr="0072477B" w:rsidRDefault="00817209">
    <w:pPr>
      <w:pStyle w:val="SidhuvudKantJmn"/>
      <w:framePr w:w="8732" w:h="567" w:hRule="exact" w:vSpace="0" w:wrap="around" w:vAnchor="page" w:y="341" w:anchorLock="0"/>
    </w:pPr>
  </w:p>
  <w:p w:rsidR="00817209" w:rsidRPr="0072477B" w:rsidRDefault="00817209">
    <w:pPr>
      <w:pStyle w:val="SidhuvudKantUdda"/>
      <w:framePr w:w="8732" w:h="567" w:hRule="exact" w:vSpace="0" w:wrap="around" w:vAnchor="page" w:y="341" w:anchorLock="0"/>
    </w:pPr>
    <w:r w:rsidRPr="0072477B">
      <w:rPr>
        <w:rStyle w:val="SidhuvudRubrikReferens"/>
        <w:smallCaps w:val="0"/>
        <w:spacing w:val="0"/>
        <w:sz w:val="19"/>
      </w:rPr>
      <w:t xml:space="preserve"> </w:t>
    </w:r>
  </w:p>
  <w:p w:rsidR="00817209" w:rsidRPr="0072477B" w:rsidRDefault="0081720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 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BetänkandeNr</w:instrText>
    </w:r>
    <w:r w:rsidRPr="0072477B">
      <w:rPr>
        <w:rStyle w:val="SidhuvudUtskott"/>
      </w:rPr>
      <w:fldChar w:fldCharType="separate"/>
    </w:r>
    <w:r w:rsidRPr="0072477B">
      <w:rPr>
        <w:rStyle w:val="SidhuvudUtskott"/>
      </w:rPr>
      <w:t>6</w:t>
    </w:r>
    <w:r w:rsidRPr="0072477B">
      <w:rPr>
        <w:rStyle w:val="SidhuvudUtskott"/>
      </w:rPr>
      <w:fldChar w:fldCharType="end"/>
    </w:r>
    <w:r w:rsidRPr="0072477B">
      <w:t xml:space="preserve">     </w:t>
    </w:r>
    <w:r w:rsidRPr="0072477B">
      <w:rPr>
        <w:rStyle w:val="SidhuvudBilaga"/>
      </w:rPr>
      <w:t xml:space="preserve"> </w:t>
    </w: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Innehållsförteckning</w:t>
    </w:r>
    <w:r w:rsidRPr="0072477B">
      <w:rPr>
        <w:rStyle w:val="SidhuvudRubrikReferens"/>
      </w:rPr>
      <w:fldChar w:fldCharType="end"/>
    </w:r>
  </w:p>
  <w:p w:rsidR="00817209" w:rsidRPr="0072477B" w:rsidRDefault="00817209">
    <w:pPr>
      <w:pStyle w:val="SidhuvudKantJmn"/>
      <w:framePr w:w="8732" w:h="567" w:hRule="exact" w:vSpace="0" w:wrap="around" w:vAnchor="page" w:y="341" w:anchorLock="0"/>
    </w:pPr>
    <w:r w:rsidRPr="0072477B">
      <w:rPr>
        <w:rStyle w:val="SidhuvudUtskott"/>
      </w:rPr>
      <w:fldChar w:fldCharType="begin" w:fldLock="1"/>
    </w:r>
    <w:r w:rsidRPr="0072477B">
      <w:rPr>
        <w:rStyle w:val="SidhuvudUtskott"/>
      </w:rPr>
      <w:instrText xml:space="preserve"> DOCPROPERTY Status</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    </w:instrText>
    </w:r>
    <w:r w:rsidRPr="0072477B">
      <w:rPr>
        <w:rStyle w:val="SidhuvudUtskott"/>
      </w:rPr>
      <w:fldChar w:fldCharType="begin" w:fldLock="1"/>
    </w:r>
    <w:r w:rsidRPr="0072477B">
      <w:rPr>
        <w:rStyle w:val="SidhuvudUtskott"/>
      </w:rPr>
      <w:instrText xml:space="preserve"> PRINTDATE \@ "yyyy-MM-dd HH.mm"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p>
  <w:p w:rsidR="00817209" w:rsidRPr="0072477B" w:rsidRDefault="0081720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Udda"/>
      <w:framePr w:w="8732" w:h="567" w:hRule="exact" w:vSpace="0" w:wrap="around" w:vAnchor="page" w:y="341" w:anchorLock="0"/>
    </w:pPr>
    <w:r w:rsidRPr="0072477B">
      <w:rPr>
        <w:rStyle w:val="SidhuvudRubrikReferens"/>
      </w:rPr>
      <w:fldChar w:fldCharType="begin" w:fldLock="1"/>
    </w:r>
    <w:r w:rsidRPr="0072477B">
      <w:rPr>
        <w:rStyle w:val="SidhuvudRubrikReferens"/>
      </w:rPr>
      <w:instrText xml:space="preserve"> StyleREF "Rubrik 1" </w:instrText>
    </w:r>
    <w:r w:rsidRPr="0072477B">
      <w:rPr>
        <w:rStyle w:val="SidhuvudRubrikReferens"/>
      </w:rPr>
      <w:fldChar w:fldCharType="separate"/>
    </w:r>
    <w:r w:rsidRPr="0072477B">
      <w:rPr>
        <w:rStyle w:val="SidhuvudRubrikReferens"/>
      </w:rPr>
      <w:t>Innehållsförteckning</w:t>
    </w:r>
    <w:r w:rsidRPr="0072477B">
      <w:rPr>
        <w:rStyle w:val="SidhuvudRubrikReferens"/>
      </w:rPr>
      <w:fldChar w:fldCharType="end"/>
    </w:r>
    <w:r w:rsidRPr="0072477B">
      <w:rPr>
        <w:rStyle w:val="SidhuvudBilaga"/>
      </w:rPr>
      <w:t xml:space="preserve"> </w:t>
    </w:r>
    <w:r w:rsidRPr="0072477B">
      <w:t xml:space="preserve">     </w:t>
    </w:r>
    <w:r w:rsidRPr="0072477B">
      <w:rPr>
        <w:rStyle w:val="SidhuvudUtskott"/>
      </w:rPr>
      <w:fldChar w:fldCharType="begin" w:fldLock="1"/>
    </w:r>
    <w:r w:rsidRPr="0072477B">
      <w:rPr>
        <w:rStyle w:val="SidhuvudUtskott"/>
      </w:rPr>
      <w:instrText xml:space="preserve"> DOCPROPERTY BetänkandeÅr</w:instrText>
    </w:r>
    <w:r w:rsidRPr="0072477B">
      <w:rPr>
        <w:rStyle w:val="SidhuvudUtskott"/>
      </w:rPr>
      <w:fldChar w:fldCharType="separate"/>
    </w:r>
    <w:r w:rsidRPr="0072477B">
      <w:rPr>
        <w:rStyle w:val="SidhuvudUtskott"/>
      </w:rPr>
      <w:t>2002/03</w:t>
    </w:r>
    <w:r w:rsidRPr="0072477B">
      <w:rPr>
        <w:rStyle w:val="SidhuvudUtskott"/>
      </w:rPr>
      <w:fldChar w:fldCharType="end"/>
    </w:r>
    <w:r w:rsidRPr="0072477B">
      <w:rPr>
        <w:rStyle w:val="SidhuvudUtskott"/>
      </w:rPr>
      <w:t>:</w:t>
    </w:r>
    <w:r w:rsidRPr="0072477B">
      <w:rPr>
        <w:rStyle w:val="SidhuvudUtskott"/>
      </w:rPr>
      <w:fldChar w:fldCharType="begin" w:fldLock="1"/>
    </w:r>
    <w:r w:rsidRPr="0072477B">
      <w:rPr>
        <w:rStyle w:val="SidhuvudUtskott"/>
      </w:rPr>
      <w:instrText xml:space="preserve"> DOCPROPERTY</w:instrText>
    </w:r>
    <w:r w:rsidRPr="0072477B">
      <w:instrText xml:space="preserve"> </w:instrText>
    </w:r>
    <w:r w:rsidRPr="0072477B">
      <w:rPr>
        <w:rStyle w:val="SidhuvudUtskott"/>
      </w:rPr>
      <w:instrText>Utskott</w:instrText>
    </w:r>
    <w:r w:rsidRPr="0072477B">
      <w:rPr>
        <w:rStyle w:val="SidhuvudUtskott"/>
      </w:rPr>
      <w:fldChar w:fldCharType="separate"/>
    </w:r>
    <w:r w:rsidRPr="0072477B">
      <w:rPr>
        <w:rStyle w:val="SidhuvudUtskott"/>
      </w:rPr>
      <w:t>UU</w: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DOCPROPERTY Betä</w:instrText>
    </w:r>
    <w:r w:rsidRPr="0072477B">
      <w:rPr>
        <w:rStyle w:val="SidhuvudUtskott"/>
      </w:rPr>
      <w:instrText>n</w:instrText>
    </w:r>
    <w:r w:rsidRPr="0072477B">
      <w:rPr>
        <w:rStyle w:val="SidhuvudUtskott"/>
      </w:rPr>
      <w:instrText>kandeNr</w:instrText>
    </w:r>
    <w:r w:rsidRPr="0072477B">
      <w:rPr>
        <w:rStyle w:val="SidhuvudUtskott"/>
      </w:rPr>
      <w:fldChar w:fldCharType="separate"/>
    </w:r>
    <w:r w:rsidRPr="0072477B">
      <w:rPr>
        <w:rStyle w:val="SidhuvudUtskott"/>
      </w:rPr>
      <w:t>6</w:t>
    </w:r>
    <w:r w:rsidRPr="0072477B">
      <w:rPr>
        <w:rStyle w:val="SidhuvudUtskott"/>
      </w:rPr>
      <w:fldChar w:fldCharType="end"/>
    </w:r>
  </w:p>
  <w:p w:rsidR="00817209" w:rsidRPr="0072477B" w:rsidRDefault="00817209">
    <w:pPr>
      <w:pStyle w:val="SidhuvudKantUdda"/>
      <w:framePr w:w="8732" w:h="567" w:hRule="exact" w:vSpace="0" w:wrap="around" w:vAnchor="page" w:y="341" w:anchorLock="0"/>
    </w:pPr>
    <w:r w:rsidRPr="0072477B">
      <w:rPr>
        <w:rStyle w:val="SidhuvudUtskott"/>
      </w:rPr>
      <w:fldChar w:fldCharType="begin" w:fldLock="1"/>
    </w:r>
    <w:r w:rsidRPr="0072477B">
      <w:rPr>
        <w:rStyle w:val="SidhuvudUtskott"/>
      </w:rPr>
      <w:instrText xml:space="preserve"> if </w:instrText>
    </w:r>
    <w:r w:rsidRPr="0072477B">
      <w:rPr>
        <w:rStyle w:val="SidhuvudUtskott"/>
      </w:rPr>
      <w:fldChar w:fldCharType="begin" w:fldLock="1"/>
    </w:r>
    <w:r w:rsidRPr="0072477B">
      <w:rPr>
        <w:rStyle w:val="SidhuvudUtskott"/>
      </w:rPr>
      <w:instrText xml:space="preserve"> DOCPROPERTY "UtkastDatum"</w:instrText>
    </w:r>
    <w:r w:rsidRPr="0072477B">
      <w:rPr>
        <w:rStyle w:val="SidhuvudUtskott"/>
      </w:rPr>
      <w:fldChar w:fldCharType="separate"/>
    </w:r>
    <w:r w:rsidRPr="0072477B">
      <w:rPr>
        <w:rStyle w:val="SidhuvudUtskott"/>
      </w:rPr>
      <w:instrText>Nej</w:instrText>
    </w:r>
    <w:r w:rsidRPr="0072477B">
      <w:rPr>
        <w:rStyle w:val="SidhuvudUtskott"/>
      </w:rPr>
      <w:fldChar w:fldCharType="end"/>
    </w:r>
    <w:r w:rsidRPr="0072477B">
      <w:rPr>
        <w:rStyle w:val="SidhuvudUtskott"/>
      </w:rPr>
      <w:instrText xml:space="preserve"> = "Ja" "</w:instrText>
    </w:r>
    <w:r w:rsidRPr="0072477B">
      <w:rPr>
        <w:rStyle w:val="SidhuvudUtskott"/>
      </w:rPr>
      <w:fldChar w:fldCharType="begin" w:fldLock="1"/>
    </w:r>
    <w:r w:rsidRPr="0072477B">
      <w:rPr>
        <w:rStyle w:val="SidhuvudUtskott"/>
      </w:rPr>
      <w:instrText xml:space="preserve"> PRINTDATE \@ "yyyy-MM-dd HH.mm    " </w:instrText>
    </w:r>
    <w:r w:rsidRPr="0072477B">
      <w:rPr>
        <w:rStyle w:val="SidhuvudUtskott"/>
      </w:rPr>
      <w:fldChar w:fldCharType="separate"/>
    </w:r>
    <w:r w:rsidRPr="0072477B">
      <w:rPr>
        <w:rStyle w:val="SidhuvudUtskott"/>
      </w:rPr>
      <w:instrText>2000-08-11 16.42</w:instrText>
    </w:r>
    <w:r w:rsidRPr="0072477B">
      <w:rPr>
        <w:rStyle w:val="SidhuvudUtskott"/>
      </w:rPr>
      <w:fldChar w:fldCharType="end"/>
    </w:r>
    <w:r w:rsidRPr="0072477B">
      <w:rPr>
        <w:rStyle w:val="SidhuvudUtskott"/>
      </w:rPr>
      <w:instrText xml:space="preserve">" </w:instrText>
    </w:r>
    <w:r w:rsidRPr="0072477B">
      <w:rPr>
        <w:rStyle w:val="SidhuvudUtskott"/>
      </w:rPr>
      <w:fldChar w:fldCharType="end"/>
    </w:r>
    <w:r w:rsidRPr="0072477B">
      <w:rPr>
        <w:rStyle w:val="SidhuvudUtskott"/>
      </w:rPr>
      <w:fldChar w:fldCharType="begin" w:fldLock="1"/>
    </w:r>
    <w:r w:rsidRPr="0072477B">
      <w:rPr>
        <w:rStyle w:val="SidhuvudUtskott"/>
      </w:rPr>
      <w:instrText xml:space="preserve"> DOCPR</w:instrText>
    </w:r>
    <w:r w:rsidRPr="0072477B">
      <w:rPr>
        <w:rStyle w:val="SidhuvudUtskott"/>
      </w:rPr>
      <w:instrText>O</w:instrText>
    </w:r>
    <w:r w:rsidRPr="0072477B">
      <w:rPr>
        <w:rStyle w:val="SidhuvudUtskott"/>
      </w:rPr>
      <w:instrText>PERTY Status</w:instrText>
    </w:r>
    <w:r w:rsidRPr="0072477B">
      <w:rPr>
        <w:rStyle w:val="SidhuvudUtskott"/>
      </w:rPr>
      <w:fldChar w:fldCharType="end"/>
    </w:r>
  </w:p>
  <w:p w:rsidR="00817209" w:rsidRPr="0072477B" w:rsidRDefault="0081720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09" w:rsidRPr="0072477B" w:rsidRDefault="00817209">
    <w:pPr>
      <w:pStyle w:val="SidhuvudKantUdda"/>
      <w:framePr w:w="8732" w:h="567" w:hRule="exact" w:vSpace="0" w:wrap="around" w:vAnchor="page" w:y="341" w:anchorLock="0"/>
    </w:pPr>
    <w:r w:rsidRPr="0072477B">
      <w:t xml:space="preserve">  </w:t>
    </w:r>
    <w:r w:rsidRPr="0072477B">
      <w:rPr>
        <w:rStyle w:val="SidhuvudUtskott"/>
      </w:rPr>
      <w:t>2002/03:UU6</w:t>
    </w:r>
  </w:p>
  <w:p w:rsidR="00817209" w:rsidRPr="0072477B" w:rsidRDefault="00817209">
    <w:pPr>
      <w:pStyle w:val="SidhuvudKantUdda"/>
      <w:framePr w:w="8732" w:h="567" w:hRule="exact" w:vSpace="0" w:wrap="around" w:vAnchor="page" w:y="341" w:anchorLock="0"/>
    </w:pPr>
  </w:p>
  <w:p w:rsidR="00817209" w:rsidRPr="0072477B" w:rsidRDefault="0081720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A556D12"/>
    <w:multiLevelType w:val="multilevel"/>
    <w:tmpl w:val="5492C36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7" w15:restartNumberingAfterBreak="0">
    <w:nsid w:val="3C5D78E0"/>
    <w:multiLevelType w:val="multilevel"/>
    <w:tmpl w:val="5876363E"/>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num w:numId="1" w16cid:durableId="2124495447">
    <w:abstractNumId w:val="4"/>
  </w:num>
  <w:num w:numId="2" w16cid:durableId="1325546039">
    <w:abstractNumId w:val="0"/>
  </w:num>
  <w:num w:numId="3" w16cid:durableId="191113336">
    <w:abstractNumId w:val="1"/>
  </w:num>
  <w:num w:numId="4" w16cid:durableId="1095708447">
    <w:abstractNumId w:val="9"/>
  </w:num>
  <w:num w:numId="5" w16cid:durableId="1831410723">
    <w:abstractNumId w:val="8"/>
  </w:num>
  <w:num w:numId="6" w16cid:durableId="372729462">
    <w:abstractNumId w:val="2"/>
  </w:num>
  <w:num w:numId="7" w16cid:durableId="133454087">
    <w:abstractNumId w:val="6"/>
  </w:num>
  <w:num w:numId="8" w16cid:durableId="427849973">
    <w:abstractNumId w:val="3"/>
  </w:num>
  <w:num w:numId="9" w16cid:durableId="313607547">
    <w:abstractNumId w:val="7"/>
  </w:num>
  <w:num w:numId="10" w16cid:durableId="872184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1376BF"/>
    <w:rsid w:val="001376BF"/>
    <w:rsid w:val="0072477B"/>
    <w:rsid w:val="008172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382289-9134-4C50-BAC8-88504B75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ublutanindrag">
    <w:name w:val="Publ. utan indrag"/>
    <w:basedOn w:val="Normal"/>
    <w:next w:val="Normal"/>
    <w:pPr>
      <w:overflowPunct w:val="0"/>
      <w:autoSpaceDE w:val="0"/>
      <w:autoSpaceDN w:val="0"/>
      <w:adjustRightInd w:val="0"/>
      <w:spacing w:before="0" w:line="260" w:lineRule="exact"/>
      <w:ind w:right="284"/>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7569</Characters>
  <Application>Microsoft Office Word</Application>
  <DocSecurity>4</DocSecurity>
  <Lines>204</Lines>
  <Paragraphs>78</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Utrikesutskottets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Förteckning över behandlade förslag</vt:lpstr>
      <vt:lpstr>    Propositionen </vt:lpstr>
      <vt:lpstr>Regeringens lagförslag</vt:lpstr>
      <vt:lpstr>    Förslag till lag om ändring i lagen (1994:1219) om den europeiska konventionen </vt:lpstr>
    </vt:vector>
  </TitlesOfParts>
  <Company>Riksdagen</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2003-02-12T13:20:00Z</cp:lastPrinted>
  <dcterms:created xsi:type="dcterms:W3CDTF">2025-12-16T01:45:00Z</dcterms:created>
  <dcterms:modified xsi:type="dcterms:W3CDTF">2025-12-16T01:45:00Z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