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C0949" w:rsidP="00DA0661">
      <w:pPr>
        <w:pStyle w:val="Title"/>
      </w:pPr>
      <w:bookmarkStart w:id="0" w:name="Start"/>
      <w:bookmarkEnd w:id="0"/>
      <w:r>
        <w:t>Svar på fråga 2021/22:1264 av Mattias Karlsson i Luleå (M)</w:t>
      </w:r>
      <w:r>
        <w:br/>
        <w:t>Implementering av körkortsdirektivet</w:t>
      </w:r>
    </w:p>
    <w:p w:rsidR="008C0949" w:rsidP="002749F7">
      <w:pPr>
        <w:pStyle w:val="BodyText"/>
      </w:pPr>
      <w:r>
        <w:t>Mattias Karlsson har frågat mig om jag avser att</w:t>
      </w:r>
      <w:r w:rsidR="0027354A">
        <w:t xml:space="preserve"> </w:t>
      </w:r>
      <w:r>
        <w:t>lägga förslag om implementering av körkortsdirektivet så att det blir möjligt att köra tyngre lastbilar som drivs av alternativa bränslen med totalvikt över 3,5 ton med B-körkort</w:t>
      </w:r>
      <w:r w:rsidR="001D3541">
        <w:t>.</w:t>
      </w:r>
      <w:r>
        <w:t xml:space="preserve"> </w:t>
      </w:r>
    </w:p>
    <w:p w:rsidR="002442A4" w:rsidP="002749F7">
      <w:pPr>
        <w:pStyle w:val="BodyText"/>
      </w:pPr>
      <w:r w:rsidRPr="002442A4">
        <w:t>Regeringens målsättning är att Sverige ska bli världens första fossilfria välfärdsland.</w:t>
      </w:r>
      <w:r>
        <w:t xml:space="preserve"> </w:t>
      </w:r>
      <w:r w:rsidRPr="002442A4">
        <w:t>Transportsektorn står för nära en tredjedel av Sveriges utsläpp av växthusgaser i dag. Transportsystemets omställning är därför central om klimatmålen ska nås.</w:t>
      </w:r>
    </w:p>
    <w:p w:rsidR="008C0949" w:rsidP="002749F7">
      <w:pPr>
        <w:pStyle w:val="BodyText"/>
      </w:pPr>
      <w:r>
        <w:t xml:space="preserve">Transporstyrelsens utredning </w:t>
      </w:r>
      <w:r w:rsidR="002442A4">
        <w:t xml:space="preserve">har remitterats </w:t>
      </w:r>
      <w:r>
        <w:t xml:space="preserve">med sista svarsdag </w:t>
      </w:r>
      <w:r w:rsidR="006801B4">
        <w:t>i</w:t>
      </w:r>
      <w:r w:rsidR="00CE06C6">
        <w:t xml:space="preserve"> </w:t>
      </w:r>
      <w:r w:rsidR="006801B4">
        <w:t>dag, den 23 mars 2022</w:t>
      </w:r>
      <w:r>
        <w:t xml:space="preserve">. När remissynpunkterna har kommit in fortsätter beredningen av frågan </w:t>
      </w:r>
      <w:r w:rsidR="004854BA">
        <w:t>i</w:t>
      </w:r>
      <w:r>
        <w:t xml:space="preserve"> </w:t>
      </w:r>
      <w:r w:rsidR="006801B4">
        <w:t>R</w:t>
      </w:r>
      <w:r>
        <w:t xml:space="preserve">egeringskansliet. </w:t>
      </w:r>
      <w:r w:rsidR="006801B4">
        <w:t>Parallellt med detta pågår ett samråd inför revideringen av körkortsdirektivet</w:t>
      </w:r>
      <w:r w:rsidR="00E17275">
        <w:t>. Även</w:t>
      </w:r>
      <w:r w:rsidR="006801B4">
        <w:t xml:space="preserve"> där </w:t>
      </w:r>
      <w:r w:rsidR="00E17275">
        <w:t xml:space="preserve">kan </w:t>
      </w:r>
      <w:r w:rsidR="006801B4">
        <w:t xml:space="preserve">frågan bli aktuell. </w:t>
      </w:r>
    </w:p>
    <w:p w:rsidR="008C094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681F7839D944109A383CF76F1768343"/>
          </w:placeholder>
          <w:dataBinding w:xpath="/ns0:DocumentInfo[1]/ns0:BaseInfo[1]/ns0:HeaderDate[1]" w:storeItemID="{A37FB992-1299-4150-BE03-289FDB0FAC0F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D3541">
            <w:t>23</w:t>
          </w:r>
          <w:r>
            <w:t xml:space="preserve"> mars 2022</w:t>
          </w:r>
        </w:sdtContent>
      </w:sdt>
    </w:p>
    <w:p w:rsidR="008C0949" w:rsidP="004E7A8F">
      <w:pPr>
        <w:pStyle w:val="Brdtextutanavstnd"/>
      </w:pPr>
    </w:p>
    <w:p w:rsidR="008C0949" w:rsidP="004E7A8F">
      <w:pPr>
        <w:pStyle w:val="Brdtextutanavstnd"/>
      </w:pPr>
    </w:p>
    <w:p w:rsidR="008C0949" w:rsidP="004E7A8F">
      <w:pPr>
        <w:pStyle w:val="Brdtextutanavstnd"/>
      </w:pPr>
    </w:p>
    <w:p w:rsidR="008C0949" w:rsidP="00422A41">
      <w:pPr>
        <w:pStyle w:val="BodyText"/>
      </w:pPr>
      <w:r>
        <w:t>Tomas Eneroth</w:t>
      </w:r>
    </w:p>
    <w:p w:rsidR="008C094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C094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C0949" w:rsidRPr="007D73AB" w:rsidP="00340DE0">
          <w:pPr>
            <w:pStyle w:val="Header"/>
          </w:pPr>
        </w:p>
      </w:tc>
      <w:tc>
        <w:tcPr>
          <w:tcW w:w="1134" w:type="dxa"/>
        </w:tcPr>
        <w:p w:rsidR="008C094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C094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C0949" w:rsidRPr="00710A6C" w:rsidP="00EE3C0F">
          <w:pPr>
            <w:pStyle w:val="Header"/>
            <w:rPr>
              <w:b/>
            </w:rPr>
          </w:pPr>
        </w:p>
        <w:p w:rsidR="008C0949" w:rsidP="00EE3C0F">
          <w:pPr>
            <w:pStyle w:val="Header"/>
          </w:pPr>
        </w:p>
        <w:p w:rsidR="008C0949" w:rsidP="00EE3C0F">
          <w:pPr>
            <w:pStyle w:val="Header"/>
          </w:pPr>
        </w:p>
        <w:p w:rsidR="008C094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884EFD23933406CB3980CE76018E6A1"/>
            </w:placeholder>
            <w:dataBinding w:xpath="/ns0:DocumentInfo[1]/ns0:BaseInfo[1]/ns0:Dnr[1]" w:storeItemID="{A37FB992-1299-4150-BE03-289FDB0FAC0F}" w:prefixMappings="xmlns:ns0='http://lp/documentinfo/RK' "/>
            <w:text/>
          </w:sdtPr>
          <w:sdtContent>
            <w:p w:rsidR="008C0949" w:rsidP="00EE3C0F">
              <w:pPr>
                <w:pStyle w:val="Header"/>
              </w:pPr>
              <w:r>
                <w:t>I2022/00659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2AF5B3953545348125F996AF599960"/>
            </w:placeholder>
            <w:showingPlcHdr/>
            <w:dataBinding w:xpath="/ns0:DocumentInfo[1]/ns0:BaseInfo[1]/ns0:DocNumber[1]" w:storeItemID="{A37FB992-1299-4150-BE03-289FDB0FAC0F}" w:prefixMappings="xmlns:ns0='http://lp/documentinfo/RK' "/>
            <w:text/>
          </w:sdtPr>
          <w:sdtContent>
            <w:p w:rsidR="008C094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C0949" w:rsidP="00EE3C0F">
          <w:pPr>
            <w:pStyle w:val="Header"/>
          </w:pPr>
        </w:p>
      </w:tc>
      <w:tc>
        <w:tcPr>
          <w:tcW w:w="1134" w:type="dxa"/>
        </w:tcPr>
        <w:p w:rsidR="008C0949" w:rsidP="0094502D">
          <w:pPr>
            <w:pStyle w:val="Header"/>
          </w:pPr>
        </w:p>
        <w:p w:rsidR="008C094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04DDAC9023341C9BF211DF65365EBA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B1B79" w:rsidRPr="007B1B79" w:rsidP="00340DE0">
              <w:pPr>
                <w:pStyle w:val="Header"/>
                <w:rPr>
                  <w:b/>
                </w:rPr>
              </w:pPr>
              <w:r w:rsidRPr="007B1B79">
                <w:rPr>
                  <w:b/>
                </w:rPr>
                <w:t>Infrastrukturdepartementet</w:t>
              </w:r>
            </w:p>
            <w:p w:rsidR="008C0949" w:rsidRPr="0019158F" w:rsidP="003D43E9">
              <w:pPr>
                <w:pStyle w:val="Header"/>
                <w:rPr>
                  <w:i/>
                  <w:iCs/>
                </w:rPr>
              </w:pPr>
              <w:r w:rsidRPr="007B1B79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801C59577E5412AAB0AB3B3FFABC9F5"/>
          </w:placeholder>
          <w:dataBinding w:xpath="/ns0:DocumentInfo[1]/ns0:BaseInfo[1]/ns0:Recipient[1]" w:storeItemID="{A37FB992-1299-4150-BE03-289FDB0FAC0F}" w:prefixMappings="xmlns:ns0='http://lp/documentinfo/RK' "/>
          <w:text w:multiLine="1"/>
        </w:sdtPr>
        <w:sdtContent>
          <w:tc>
            <w:tcPr>
              <w:tcW w:w="3170" w:type="dxa"/>
            </w:tcPr>
            <w:p w:rsidR="008C094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C094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84EFD23933406CB3980CE76018E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95443-840F-42C7-A198-1CA92199E75F}"/>
      </w:docPartPr>
      <w:docPartBody>
        <w:p w:rsidR="00FE08AC" w:rsidP="00DD43A0">
          <w:pPr>
            <w:pStyle w:val="8884EFD23933406CB3980CE76018E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2AF5B3953545348125F996AF599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D934E-6FAA-4FC8-874A-F31ABEC09512}"/>
      </w:docPartPr>
      <w:docPartBody>
        <w:p w:rsidR="00FE08AC" w:rsidP="00DD43A0">
          <w:pPr>
            <w:pStyle w:val="BC2AF5B3953545348125F996AF59996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4DDAC9023341C9BF211DF65365E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6E8566-60F1-43BD-AF22-B92AE4BCDC85}"/>
      </w:docPartPr>
      <w:docPartBody>
        <w:p w:rsidR="00FE08AC" w:rsidP="00DD43A0">
          <w:pPr>
            <w:pStyle w:val="F04DDAC9023341C9BF211DF65365EB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01C59577E5412AAB0AB3B3FFABC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500A73-6ED9-4E9C-9FAD-F86F5AD15001}"/>
      </w:docPartPr>
      <w:docPartBody>
        <w:p w:rsidR="00FE08AC" w:rsidP="00DD43A0">
          <w:pPr>
            <w:pStyle w:val="0801C59577E5412AAB0AB3B3FFABC9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81F7839D944109A383CF76F17683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86698-DB44-4E43-82FC-9F863A2A458D}"/>
      </w:docPartPr>
      <w:docPartBody>
        <w:p w:rsidR="00FE08AC" w:rsidP="00DD43A0">
          <w:pPr>
            <w:pStyle w:val="3681F7839D944109A383CF76F176834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3A0"/>
    <w:rPr>
      <w:noProof w:val="0"/>
      <w:color w:val="808080"/>
    </w:rPr>
  </w:style>
  <w:style w:type="paragraph" w:customStyle="1" w:styleId="8884EFD23933406CB3980CE76018E6A1">
    <w:name w:val="8884EFD23933406CB3980CE76018E6A1"/>
    <w:rsid w:val="00DD43A0"/>
  </w:style>
  <w:style w:type="paragraph" w:customStyle="1" w:styleId="0801C59577E5412AAB0AB3B3FFABC9F5">
    <w:name w:val="0801C59577E5412AAB0AB3B3FFABC9F5"/>
    <w:rsid w:val="00DD43A0"/>
  </w:style>
  <w:style w:type="paragraph" w:customStyle="1" w:styleId="BC2AF5B3953545348125F996AF5999601">
    <w:name w:val="BC2AF5B3953545348125F996AF5999601"/>
    <w:rsid w:val="00DD43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4DDAC9023341C9BF211DF65365EBA01">
    <w:name w:val="F04DDAC9023341C9BF211DF65365EBA01"/>
    <w:rsid w:val="00DD43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81F7839D944109A383CF76F1768343">
    <w:name w:val="3681F7839D944109A383CF76F1768343"/>
    <w:rsid w:val="00DD43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2022-03-23T00:00:00</HeaderDate>
    <Office/>
    <Dnr>I2022/00659</Dnr>
    <ParagrafNr/>
    <DocumentTitle/>
    <VisitingAddress/>
    <Extra1/>
    <Extra2/>
    <Extra3>Mattias Karlsson i Luleå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ba3ffce9-df64-41a3-a3ab-9404458f7c44</RD_Svarsid>
  </documentManagement>
</p:properties>
</file>

<file path=customXml/itemProps1.xml><?xml version="1.0" encoding="utf-8"?>
<ds:datastoreItem xmlns:ds="http://schemas.openxmlformats.org/officeDocument/2006/customXml" ds:itemID="{9FD168C3-BDB5-438A-A458-43CF7425BA5C}"/>
</file>

<file path=customXml/itemProps2.xml><?xml version="1.0" encoding="utf-8"?>
<ds:datastoreItem xmlns:ds="http://schemas.openxmlformats.org/officeDocument/2006/customXml" ds:itemID="{A37FB992-1299-4150-BE03-289FDB0FAC0F}"/>
</file>

<file path=customXml/itemProps3.xml><?xml version="1.0" encoding="utf-8"?>
<ds:datastoreItem xmlns:ds="http://schemas.openxmlformats.org/officeDocument/2006/customXml" ds:itemID="{C321CA11-D9F1-4F6E-BFD9-535DEA040A0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A9A75B8-0BDA-4033-B2C1-FCAD250A07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1264 av Mattias Karlsson (M) Implementering av körkortsdirektivet .docx</dc:title>
  <cp:revision>14</cp:revision>
  <dcterms:created xsi:type="dcterms:W3CDTF">2022-03-15T12:39:00Z</dcterms:created>
  <dcterms:modified xsi:type="dcterms:W3CDTF">2022-03-22T15:07:00Z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