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0E92" w:rsidRPr="00EB4C84" w:rsidRDefault="00D36996">
      <w:pPr>
        <w:pStyle w:val="Hemstlrubrik"/>
      </w:pPr>
      <w:r w:rsidRPr="00EB4C84">
        <w:t>Förslag till riksdagsbeslut</w:t>
      </w:r>
    </w:p>
    <w:p w:rsidR="00744F90" w:rsidRPr="00EB4C84" w:rsidRDefault="00744F90">
      <w:pPr>
        <w:pStyle w:val="Hemstlatt"/>
        <w:ind w:left="0"/>
      </w:pPr>
      <w:r w:rsidRPr="00EB4C84">
        <w:t>Riksdagen tillkännager för regeringen som sin mening vad i motionen anförs om inackorderingstillägg för elever på fristående gy</w:t>
      </w:r>
      <w:r w:rsidRPr="00EB4C84">
        <w:t>m</w:t>
      </w:r>
      <w:r w:rsidRPr="00EB4C84">
        <w:t>nasi</w:t>
      </w:r>
      <w:r w:rsidRPr="00EB4C84">
        <w:t>er</w:t>
      </w:r>
      <w:r w:rsidRPr="00EB4C84">
        <w:t>.</w:t>
      </w:r>
    </w:p>
    <w:p w:rsidR="008E0E92" w:rsidRPr="00EB4C84" w:rsidRDefault="00D36996">
      <w:pPr>
        <w:pStyle w:val="Rubrik1"/>
      </w:pPr>
      <w:r w:rsidRPr="00EB4C84">
        <w:t>Motivering</w:t>
      </w:r>
    </w:p>
    <w:p w:rsidR="008E0E92" w:rsidRPr="00EB4C84" w:rsidRDefault="00D36996">
      <w:r w:rsidRPr="00EB4C84">
        <w:t>Läsåret 2004/05 fanns det 241 fristående gymnasier i Sverige, i 80 av landets 290 kommuner. De hade då ökat från 51 stycken sju år tidigare. Antalet el</w:t>
      </w:r>
      <w:r w:rsidRPr="00EB4C84">
        <w:t>e</w:t>
      </w:r>
      <w:r w:rsidRPr="00EB4C84">
        <w:t>ver i dessa skolor tredubblades nästan under 2000-talets fyra första år, för att därefter öka mer långsamt. 1996/97 gick 5 868 elever i fristående gymnasier och 2004/05 hela 40 513 elever.</w:t>
      </w:r>
    </w:p>
    <w:p w:rsidR="008E0E92" w:rsidRPr="00EB4C84" w:rsidRDefault="00D36996">
      <w:pPr>
        <w:pStyle w:val="Normaltindrag"/>
      </w:pPr>
      <w:r w:rsidRPr="00EB4C84">
        <w:t>Att en elev väljer ett fristående gymnasium hör ofta samman med att han eller hon efterfrågar en viss profil eller pedagogisk inriktning. För att göra valet att gå på friskola möjligt för alla, infördes skolpengen i början av 1990-talet. Denna frihetsreform har i många fall också i praktiken visat sig vara ett utmärkt sätt att ge alla barn – oavsett social bakgrund – en reell valfrihet på detta område. Argumentet som ofta använts mot etableringen av fristående skolor – att dessa skolor skulle leda till en ökad ekonomisk segregation, med hänvisning till gamla tiders dyra privatskolor – har visat sig felaktig.</w:t>
      </w:r>
    </w:p>
    <w:p w:rsidR="008E0E92" w:rsidRPr="00EB4C84" w:rsidRDefault="00D36996">
      <w:pPr>
        <w:pStyle w:val="Normaltindrag"/>
      </w:pPr>
      <w:r w:rsidRPr="00EB4C84">
        <w:t>Om de fristående gymnasierna skriver Friskolornas Riksförbund: ”De fr</w:t>
      </w:r>
      <w:r w:rsidRPr="00EB4C84">
        <w:t>i</w:t>
      </w:r>
      <w:r w:rsidRPr="00EB4C84">
        <w:t>stående gymnasieskolorna är riksrekryterande, vilket innebär att en elev fritt kan söka till dem oavsett om motsvarande utbildning finns i elevens he</w:t>
      </w:r>
      <w:r w:rsidRPr="00EB4C84">
        <w:t>m</w:t>
      </w:r>
      <w:r w:rsidRPr="00EB4C84">
        <w:t>kommun. De kan anordna samma program som de kommunala gymnasiesk</w:t>
      </w:r>
      <w:r w:rsidRPr="00EB4C84">
        <w:t>o</w:t>
      </w:r>
      <w:r w:rsidRPr="00EB4C84">
        <w:t>lorna, men har inte rätt att erbjuda det individuella programmet.”</w:t>
      </w:r>
    </w:p>
    <w:p w:rsidR="008E0E92" w:rsidRPr="00EB4C84" w:rsidRDefault="00D36996">
      <w:pPr>
        <w:pStyle w:val="Normaltindrag"/>
      </w:pPr>
      <w:r w:rsidRPr="00EB4C84">
        <w:t>Mot denna bakgrund är det bekymmersamt att CSN i sin tillståndsgivning för inackorderingstillägg kraftigt begränsar möjligheten för eleverna att fullt ut tillgodogöra sig friheten att välja att gå på en fristående gymnasieskola.</w:t>
      </w:r>
    </w:p>
    <w:p w:rsidR="008E0E92" w:rsidRPr="00EB4C84" w:rsidRDefault="00D36996">
      <w:pPr>
        <w:pStyle w:val="Normaltindrag"/>
      </w:pPr>
      <w:r w:rsidRPr="00EB4C84">
        <w:t xml:space="preserve">Flera av de fristående gymnasieskolorna får ett förhållandevis stort antal ansökningar från intresserade ungdomar från andra orter i Sverige än den </w:t>
      </w:r>
      <w:r w:rsidRPr="00EB4C84">
        <w:lastRenderedPageBreak/>
        <w:t>egna kommunen. Problemet är att CSN inte beviljar bidrag om ”motsvarande program finns på orten”. CSN:s policy gör det mycket svårt för dessa ungd</w:t>
      </w:r>
      <w:r w:rsidRPr="00EB4C84">
        <w:t>o</w:t>
      </w:r>
      <w:r w:rsidRPr="00EB4C84">
        <w:t>mar att förverkliga sina drömmar om att få gå på ett fristående gymnasium. Detta kan inte bedömas ligga i linje med de intentioner som låg bakom frisk</w:t>
      </w:r>
      <w:r w:rsidRPr="00EB4C84">
        <w:t>o</w:t>
      </w:r>
      <w:r w:rsidRPr="00EB4C84">
        <w:t>lereformen under 1990-talet.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4C84">
        <w:trPr>
          <w:cantSplit/>
        </w:trPr>
        <w:tc>
          <w:tcPr>
            <w:tcW w:w="3046" w:type="dxa"/>
          </w:tcPr>
          <w:p w:rsidR="00744F90" w:rsidRPr="00EB4C84" w:rsidRDefault="00744F90">
            <w:pPr>
              <w:pStyle w:val="UnderskriftDatum"/>
              <w:spacing w:before="240"/>
            </w:pPr>
            <w:r w:rsidRPr="00EB4C84">
              <w:t>Stockholm den 25 oktober 2006</w:t>
            </w:r>
          </w:p>
        </w:tc>
        <w:tc>
          <w:tcPr>
            <w:tcW w:w="3047" w:type="dxa"/>
          </w:tcPr>
          <w:p w:rsidR="00744F90" w:rsidRPr="00EB4C84" w:rsidRDefault="00744F90">
            <w:pPr>
              <w:pStyle w:val="Underskrifter"/>
              <w:spacing w:before="240"/>
            </w:pPr>
          </w:p>
        </w:tc>
      </w:tr>
      <w:tr w:rsidR="00000000" w:rsidRPr="00EB4C84">
        <w:trPr>
          <w:cantSplit/>
        </w:trPr>
        <w:tc>
          <w:tcPr>
            <w:tcW w:w="3046" w:type="dxa"/>
          </w:tcPr>
          <w:p w:rsidR="00744F90" w:rsidRPr="00EB4C84" w:rsidRDefault="00744F90">
            <w:pPr>
              <w:pStyle w:val="Underskrifter"/>
            </w:pPr>
            <w:r w:rsidRPr="00EB4C84">
              <w:t>Mikael Oscarsson (kd)</w:t>
            </w:r>
          </w:p>
        </w:tc>
        <w:tc>
          <w:tcPr>
            <w:tcW w:w="3046" w:type="dxa"/>
          </w:tcPr>
          <w:p w:rsidR="00744F90" w:rsidRPr="00EB4C84" w:rsidRDefault="00744F90">
            <w:pPr>
              <w:pStyle w:val="Underskrifter"/>
            </w:pPr>
          </w:p>
        </w:tc>
      </w:tr>
    </w:tbl>
    <w:p w:rsidR="008E0E92" w:rsidRPr="00EB4C84" w:rsidRDefault="008E0E92">
      <w:pPr>
        <w:pStyle w:val="Normaltindrag"/>
      </w:pPr>
    </w:p>
    <w:sectPr w:rsidR="008E0E92" w:rsidRPr="00EB4C84" w:rsidSect="008E0E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4F90" w:rsidRPr="00EB4C84" w:rsidRDefault="00744F90">
      <w:r w:rsidRPr="00EB4C84">
        <w:separator/>
      </w:r>
    </w:p>
  </w:endnote>
  <w:endnote w:type="continuationSeparator" w:id="0">
    <w:p w:rsidR="00744F90" w:rsidRPr="00EB4C84" w:rsidRDefault="00744F90">
      <w:r w:rsidRPr="00EB4C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E92" w:rsidRPr="00EB4C84" w:rsidRDefault="00EB4C84">
    <w:pPr>
      <w:pStyle w:val="Sidfot"/>
    </w:pPr>
    <w:r w:rsidRPr="00EB4C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11237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E92" w:rsidRDefault="00744F90">
                          <w:pPr>
                            <w:pStyle w:val="NormalS5sidnrV"/>
                          </w:pPr>
                          <w:r>
                            <w:fldChar w:fldCharType="begin"/>
                          </w:r>
                          <w:r w:rsidR="00D3699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E0E92" w:rsidRDefault="00744F90">
                    <w:pPr>
                      <w:pStyle w:val="NormalS5sidnrV"/>
                    </w:pPr>
                    <w:r>
                      <w:fldChar w:fldCharType="begin"/>
                    </w:r>
                    <w:r w:rsidR="00D3699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E92" w:rsidRPr="00EB4C84" w:rsidRDefault="00EB4C84">
    <w:pPr>
      <w:pStyle w:val="Sidfot"/>
    </w:pPr>
    <w:r w:rsidRPr="00EB4C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71418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E92" w:rsidRDefault="00744F90">
                          <w:pPr>
                            <w:pStyle w:val="NormalS5sidnrH"/>
                            <w:ind w:right="0"/>
                          </w:pPr>
                          <w:r>
                            <w:fldChar w:fldCharType="begin"/>
                          </w:r>
                          <w:r w:rsidR="00D36996">
                            <w:instrText xml:space="preserve"> PAGE *\charformat</w:instrText>
                          </w:r>
                          <w:r>
                            <w:fldChar w:fldCharType="separate"/>
                          </w:r>
                          <w:r w:rsidR="00D3699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E0E92" w:rsidRDefault="00744F90">
                    <w:pPr>
                      <w:pStyle w:val="NormalS5sidnrH"/>
                      <w:ind w:right="0"/>
                    </w:pPr>
                    <w:r>
                      <w:fldChar w:fldCharType="begin"/>
                    </w:r>
                    <w:r w:rsidR="00D36996">
                      <w:instrText xml:space="preserve"> PAGE *\charformat</w:instrText>
                    </w:r>
                    <w:r>
                      <w:fldChar w:fldCharType="separate"/>
                    </w:r>
                    <w:r w:rsidR="00D36996">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E92" w:rsidRPr="00EB4C84" w:rsidRDefault="00EB4C84">
    <w:pPr>
      <w:pStyle w:val="Sidfot"/>
    </w:pPr>
    <w:r w:rsidRPr="00EB4C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05051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E92" w:rsidRDefault="00744F90">
                          <w:pPr>
                            <w:pStyle w:val="NormalS5sidnrH"/>
                            <w:ind w:right="0"/>
                          </w:pPr>
                          <w:r>
                            <w:fldChar w:fldCharType="begin"/>
                          </w:r>
                          <w:r w:rsidR="00D3699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E0E92" w:rsidRDefault="00744F90">
                    <w:pPr>
                      <w:pStyle w:val="NormalS5sidnrH"/>
                      <w:ind w:right="0"/>
                    </w:pPr>
                    <w:r>
                      <w:fldChar w:fldCharType="begin"/>
                    </w:r>
                    <w:r w:rsidR="00D3699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4F90" w:rsidRPr="00EB4C84" w:rsidRDefault="00744F90">
      <w:r w:rsidRPr="00EB4C84">
        <w:separator/>
      </w:r>
    </w:p>
  </w:footnote>
  <w:footnote w:type="continuationSeparator" w:id="0">
    <w:p w:rsidR="00744F90" w:rsidRPr="00EB4C84" w:rsidRDefault="00744F90">
      <w:r w:rsidRPr="00EB4C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E92" w:rsidRPr="00EB4C84" w:rsidRDefault="00EB4C84">
    <w:pPr>
      <w:pStyle w:val="Sidhuvud"/>
    </w:pPr>
    <w:r w:rsidRPr="00EB4C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0902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E92" w:rsidRDefault="00744F90">
                          <w:pPr>
                            <w:pStyle w:val="KantRubrikS5V"/>
                          </w:pPr>
                          <w:r>
                            <w:fldChar w:fldCharType="begin"/>
                          </w:r>
                          <w:r w:rsidR="00D36996">
                            <w:instrText xml:space="preserve"> DOCPROPERTY "YearUser" *\charformat </w:instrText>
                          </w:r>
                          <w:r>
                            <w:fldChar w:fldCharType="separate"/>
                          </w:r>
                          <w:r w:rsidR="00D36996">
                            <w:t>2006/07</w:t>
                          </w:r>
                          <w:r>
                            <w:fldChar w:fldCharType="end"/>
                          </w:r>
                          <w:r w:rsidR="00D36996">
                            <w:t>:</w:t>
                          </w:r>
                          <w:r>
                            <w:fldChar w:fldCharType="begin"/>
                          </w:r>
                          <w:r w:rsidR="00D36996">
                            <w:instrText xml:space="preserve"> DOCPROPERTY "Motionsnummer" *\charformat </w:instrText>
                          </w:r>
                          <w:r>
                            <w:fldChar w:fldCharType="separate"/>
                          </w:r>
                          <w:r w:rsidR="00D36996">
                            <w:t>Ub238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E0E92" w:rsidRDefault="00744F90">
                    <w:pPr>
                      <w:pStyle w:val="KantRubrikS5V"/>
                    </w:pPr>
                    <w:r>
                      <w:fldChar w:fldCharType="begin"/>
                    </w:r>
                    <w:r w:rsidR="00D36996">
                      <w:instrText xml:space="preserve"> DOCPROPERTY "YearUser" *\charformat </w:instrText>
                    </w:r>
                    <w:r>
                      <w:fldChar w:fldCharType="separate"/>
                    </w:r>
                    <w:r w:rsidR="00D36996">
                      <w:t>2006/07</w:t>
                    </w:r>
                    <w:r>
                      <w:fldChar w:fldCharType="end"/>
                    </w:r>
                    <w:r w:rsidR="00D36996">
                      <w:t>:</w:t>
                    </w:r>
                    <w:r>
                      <w:fldChar w:fldCharType="begin"/>
                    </w:r>
                    <w:r w:rsidR="00D36996">
                      <w:instrText xml:space="preserve"> DOCPROPERTY "Motionsnummer" *\charformat </w:instrText>
                    </w:r>
                    <w:r>
                      <w:fldChar w:fldCharType="separate"/>
                    </w:r>
                    <w:r w:rsidR="00D36996">
                      <w:t>Ub238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E92" w:rsidRPr="00EB4C84" w:rsidRDefault="00EB4C84">
    <w:pPr>
      <w:pStyle w:val="Sidhuvud"/>
    </w:pPr>
    <w:r w:rsidRPr="00EB4C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20260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E92" w:rsidRDefault="00744F90">
                          <w:pPr>
                            <w:pStyle w:val="KantRubrikS5H"/>
                            <w:ind w:right="0"/>
                          </w:pPr>
                          <w:r>
                            <w:fldChar w:fldCharType="begin"/>
                          </w:r>
                          <w:r w:rsidR="00D36996">
                            <w:instrText xml:space="preserve"> DOCPROPERTY "YearUser" *\charformat </w:instrText>
                          </w:r>
                          <w:r>
                            <w:fldChar w:fldCharType="separate"/>
                          </w:r>
                          <w:r w:rsidR="00D36996">
                            <w:t>2006/07</w:t>
                          </w:r>
                          <w:r>
                            <w:fldChar w:fldCharType="end"/>
                          </w:r>
                          <w:r w:rsidR="00D36996">
                            <w:t>:</w:t>
                          </w:r>
                          <w:r>
                            <w:fldChar w:fldCharType="begin"/>
                          </w:r>
                          <w:r w:rsidR="00D36996">
                            <w:instrText xml:space="preserve"> DOCPROPERTY "Motionsnummer" *\charformat </w:instrText>
                          </w:r>
                          <w:r>
                            <w:fldChar w:fldCharType="separate"/>
                          </w:r>
                          <w:r w:rsidR="00D36996">
                            <w:t>Ub238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E0E92" w:rsidRDefault="00744F90">
                    <w:pPr>
                      <w:pStyle w:val="KantRubrikS5H"/>
                      <w:ind w:right="0"/>
                    </w:pPr>
                    <w:r>
                      <w:fldChar w:fldCharType="begin"/>
                    </w:r>
                    <w:r w:rsidR="00D36996">
                      <w:instrText xml:space="preserve"> DOCPROPERTY "YearUser" *\charformat </w:instrText>
                    </w:r>
                    <w:r>
                      <w:fldChar w:fldCharType="separate"/>
                    </w:r>
                    <w:r w:rsidR="00D36996">
                      <w:t>2006/07</w:t>
                    </w:r>
                    <w:r>
                      <w:fldChar w:fldCharType="end"/>
                    </w:r>
                    <w:r w:rsidR="00D36996">
                      <w:t>:</w:t>
                    </w:r>
                    <w:r>
                      <w:fldChar w:fldCharType="begin"/>
                    </w:r>
                    <w:r w:rsidR="00D36996">
                      <w:instrText xml:space="preserve"> DOCPROPERTY "Motionsnummer" *\charformat </w:instrText>
                    </w:r>
                    <w:r>
                      <w:fldChar w:fldCharType="separate"/>
                    </w:r>
                    <w:r w:rsidR="00D36996">
                      <w:t>Ub238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F90" w:rsidRPr="00EB4C84" w:rsidRDefault="00744F90">
    <w:pPr>
      <w:pStyle w:val="FSHNormal"/>
      <w:tabs>
        <w:tab w:val="right" w:pos="5840"/>
      </w:tabs>
    </w:pPr>
    <w:r w:rsidRPr="00EB4C84">
      <w:br/>
    </w:r>
    <w:r w:rsidRPr="00EB4C84">
      <w:fldChar w:fldCharType="begin" w:fldLock="1"/>
    </w:r>
    <w:r w:rsidRPr="00EB4C84">
      <w:instrText xml:space="preserve"> DOCPROPERTY</w:instrText>
    </w:r>
    <w:r w:rsidRPr="00EB4C84">
      <w:rPr>
        <w:sz w:val="18"/>
      </w:rPr>
      <w:instrText xml:space="preserve"> "YearUser" *\charformat </w:instrText>
    </w:r>
    <w:r w:rsidRPr="00EB4C84">
      <w:fldChar w:fldCharType="separate"/>
    </w:r>
    <w:r w:rsidRPr="00EB4C84">
      <w:t>2006/07</w:t>
    </w:r>
    <w:r w:rsidRPr="00EB4C84">
      <w:fldChar w:fldCharType="end"/>
    </w:r>
    <w:r w:rsidRPr="00EB4C84">
      <w:t xml:space="preserve"> </w:t>
    </w:r>
    <w:r w:rsidRPr="00EB4C84">
      <w:tab/>
      <w:t xml:space="preserve">mnr: </w:t>
    </w:r>
    <w:r w:rsidRPr="00EB4C84">
      <w:fldChar w:fldCharType="begin" w:fldLock="1"/>
    </w:r>
    <w:r w:rsidRPr="00EB4C84">
      <w:instrText xml:space="preserve"> DOCPROPERTY</w:instrText>
    </w:r>
    <w:r w:rsidRPr="00EB4C84">
      <w:rPr>
        <w:sz w:val="18"/>
      </w:rPr>
      <w:instrText xml:space="preserve"> "Motionsnummer" *\charformat </w:instrText>
    </w:r>
    <w:r w:rsidRPr="00EB4C84">
      <w:fldChar w:fldCharType="separate"/>
    </w:r>
    <w:r w:rsidRPr="00EB4C84">
      <w:t>Ub238</w:t>
    </w:r>
    <w:r w:rsidRPr="00EB4C84">
      <w:fldChar w:fldCharType="end"/>
    </w:r>
    <w:r w:rsidRPr="00EB4C84">
      <w:br/>
    </w:r>
    <w:r w:rsidRPr="00EB4C84">
      <w:fldChar w:fldCharType="begin" w:fldLock="1"/>
    </w:r>
    <w:r w:rsidRPr="00EB4C84">
      <w:instrText xml:space="preserve"> DOCPROPERTY</w:instrText>
    </w:r>
    <w:r w:rsidRPr="00EB4C84">
      <w:rPr>
        <w:sz w:val="18"/>
      </w:rPr>
      <w:instrText xml:space="preserve"> "Samling" *\charformat </w:instrText>
    </w:r>
    <w:r w:rsidRPr="00EB4C84">
      <w:fldChar w:fldCharType="end"/>
    </w:r>
    <w:r w:rsidRPr="00EB4C84">
      <w:tab/>
      <w:t xml:space="preserve">pnr: </w:t>
    </w:r>
    <w:r w:rsidRPr="00EB4C84">
      <w:fldChar w:fldCharType="begin" w:fldLock="1"/>
    </w:r>
    <w:r w:rsidRPr="00EB4C84">
      <w:instrText xml:space="preserve"> DOCPROPERTY</w:instrText>
    </w:r>
    <w:r w:rsidRPr="00EB4C84">
      <w:rPr>
        <w:sz w:val="18"/>
      </w:rPr>
      <w:instrText xml:space="preserve"> "Partinummer" *\charformat </w:instrText>
    </w:r>
    <w:r w:rsidRPr="00EB4C84">
      <w:fldChar w:fldCharType="separate"/>
    </w:r>
    <w:r w:rsidRPr="00EB4C84">
      <w:t>kd541</w:t>
    </w:r>
    <w:r w:rsidRPr="00EB4C84">
      <w:fldChar w:fldCharType="end"/>
    </w:r>
  </w:p>
  <w:p w:rsidR="00744F90" w:rsidRPr="00EB4C84" w:rsidRDefault="00744F90">
    <w:pPr>
      <w:pStyle w:val="FSHRub1"/>
    </w:pPr>
    <w:r w:rsidRPr="00EB4C84">
      <w:t>Motion till riksdagen</w:t>
    </w:r>
    <w:r w:rsidRPr="00EB4C84">
      <w:br/>
    </w:r>
    <w:r w:rsidRPr="00EB4C84">
      <w:fldChar w:fldCharType="begin" w:fldLock="1"/>
    </w:r>
    <w:r w:rsidRPr="00EB4C84">
      <w:instrText xml:space="preserve"> DOCPROPERTY "YearUser" *\charformat </w:instrText>
    </w:r>
    <w:r w:rsidRPr="00EB4C84">
      <w:fldChar w:fldCharType="separate"/>
    </w:r>
    <w:r w:rsidRPr="00EB4C84">
      <w:t>2006/07</w:t>
    </w:r>
    <w:r w:rsidRPr="00EB4C84">
      <w:fldChar w:fldCharType="end"/>
    </w:r>
    <w:r w:rsidRPr="00EB4C84">
      <w:t>:</w:t>
    </w:r>
    <w:r w:rsidRPr="00EB4C84">
      <w:fldChar w:fldCharType="begin" w:fldLock="1"/>
    </w:r>
    <w:r w:rsidRPr="00EB4C84">
      <w:instrText xml:space="preserve"> DOCPROPERTY "Motionsnummer" *\charformat </w:instrText>
    </w:r>
    <w:r w:rsidRPr="00EB4C84">
      <w:fldChar w:fldCharType="separate"/>
    </w:r>
    <w:r w:rsidRPr="00EB4C84">
      <w:t>Ub238</w:t>
    </w:r>
    <w:r w:rsidRPr="00EB4C84">
      <w:fldChar w:fldCharType="end"/>
    </w:r>
  </w:p>
  <w:p w:rsidR="00744F90" w:rsidRPr="00EB4C84" w:rsidRDefault="00744F90">
    <w:pPr>
      <w:pStyle w:val="FSHNormalS5"/>
    </w:pPr>
    <w:r w:rsidRPr="00EB4C84">
      <w:fldChar w:fldCharType="begin" w:fldLock="1"/>
    </w:r>
    <w:r w:rsidRPr="00EB4C84">
      <w:instrText xml:space="preserve"> DOCPROPERTY "MotionarText" *\charformat </w:instrText>
    </w:r>
    <w:r w:rsidRPr="00EB4C84">
      <w:fldChar w:fldCharType="separate"/>
    </w:r>
    <w:r w:rsidRPr="00EB4C84">
      <w:t>av Mikael Oscarsson (kd)</w:t>
    </w:r>
    <w:r w:rsidRPr="00EB4C84">
      <w:fldChar w:fldCharType="end"/>
    </w:r>
    <w:r w:rsidRPr="00EB4C84">
      <w:br/>
    </w:r>
    <w:r w:rsidRPr="00EB4C84">
      <w:fldChar w:fldCharType="begin" w:fldLock="1"/>
    </w:r>
    <w:r w:rsidRPr="00EB4C84">
      <w:instrText xml:space="preserve"> DOCPROPERTY "SvarFrasKort" *\charformat </w:instrText>
    </w:r>
    <w:r w:rsidRPr="00EB4C84">
      <w:fldChar w:fldCharType="end"/>
    </w:r>
  </w:p>
  <w:p w:rsidR="00744F90" w:rsidRPr="00EB4C84" w:rsidRDefault="00744F90">
    <w:pPr>
      <w:pStyle w:val="FSHTitel"/>
    </w:pPr>
    <w:r w:rsidRPr="00EB4C84">
      <w:fldChar w:fldCharType="begin" w:fldLock="1"/>
    </w:r>
    <w:r w:rsidRPr="00EB4C84">
      <w:instrText xml:space="preserve"> DOCPROPERTY</w:instrText>
    </w:r>
    <w:r w:rsidRPr="00EB4C84">
      <w:rPr>
        <w:sz w:val="18"/>
      </w:rPr>
      <w:instrText xml:space="preserve"> "RubrikSvar" *\charformat </w:instrText>
    </w:r>
    <w:r w:rsidRPr="00EB4C84">
      <w:fldChar w:fldCharType="separate"/>
    </w:r>
    <w:r w:rsidRPr="00EB4C84">
      <w:t>Fristående skolor och inackordering</w:t>
    </w:r>
    <w:r w:rsidRPr="00EB4C84">
      <w:fldChar w:fldCharType="end"/>
    </w:r>
  </w:p>
  <w:p w:rsidR="00744F90" w:rsidRPr="00EB4C84" w:rsidRDefault="00744F90">
    <w:pPr>
      <w:pStyle w:val="Normal00"/>
    </w:pPr>
  </w:p>
  <w:p w:rsidR="008E0E92" w:rsidRPr="00EB4C84" w:rsidRDefault="008E0E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23959713">
    <w:abstractNumId w:val="13"/>
  </w:num>
  <w:num w:numId="2" w16cid:durableId="68581692">
    <w:abstractNumId w:val="10"/>
  </w:num>
  <w:num w:numId="3" w16cid:durableId="1064453348">
    <w:abstractNumId w:val="11"/>
  </w:num>
  <w:num w:numId="4" w16cid:durableId="332949316">
    <w:abstractNumId w:val="12"/>
  </w:num>
  <w:num w:numId="5" w16cid:durableId="1557861929">
    <w:abstractNumId w:val="8"/>
  </w:num>
  <w:num w:numId="6" w16cid:durableId="1431972523">
    <w:abstractNumId w:val="3"/>
  </w:num>
  <w:num w:numId="7" w16cid:durableId="646202734">
    <w:abstractNumId w:val="2"/>
  </w:num>
  <w:num w:numId="8" w16cid:durableId="1562204449">
    <w:abstractNumId w:val="1"/>
  </w:num>
  <w:num w:numId="9" w16cid:durableId="477649676">
    <w:abstractNumId w:val="0"/>
  </w:num>
  <w:num w:numId="10" w16cid:durableId="612633093">
    <w:abstractNumId w:val="9"/>
  </w:num>
  <w:num w:numId="11" w16cid:durableId="404105309">
    <w:abstractNumId w:val="7"/>
  </w:num>
  <w:num w:numId="12" w16cid:durableId="1012998390">
    <w:abstractNumId w:val="6"/>
  </w:num>
  <w:num w:numId="13" w16cid:durableId="948852733">
    <w:abstractNumId w:val="5"/>
  </w:num>
  <w:num w:numId="14" w16cid:durableId="16004798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EDE16031-2D7B-4D4A-9915-D6F54A4E1AFB}"/>
  </w:docVars>
  <w:rsids>
    <w:rsidRoot w:val="00EB4C84"/>
    <w:rsid w:val="0015315A"/>
    <w:rsid w:val="00744F90"/>
    <w:rsid w:val="008E0E92"/>
    <w:rsid w:val="00D36996"/>
    <w:rsid w:val="00EB4C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EF4C92-2BDA-45E4-A44F-05BACE231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B2312"/>
    <w:pPr>
      <w:spacing w:before="125" w:line="250" w:lineRule="atLeast"/>
      <w:jc w:val="both"/>
    </w:pPr>
    <w:rPr>
      <w:sz w:val="19"/>
      <w:lang w:val="sv-SE" w:eastAsia="sv-SE"/>
    </w:rPr>
  </w:style>
  <w:style w:type="paragraph" w:styleId="Rubrik1">
    <w:name w:val="heading 1"/>
    <w:basedOn w:val="Normal"/>
    <w:next w:val="Normal"/>
    <w:qFormat/>
    <w:rsid w:val="00DB231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B2312"/>
    <w:pPr>
      <w:spacing w:before="500" w:line="250" w:lineRule="exact"/>
      <w:outlineLvl w:val="1"/>
    </w:pPr>
    <w:rPr>
      <w:sz w:val="27"/>
    </w:rPr>
  </w:style>
  <w:style w:type="paragraph" w:styleId="Rubrik3">
    <w:name w:val="heading 3"/>
    <w:aliases w:val="Mellanrubrik"/>
    <w:basedOn w:val="Rubrik2"/>
    <w:next w:val="Normal"/>
    <w:qFormat/>
    <w:rsid w:val="00DB2312"/>
    <w:pPr>
      <w:spacing w:before="250" w:after="0"/>
      <w:outlineLvl w:val="2"/>
    </w:pPr>
    <w:rPr>
      <w:b/>
      <w:sz w:val="21"/>
    </w:rPr>
  </w:style>
  <w:style w:type="paragraph" w:styleId="Rubrik4">
    <w:name w:val="heading 4"/>
    <w:aliases w:val="KursivRubrik"/>
    <w:basedOn w:val="Rubrik3"/>
    <w:next w:val="Normal"/>
    <w:qFormat/>
    <w:rsid w:val="00DB2312"/>
    <w:pPr>
      <w:outlineLvl w:val="3"/>
    </w:pPr>
    <w:rPr>
      <w:b w:val="0"/>
      <w:i/>
    </w:rPr>
  </w:style>
  <w:style w:type="paragraph" w:styleId="Rubrik5">
    <w:name w:val="heading 5"/>
    <w:aliases w:val="PackadFetRubrik,PackadKursivRubrik"/>
    <w:basedOn w:val="Rubrik4"/>
    <w:next w:val="Normal"/>
    <w:qFormat/>
    <w:rsid w:val="00DB2312"/>
    <w:pPr>
      <w:spacing w:before="125"/>
      <w:outlineLvl w:val="4"/>
    </w:pPr>
    <w:rPr>
      <w:i w:val="0"/>
      <w:sz w:val="19"/>
    </w:rPr>
  </w:style>
  <w:style w:type="paragraph" w:styleId="Rubrik6">
    <w:name w:val="heading 6"/>
    <w:basedOn w:val="Rubrik5"/>
    <w:next w:val="Normal"/>
    <w:qFormat/>
    <w:rsid w:val="00DB2312"/>
    <w:pPr>
      <w:spacing w:before="50" w:line="200" w:lineRule="exact"/>
      <w:outlineLvl w:val="5"/>
    </w:pPr>
    <w:rPr>
      <w:caps/>
      <w:sz w:val="14"/>
    </w:rPr>
  </w:style>
  <w:style w:type="paragraph" w:styleId="Rubrik7">
    <w:name w:val="heading 7"/>
    <w:basedOn w:val="Rubrik6"/>
    <w:next w:val="Normal"/>
    <w:qFormat/>
    <w:rsid w:val="00DB2312"/>
    <w:pPr>
      <w:spacing w:before="0"/>
      <w:outlineLvl w:val="6"/>
    </w:pPr>
  </w:style>
  <w:style w:type="paragraph" w:styleId="Rubrik8">
    <w:name w:val="heading 8"/>
    <w:basedOn w:val="Rubrik7"/>
    <w:next w:val="Normal"/>
    <w:qFormat/>
    <w:rsid w:val="00DB2312"/>
    <w:pPr>
      <w:outlineLvl w:val="7"/>
    </w:pPr>
  </w:style>
  <w:style w:type="paragraph" w:styleId="Rubrik9">
    <w:name w:val="heading 9"/>
    <w:basedOn w:val="Rubrik8"/>
    <w:next w:val="Normal"/>
    <w:qFormat/>
    <w:rsid w:val="00DB2312"/>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B2312"/>
    <w:pPr>
      <w:spacing w:before="0"/>
      <w:ind w:firstLine="227"/>
    </w:pPr>
  </w:style>
  <w:style w:type="paragraph" w:styleId="Citat">
    <w:name w:val="Quote"/>
    <w:basedOn w:val="Normal"/>
    <w:next w:val="Normal"/>
    <w:qFormat/>
    <w:rsid w:val="00DB2312"/>
    <w:pPr>
      <w:spacing w:line="200" w:lineRule="exact"/>
      <w:ind w:left="340"/>
    </w:pPr>
  </w:style>
  <w:style w:type="paragraph" w:customStyle="1" w:styleId="Citatindrag">
    <w:name w:val="Citat_indrag"/>
    <w:aliases w:val="Packad"/>
    <w:basedOn w:val="Citat"/>
    <w:rsid w:val="00DB2312"/>
    <w:pPr>
      <w:spacing w:before="0"/>
      <w:ind w:firstLine="227"/>
    </w:pPr>
  </w:style>
  <w:style w:type="paragraph" w:customStyle="1" w:styleId="FSHNormal">
    <w:name w:val="FSH_Normal"/>
    <w:semiHidden/>
    <w:rsid w:val="00DB231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B2312"/>
    <w:pPr>
      <w:spacing w:line="240" w:lineRule="auto"/>
    </w:pPr>
  </w:style>
  <w:style w:type="paragraph" w:customStyle="1" w:styleId="FSHNormalS5">
    <w:name w:val="FSH_NormalS5"/>
    <w:basedOn w:val="FSHNormal"/>
    <w:next w:val="FSHNormal"/>
    <w:semiHidden/>
    <w:rsid w:val="00DB2312"/>
    <w:pPr>
      <w:keepNext/>
      <w:keepLines/>
      <w:widowControl/>
      <w:spacing w:before="230" w:after="520" w:line="250" w:lineRule="exact"/>
    </w:pPr>
    <w:rPr>
      <w:b/>
      <w:sz w:val="27"/>
    </w:rPr>
  </w:style>
  <w:style w:type="paragraph" w:customStyle="1" w:styleId="FSHNormL">
    <w:name w:val="FSH_NormLÖ"/>
    <w:basedOn w:val="FSHNormal"/>
    <w:next w:val="FSHNormal"/>
    <w:semiHidden/>
    <w:rsid w:val="00DB2312"/>
    <w:pPr>
      <w:pBdr>
        <w:top w:val="single" w:sz="12" w:space="1" w:color="auto"/>
      </w:pBdr>
    </w:pPr>
  </w:style>
  <w:style w:type="paragraph" w:customStyle="1" w:styleId="FSHRub1">
    <w:name w:val="FSH_Rub1"/>
    <w:aliases w:val="Rubrik1_S5,Huvudrubrik"/>
    <w:basedOn w:val="FSHNormal"/>
    <w:next w:val="FSHNormal"/>
    <w:semiHidden/>
    <w:rsid w:val="00DB231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B2312"/>
    <w:pPr>
      <w:spacing w:before="240" w:after="80" w:line="360" w:lineRule="exact"/>
    </w:pPr>
    <w:rPr>
      <w:sz w:val="36"/>
    </w:rPr>
  </w:style>
  <w:style w:type="paragraph" w:customStyle="1" w:styleId="FSHTitel">
    <w:name w:val="FSH_Titel"/>
    <w:aliases w:val="Dokumentrubrik"/>
    <w:basedOn w:val="FSHRub1"/>
    <w:next w:val="FSHNormal"/>
    <w:semiHidden/>
    <w:rsid w:val="00DB2312"/>
    <w:pPr>
      <w:pBdr>
        <w:bottom w:val="single" w:sz="4" w:space="3" w:color="auto"/>
      </w:pBdr>
      <w:spacing w:before="0" w:after="80" w:line="400" w:lineRule="exact"/>
    </w:pPr>
    <w:rPr>
      <w:sz w:val="40"/>
    </w:rPr>
  </w:style>
  <w:style w:type="paragraph" w:customStyle="1" w:styleId="Hemstlrubrik">
    <w:name w:val="Hemstl_rubrik"/>
    <w:basedOn w:val="Rubrik1"/>
    <w:next w:val="Normal"/>
    <w:rsid w:val="00DB2312"/>
    <w:pPr>
      <w:spacing w:after="250"/>
    </w:pPr>
  </w:style>
  <w:style w:type="paragraph" w:customStyle="1" w:styleId="Autokorrigering">
    <w:name w:val="Autokorrigering"/>
    <w:rsid w:val="00DB2312"/>
    <w:rPr>
      <w:sz w:val="24"/>
      <w:szCs w:val="24"/>
      <w:lang w:val="sv-SE" w:eastAsia="sv-SE"/>
    </w:rPr>
  </w:style>
  <w:style w:type="paragraph" w:customStyle="1" w:styleId="Yrkandehnv">
    <w:name w:val="Yrkandehänv"/>
    <w:semiHidden/>
    <w:rsid w:val="00DB2312"/>
    <w:pPr>
      <w:keepNext/>
      <w:keepLines/>
      <w:suppressAutoHyphens/>
    </w:pPr>
    <w:rPr>
      <w:noProof/>
      <w:sz w:val="16"/>
      <w:lang w:val="sv-SE" w:eastAsia="sv-SE"/>
    </w:rPr>
  </w:style>
  <w:style w:type="paragraph" w:customStyle="1" w:styleId="KantRubrikS5H">
    <w:name w:val="KantRubrikS5H"/>
    <w:semiHidden/>
    <w:rsid w:val="00DB231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B2312"/>
    <w:pPr>
      <w:spacing w:line="200" w:lineRule="exact"/>
    </w:pPr>
  </w:style>
  <w:style w:type="paragraph" w:customStyle="1" w:styleId="KantRubrikS5V">
    <w:name w:val="KantRubrikS5V"/>
    <w:basedOn w:val="KantRubrikS5H"/>
    <w:semiHidden/>
    <w:rsid w:val="00DB2312"/>
    <w:pPr>
      <w:tabs>
        <w:tab w:val="right" w:pos="1814"/>
        <w:tab w:val="left" w:pos="1899"/>
      </w:tabs>
      <w:ind w:right="0"/>
      <w:jc w:val="left"/>
    </w:pPr>
  </w:style>
  <w:style w:type="paragraph" w:customStyle="1" w:styleId="KantRubrikS5Vrad2">
    <w:name w:val="KantRubrikS5Vrad2"/>
    <w:basedOn w:val="KantRubrikS5V"/>
    <w:semiHidden/>
    <w:rsid w:val="00DB2312"/>
    <w:pPr>
      <w:tabs>
        <w:tab w:val="clear" w:pos="1814"/>
        <w:tab w:val="clear" w:pos="1899"/>
        <w:tab w:val="right" w:pos="1418"/>
        <w:tab w:val="left" w:pos="1503"/>
      </w:tabs>
    </w:pPr>
  </w:style>
  <w:style w:type="paragraph" w:customStyle="1" w:styleId="Lagtext">
    <w:name w:val="Lagtext"/>
    <w:basedOn w:val="Lagtextrubrik"/>
    <w:next w:val="Lagtextindrag"/>
    <w:rsid w:val="00DB2312"/>
    <w:pPr>
      <w:spacing w:before="0"/>
    </w:pPr>
    <w:rPr>
      <w:sz w:val="19"/>
    </w:rPr>
  </w:style>
  <w:style w:type="paragraph" w:customStyle="1" w:styleId="Lagtextrubrik">
    <w:name w:val="Lagtext_rubrik"/>
    <w:basedOn w:val="Normal"/>
    <w:next w:val="Normal"/>
    <w:rsid w:val="00DB2312"/>
    <w:pPr>
      <w:suppressAutoHyphens/>
      <w:spacing w:line="220" w:lineRule="exact"/>
    </w:pPr>
    <w:rPr>
      <w:i/>
      <w:sz w:val="21"/>
    </w:rPr>
  </w:style>
  <w:style w:type="paragraph" w:customStyle="1" w:styleId="Lagtextindrag">
    <w:name w:val="Lagtext_indrag"/>
    <w:basedOn w:val="Lagtext"/>
    <w:rsid w:val="00DB2312"/>
    <w:pPr>
      <w:ind w:firstLine="170"/>
    </w:pPr>
  </w:style>
  <w:style w:type="paragraph" w:customStyle="1" w:styleId="NormalA4fot">
    <w:name w:val="Normal_A4fot"/>
    <w:basedOn w:val="Normal"/>
    <w:semiHidden/>
    <w:rsid w:val="00DB2312"/>
    <w:pPr>
      <w:spacing w:before="240" w:line="240" w:lineRule="auto"/>
      <w:jc w:val="center"/>
    </w:pPr>
  </w:style>
  <w:style w:type="paragraph" w:customStyle="1" w:styleId="NormalA4sidnr">
    <w:name w:val="Normal_A4sidnr"/>
    <w:basedOn w:val="Normal"/>
    <w:semiHidden/>
    <w:rsid w:val="00DB2312"/>
    <w:pPr>
      <w:spacing w:after="240"/>
      <w:jc w:val="center"/>
    </w:pPr>
  </w:style>
  <w:style w:type="paragraph" w:customStyle="1" w:styleId="NormalS5sidnrH">
    <w:name w:val="Normal_S5sidnrH"/>
    <w:basedOn w:val="Normal"/>
    <w:semiHidden/>
    <w:rsid w:val="00DB2312"/>
    <w:pPr>
      <w:spacing w:before="0" w:line="240" w:lineRule="auto"/>
      <w:ind w:right="57"/>
      <w:jc w:val="right"/>
    </w:pPr>
  </w:style>
  <w:style w:type="paragraph" w:customStyle="1" w:styleId="NormalS5sidnrV">
    <w:name w:val="Normal_S5sidnrV"/>
    <w:basedOn w:val="NormalS5sidnrH"/>
    <w:semiHidden/>
    <w:rsid w:val="00DB2312"/>
    <w:pPr>
      <w:tabs>
        <w:tab w:val="right" w:pos="1814"/>
        <w:tab w:val="left" w:pos="1899"/>
      </w:tabs>
      <w:ind w:right="0"/>
      <w:jc w:val="left"/>
    </w:pPr>
  </w:style>
  <w:style w:type="paragraph" w:customStyle="1" w:styleId="Normal00">
    <w:name w:val="Normal00"/>
    <w:basedOn w:val="Normal"/>
    <w:semiHidden/>
    <w:rsid w:val="00DB2312"/>
    <w:pPr>
      <w:spacing w:before="0" w:line="240" w:lineRule="auto"/>
      <w:jc w:val="left"/>
    </w:pPr>
  </w:style>
  <w:style w:type="paragraph" w:customStyle="1" w:styleId="PunktlistaBomb">
    <w:name w:val="Punktlista_Bomb"/>
    <w:aliases w:val="Bomb"/>
    <w:basedOn w:val="Normal"/>
    <w:rsid w:val="00DB2312"/>
    <w:pPr>
      <w:numPr>
        <w:numId w:val="2"/>
      </w:numPr>
    </w:pPr>
  </w:style>
  <w:style w:type="paragraph" w:customStyle="1" w:styleId="PunktlistaNummer">
    <w:name w:val="Punktlista_Nummer"/>
    <w:aliases w:val="Nummerlista"/>
    <w:basedOn w:val="Normal"/>
    <w:rsid w:val="00DB2312"/>
    <w:pPr>
      <w:numPr>
        <w:numId w:val="3"/>
      </w:numPr>
    </w:pPr>
  </w:style>
  <w:style w:type="paragraph" w:customStyle="1" w:styleId="PunktlistaTankstreck">
    <w:name w:val="Punktlista_Tankstreck"/>
    <w:aliases w:val="Tankstreck"/>
    <w:basedOn w:val="Normal"/>
    <w:rsid w:val="00DB2312"/>
    <w:pPr>
      <w:numPr>
        <w:numId w:val="4"/>
      </w:numPr>
    </w:pPr>
  </w:style>
  <w:style w:type="paragraph" w:customStyle="1" w:styleId="RubrikSammanf">
    <w:name w:val="RubrikSammanf"/>
    <w:basedOn w:val="Rubrik1"/>
    <w:next w:val="Normal"/>
    <w:rsid w:val="00DB2312"/>
  </w:style>
  <w:style w:type="paragraph" w:customStyle="1" w:styleId="RubrikInnehllsf">
    <w:name w:val="RubrikInnehållsf"/>
    <w:basedOn w:val="RubrikSammanf"/>
    <w:next w:val="Normal"/>
    <w:rsid w:val="00DB2312"/>
  </w:style>
  <w:style w:type="paragraph" w:customStyle="1" w:styleId="Tabellochbildrubrik">
    <w:name w:val="Tabell och bildrubrik"/>
    <w:basedOn w:val="Normal"/>
    <w:next w:val="Normal"/>
    <w:rsid w:val="00DB2312"/>
    <w:pPr>
      <w:suppressAutoHyphens/>
      <w:spacing w:before="300" w:line="200" w:lineRule="exact"/>
      <w:jc w:val="left"/>
    </w:pPr>
    <w:rPr>
      <w:caps/>
      <w:sz w:val="14"/>
    </w:rPr>
  </w:style>
  <w:style w:type="paragraph" w:customStyle="1" w:styleId="Underskrifter">
    <w:name w:val="Underskrifter"/>
    <w:basedOn w:val="Normal"/>
    <w:rsid w:val="00DB2312"/>
    <w:pPr>
      <w:keepNext/>
      <w:keepLines/>
      <w:suppressAutoHyphens/>
      <w:spacing w:before="0" w:after="40" w:line="250" w:lineRule="exact"/>
    </w:pPr>
    <w:rPr>
      <w:i/>
    </w:rPr>
  </w:style>
  <w:style w:type="paragraph" w:customStyle="1" w:styleId="UnderskriftDatum">
    <w:name w:val="UnderskriftDatum"/>
    <w:basedOn w:val="Underskrifter"/>
    <w:next w:val="Underskrifter"/>
    <w:rsid w:val="00DB2312"/>
    <w:pPr>
      <w:spacing w:before="250" w:after="125"/>
    </w:pPr>
    <w:rPr>
      <w:i w:val="0"/>
    </w:rPr>
  </w:style>
  <w:style w:type="paragraph" w:styleId="Sidhuvud">
    <w:name w:val="header"/>
    <w:basedOn w:val="Normal"/>
    <w:semiHidden/>
    <w:rsid w:val="00DB2312"/>
    <w:pPr>
      <w:tabs>
        <w:tab w:val="center" w:pos="4536"/>
        <w:tab w:val="right" w:pos="9072"/>
      </w:tabs>
    </w:pPr>
  </w:style>
  <w:style w:type="paragraph" w:styleId="Sidfot">
    <w:name w:val="footer"/>
    <w:basedOn w:val="Normal"/>
    <w:semiHidden/>
    <w:rsid w:val="00DB2312"/>
    <w:pPr>
      <w:tabs>
        <w:tab w:val="center" w:pos="4536"/>
        <w:tab w:val="right" w:pos="9072"/>
      </w:tabs>
    </w:pPr>
  </w:style>
  <w:style w:type="paragraph" w:styleId="Innehll1">
    <w:name w:val="toc 1"/>
    <w:basedOn w:val="Normal"/>
    <w:next w:val="Innehll2"/>
    <w:semiHidden/>
    <w:rsid w:val="00DB2312"/>
    <w:pPr>
      <w:tabs>
        <w:tab w:val="right" w:leader="dot" w:pos="5953"/>
      </w:tabs>
      <w:suppressAutoHyphens/>
      <w:spacing w:before="0"/>
      <w:ind w:right="567"/>
      <w:jc w:val="left"/>
    </w:pPr>
  </w:style>
  <w:style w:type="paragraph" w:styleId="Innehll2">
    <w:name w:val="toc 2"/>
    <w:basedOn w:val="Innehll1"/>
    <w:next w:val="Innehll3"/>
    <w:semiHidden/>
    <w:rsid w:val="00DB2312"/>
    <w:pPr>
      <w:ind w:left="284"/>
    </w:pPr>
  </w:style>
  <w:style w:type="paragraph" w:styleId="Innehll3">
    <w:name w:val="toc 3"/>
    <w:basedOn w:val="Innehll2"/>
    <w:next w:val="Innehll4"/>
    <w:semiHidden/>
    <w:rsid w:val="00DB2312"/>
    <w:pPr>
      <w:ind w:left="567"/>
    </w:pPr>
  </w:style>
  <w:style w:type="paragraph" w:styleId="Innehll4">
    <w:name w:val="toc 4"/>
    <w:basedOn w:val="Innehll3"/>
    <w:next w:val="Normal"/>
    <w:semiHidden/>
    <w:rsid w:val="00DB2312"/>
  </w:style>
  <w:style w:type="paragraph" w:customStyle="1" w:styleId="Hemstlatt">
    <w:name w:val="Hemstl_att"/>
    <w:aliases w:val="HemstPunkt,HemstPunktFlera,HemställansPunkt,Förslagstext"/>
    <w:basedOn w:val="Normal"/>
    <w:next w:val="Normal"/>
    <w:rsid w:val="00DB2312"/>
    <w:pPr>
      <w:keepLines/>
      <w:spacing w:before="0"/>
      <w:ind w:left="340"/>
    </w:pPr>
  </w:style>
  <w:style w:type="paragraph" w:styleId="Datum">
    <w:name w:val="Date"/>
    <w:basedOn w:val="Normal"/>
    <w:next w:val="Normal"/>
    <w:semiHidden/>
    <w:rsid w:val="00DB2312"/>
  </w:style>
  <w:style w:type="character" w:styleId="Hyperlnk">
    <w:name w:val="Hyperlink"/>
    <w:basedOn w:val="Standardstycketeckensnitt"/>
    <w:semiHidden/>
    <w:rsid w:val="00DB2312"/>
    <w:rPr>
      <w:color w:val="0000FF"/>
      <w:u w:val="single"/>
    </w:rPr>
  </w:style>
  <w:style w:type="paragraph" w:styleId="Indragetstycke">
    <w:name w:val="Block Text"/>
    <w:basedOn w:val="Normal"/>
    <w:semiHidden/>
    <w:rsid w:val="00DB2312"/>
    <w:pPr>
      <w:spacing w:after="120"/>
      <w:ind w:left="1440" w:right="1440"/>
    </w:pPr>
  </w:style>
  <w:style w:type="paragraph" w:styleId="Innehll5">
    <w:name w:val="toc 5"/>
    <w:basedOn w:val="Innehll4"/>
    <w:next w:val="Normal"/>
    <w:semiHidden/>
    <w:rsid w:val="00DB2312"/>
  </w:style>
  <w:style w:type="paragraph" w:styleId="Lista">
    <w:name w:val="List"/>
    <w:basedOn w:val="Normal"/>
    <w:semiHidden/>
    <w:rsid w:val="00DB2312"/>
    <w:pPr>
      <w:ind w:left="283" w:hanging="283"/>
    </w:pPr>
  </w:style>
  <w:style w:type="paragraph" w:styleId="Normalwebb">
    <w:name w:val="Normal (Web)"/>
    <w:basedOn w:val="Normal"/>
    <w:semiHidden/>
    <w:rsid w:val="00DB2312"/>
    <w:rPr>
      <w:szCs w:val="24"/>
    </w:rPr>
  </w:style>
  <w:style w:type="paragraph" w:styleId="Numreradlista">
    <w:name w:val="List Number"/>
    <w:basedOn w:val="Normal"/>
    <w:semiHidden/>
    <w:rsid w:val="00DB2312"/>
    <w:pPr>
      <w:numPr>
        <w:numId w:val="5"/>
      </w:numPr>
    </w:pPr>
  </w:style>
  <w:style w:type="paragraph" w:styleId="Punktlista">
    <w:name w:val="List Bullet"/>
    <w:basedOn w:val="Normal"/>
    <w:semiHidden/>
    <w:rsid w:val="00DB2312"/>
    <w:pPr>
      <w:numPr>
        <w:numId w:val="10"/>
      </w:numPr>
    </w:pPr>
  </w:style>
  <w:style w:type="character" w:styleId="Radnummer">
    <w:name w:val="line number"/>
    <w:basedOn w:val="Standardstycketeckensnitt"/>
    <w:semiHidden/>
    <w:rsid w:val="00DB2312"/>
  </w:style>
  <w:style w:type="character" w:styleId="Sidnummer">
    <w:name w:val="page number"/>
    <w:basedOn w:val="Standardstycketeckensnitt"/>
    <w:semiHidden/>
    <w:rsid w:val="00DB2312"/>
  </w:style>
  <w:style w:type="paragraph" w:styleId="Signatur">
    <w:name w:val="Signature"/>
    <w:basedOn w:val="Normal"/>
    <w:semiHidden/>
    <w:rsid w:val="00DB2312"/>
    <w:pPr>
      <w:ind w:left="4252"/>
    </w:pPr>
  </w:style>
  <w:style w:type="paragraph" w:styleId="Underrubrik">
    <w:name w:val="Subtitle"/>
    <w:basedOn w:val="Normal"/>
    <w:qFormat/>
    <w:rsid w:val="00DB2312"/>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1907</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2006-11-19T08:12:00Z</cp:lastPrinted>
  <dcterms:created xsi:type="dcterms:W3CDTF">2025-12-17T02:32:00Z</dcterms:created>
  <dcterms:modified xsi:type="dcterms:W3CDTF">2025-12-17T02:32:00Z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Fristående skolor och inackordering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Fristående skolor och inackordering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kd541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oa0908aa</vt:lpwstr>
  </property>
  <property fmtid="{D5CDD505-2E9C-101B-9397-08002B2CF9AE}" pid="46" name="MotionID">
    <vt:lpwstr>20062007000001070100000005410069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20062007000001070100000005410069</vt:lpwstr>
  </property>
  <property fmtid="{D5CDD505-2E9C-101B-9397-08002B2CF9AE}" pid="50" name="nummer">
    <vt:lpwstr>238</vt:lpwstr>
  </property>
  <property fmtid="{D5CDD505-2E9C-101B-9397-08002B2CF9AE}" pid="51" name="utskottsbeteckning">
    <vt:lpwstr>Ub</vt:lpwstr>
  </property>
  <property fmtid="{D5CDD505-2E9C-101B-9397-08002B2CF9AE}" pid="52" name="GlobalUID">
    <vt:lpwstr>{5CBE98AA-E175-4001-9743-8F120BFB5564}</vt:lpwstr>
  </property>
  <property fmtid="{D5CDD505-2E9C-101B-9397-08002B2CF9AE}" pid="53" name="Överföringar">
    <vt:i4>0</vt:i4>
  </property>
  <property fmtid="{D5CDD505-2E9C-101B-9397-08002B2CF9AE}" pid="54" name="Checksum">
    <vt:lpwstr>*1018278564420*</vt:lpwstr>
  </property>
  <property fmtid="{D5CDD505-2E9C-101B-9397-08002B2CF9AE}" pid="55" name="urixOrigin">
    <vt:lpwstr>070306 15:37:48.376</vt:lpwstr>
  </property>
  <property fmtid="{D5CDD505-2E9C-101B-9397-08002B2CF9AE}" pid="56" name="skuggnummer">
    <vt:lpwstr>575</vt:lpwstr>
  </property>
  <property fmtid="{D5CDD505-2E9C-101B-9397-08002B2CF9AE}" pid="57" name="urixVersion">
    <vt:lpwstr>3.1.4.1</vt:lpwstr>
  </property>
  <property fmtid="{D5CDD505-2E9C-101B-9397-08002B2CF9AE}" pid="58" name="urixGuid">
    <vt:lpwstr>{7D3AA3D7-8401-43C4-BD31-452C688C3065}</vt:lpwstr>
  </property>
</Properties>
</file>