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8AE" w:rsidRPr="000E68AE" w:rsidRDefault="000E68AE">
      <w:pPr>
        <w:pStyle w:val="Frslagsrubrik"/>
      </w:pPr>
      <w:r w:rsidRPr="000E68AE">
        <w:t>Förslag till riksdagsbeslut</w:t>
      </w:r>
    </w:p>
    <w:p w:rsidR="000E68AE" w:rsidRPr="000E68AE" w:rsidRDefault="000E68AE">
      <w:pPr>
        <w:pStyle w:val="Hemstlatt"/>
        <w:ind w:left="0"/>
      </w:pPr>
      <w:r w:rsidRPr="000E68AE">
        <w:t>Riksdagen tillkännager för regeringen som sin mening vad som anförs i motionen om riskkapitalavdrag.</w:t>
      </w:r>
    </w:p>
    <w:p w:rsidR="000E68AE" w:rsidRPr="000E68AE" w:rsidRDefault="000E68AE">
      <w:pPr>
        <w:pStyle w:val="Rubrik1"/>
      </w:pPr>
      <w:r w:rsidRPr="000E68AE">
        <w:t>Motivering</w:t>
      </w:r>
    </w:p>
    <w:p w:rsidR="000E68AE" w:rsidRPr="000E68AE" w:rsidRDefault="000E68AE">
      <w:r w:rsidRPr="000E68AE">
        <w:t>Sverige behöver fler som startar och driver företag. Alliansregeringens har en tydlig ambition om att stärka Sveriges position när det gäller företagande och entreprenörskap.</w:t>
      </w:r>
    </w:p>
    <w:p w:rsidR="000E68AE" w:rsidRPr="000E68AE" w:rsidRDefault="000E68AE">
      <w:pPr>
        <w:pStyle w:val="Normaltindrag"/>
      </w:pPr>
      <w:r w:rsidRPr="000E68AE">
        <w:t>En nyligen avlämnad utredning ”Skatterabatt på aktieförvärv och vinstu</w:t>
      </w:r>
      <w:r w:rsidRPr="000E68AE">
        <w:t>t</w:t>
      </w:r>
      <w:r w:rsidRPr="000E68AE">
        <w:t>delningar” har dragit slutsatsen att det vore fördelaktigt att ge skattelättnader för fysiska personer som vill göra investeringar i nystartade och expansiva mindre företag. Det är en åtgärd som skulle underlätta för dessa företag att få in kapital och sedan expandera. Bristen på kapital i företag är ofta det som avgör om ett företag ska kunna utvecklas och anställa fler istället för att sta</w:t>
      </w:r>
      <w:r w:rsidRPr="000E68AE">
        <w:t>n</w:t>
      </w:r>
      <w:r w:rsidRPr="000E68AE">
        <w:t>na upp i utvecklingen.</w:t>
      </w:r>
    </w:p>
    <w:p w:rsidR="000E68AE" w:rsidRPr="000E68AE" w:rsidRDefault="000E68AE">
      <w:pPr>
        <w:pStyle w:val="Normaltindrag"/>
      </w:pPr>
      <w:r w:rsidRPr="000E68AE">
        <w:t>Utredningens slutsatser är särskilt välkomnande mot bakgrund av den f</w:t>
      </w:r>
      <w:r w:rsidRPr="000E68AE">
        <w:t>i</w:t>
      </w:r>
      <w:r w:rsidRPr="000E68AE">
        <w:t>nansiella krisen och den lågkonjunktur som just nu präglar Sverige. Däremot vore det önskvärt att regeringen går ett steg längre än vad utredningen föreslår och även tillåter skattereduktion för förvärv av aktier i ”icke marknadsnoter</w:t>
      </w:r>
      <w:r w:rsidRPr="000E68AE">
        <w:t>a</w:t>
      </w:r>
      <w:r w:rsidRPr="000E68AE">
        <w:t>de företag”. Annars skapas en onödigt hög tröskel för bolag som är noterade på t.ex. First North och som därmed inte kommer att kunna ta del av lättn</w:t>
      </w:r>
      <w:r w:rsidRPr="000E68AE">
        <w:t>a</w:t>
      </w:r>
      <w:r w:rsidRPr="000E68AE">
        <w:t>den. Det handlar ofta om bolag som är just små och växande och som är i stort behov av investeringar.</w:t>
      </w:r>
    </w:p>
    <w:p w:rsidR="000E68AE" w:rsidRPr="000E68AE" w:rsidRDefault="000E68AE">
      <w:pPr>
        <w:pStyle w:val="Normaltindrag"/>
      </w:pPr>
      <w:r w:rsidRPr="000E68AE">
        <w:t>Sverige behöver fler ref</w:t>
      </w:r>
      <w:r w:rsidRPr="000E68AE">
        <w:t>ormer för att stärka företagandet som en åtgärd mot lågkonjunkturen, och ett riskkapitalavdrag vore en viktig reform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68AE">
        <w:trPr>
          <w:cantSplit/>
        </w:trPr>
        <w:tc>
          <w:tcPr>
            <w:tcW w:w="3046" w:type="dxa"/>
          </w:tcPr>
          <w:p w:rsidR="000E68AE" w:rsidRPr="000E68AE" w:rsidRDefault="000E68AE">
            <w:pPr>
              <w:pStyle w:val="UnderskriftDatum"/>
              <w:spacing w:before="240"/>
            </w:pPr>
            <w:r w:rsidRPr="000E68AE">
              <w:lastRenderedPageBreak/>
              <w:t>Stockholm den 5 oktober 2009</w:t>
            </w:r>
          </w:p>
        </w:tc>
        <w:tc>
          <w:tcPr>
            <w:tcW w:w="3047" w:type="dxa"/>
          </w:tcPr>
          <w:p w:rsidR="000E68AE" w:rsidRPr="000E68AE" w:rsidRDefault="000E68AE">
            <w:pPr>
              <w:pStyle w:val="Underskrifter"/>
              <w:spacing w:before="240"/>
            </w:pPr>
          </w:p>
        </w:tc>
      </w:tr>
      <w:tr w:rsidR="00000000" w:rsidRPr="000E68AE">
        <w:trPr>
          <w:cantSplit/>
        </w:trPr>
        <w:tc>
          <w:tcPr>
            <w:tcW w:w="3046" w:type="dxa"/>
          </w:tcPr>
          <w:p w:rsidR="000E68AE" w:rsidRPr="000E68AE" w:rsidRDefault="000E68AE">
            <w:pPr>
              <w:pStyle w:val="Underskrifter"/>
            </w:pPr>
            <w:r w:rsidRPr="000E68AE">
              <w:t>Tomas Tobé (m)</w:t>
            </w:r>
          </w:p>
        </w:tc>
        <w:tc>
          <w:tcPr>
            <w:tcW w:w="3046" w:type="dxa"/>
          </w:tcPr>
          <w:p w:rsidR="000E68AE" w:rsidRPr="000E68AE" w:rsidRDefault="000E68AE">
            <w:pPr>
              <w:pStyle w:val="Underskrifter"/>
            </w:pPr>
          </w:p>
        </w:tc>
      </w:tr>
    </w:tbl>
    <w:p w:rsidR="000E68AE" w:rsidRPr="000E68AE" w:rsidRDefault="000E68AE">
      <w:pPr>
        <w:pStyle w:val="Normaltindrag"/>
      </w:pPr>
    </w:p>
    <w:sectPr w:rsidR="00000000" w:rsidRPr="000E68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8AE" w:rsidRPr="000E68AE" w:rsidRDefault="000E68AE">
      <w:r w:rsidRPr="000E68AE">
        <w:separator/>
      </w:r>
    </w:p>
  </w:endnote>
  <w:endnote w:type="continuationSeparator" w:id="0">
    <w:p w:rsidR="000E68AE" w:rsidRPr="000E68AE" w:rsidRDefault="000E68AE">
      <w:r w:rsidRPr="000E68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AE" w:rsidRPr="000E68AE" w:rsidRDefault="000E68AE">
    <w:pPr>
      <w:pStyle w:val="Sidfot"/>
    </w:pPr>
    <w:r w:rsidRPr="000E68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8279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AE" w:rsidRDefault="000E68A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68AE" w:rsidRDefault="000E68A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AE" w:rsidRPr="000E68AE" w:rsidRDefault="000E68AE">
    <w:pPr>
      <w:pStyle w:val="Sidfot"/>
    </w:pPr>
    <w:r w:rsidRPr="000E68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617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AE" w:rsidRDefault="000E68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68AE" w:rsidRDefault="000E68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AE" w:rsidRPr="000E68AE" w:rsidRDefault="000E68AE">
    <w:pPr>
      <w:pStyle w:val="Sidfot"/>
    </w:pPr>
    <w:r w:rsidRPr="000E68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80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AE" w:rsidRDefault="000E68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68AE" w:rsidRDefault="000E68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8AE" w:rsidRPr="000E68AE" w:rsidRDefault="000E68AE">
      <w:r w:rsidRPr="000E68AE">
        <w:separator/>
      </w:r>
    </w:p>
  </w:footnote>
  <w:footnote w:type="continuationSeparator" w:id="0">
    <w:p w:rsidR="000E68AE" w:rsidRPr="000E68AE" w:rsidRDefault="000E68AE">
      <w:r w:rsidRPr="000E68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AE" w:rsidRPr="000E68AE" w:rsidRDefault="000E68AE">
    <w:pPr>
      <w:pStyle w:val="Sidhuvud"/>
    </w:pPr>
    <w:r w:rsidRPr="000E68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1239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AE" w:rsidRDefault="000E68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68AE" w:rsidRDefault="000E68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AE" w:rsidRPr="000E68AE" w:rsidRDefault="000E68AE">
    <w:pPr>
      <w:pStyle w:val="Sidhuvud"/>
    </w:pPr>
    <w:r w:rsidRPr="000E68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8507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8AE" w:rsidRDefault="000E68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68AE" w:rsidRDefault="000E68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8AE" w:rsidRPr="000E68AE" w:rsidRDefault="000E68AE">
    <w:pPr>
      <w:pStyle w:val="FSHNormal"/>
      <w:tabs>
        <w:tab w:val="right" w:pos="5840"/>
      </w:tabs>
    </w:pPr>
    <w:r w:rsidRPr="000E68AE">
      <w:br/>
    </w:r>
    <w:r w:rsidRPr="000E68AE">
      <w:fldChar w:fldCharType="begin" w:fldLock="1"/>
    </w:r>
    <w:r w:rsidRPr="000E68AE">
      <w:instrText xml:space="preserve"> DOCPROPERTY</w:instrText>
    </w:r>
    <w:r w:rsidRPr="000E68AE">
      <w:rPr>
        <w:sz w:val="18"/>
      </w:rPr>
      <w:instrText xml:space="preserve"> "YearUser" *\charformat </w:instrText>
    </w:r>
    <w:r w:rsidRPr="000E68AE">
      <w:fldChar w:fldCharType="separate"/>
    </w:r>
    <w:r w:rsidRPr="000E68AE">
      <w:t>2009/10</w:t>
    </w:r>
    <w:r w:rsidRPr="000E68AE">
      <w:fldChar w:fldCharType="end"/>
    </w:r>
    <w:r w:rsidRPr="000E68AE">
      <w:t xml:space="preserve"> </w:t>
    </w:r>
    <w:r w:rsidRPr="000E68AE">
      <w:tab/>
      <w:t xml:space="preserve">mnr: </w:t>
    </w:r>
    <w:r w:rsidRPr="000E68AE">
      <w:fldChar w:fldCharType="begin" w:fldLock="1"/>
    </w:r>
    <w:r w:rsidRPr="000E68AE">
      <w:instrText xml:space="preserve"> DOCPROPERTY</w:instrText>
    </w:r>
    <w:r w:rsidRPr="000E68AE">
      <w:rPr>
        <w:sz w:val="18"/>
      </w:rPr>
      <w:instrText xml:space="preserve"> "Motionsnummer" *\charformat </w:instrText>
    </w:r>
    <w:r w:rsidRPr="000E68AE">
      <w:fldChar w:fldCharType="separate"/>
    </w:r>
    <w:r w:rsidRPr="000E68AE">
      <w:t>Sk445</w:t>
    </w:r>
    <w:r w:rsidRPr="000E68AE">
      <w:fldChar w:fldCharType="end"/>
    </w:r>
    <w:r w:rsidRPr="000E68AE">
      <w:br/>
    </w:r>
    <w:r w:rsidRPr="000E68AE">
      <w:fldChar w:fldCharType="begin" w:fldLock="1"/>
    </w:r>
    <w:r w:rsidRPr="000E68AE">
      <w:instrText xml:space="preserve"> DOCPROPERTY</w:instrText>
    </w:r>
    <w:r w:rsidRPr="000E68AE">
      <w:rPr>
        <w:sz w:val="18"/>
      </w:rPr>
      <w:instrText xml:space="preserve"> "Samling" *\charformat </w:instrText>
    </w:r>
    <w:r w:rsidRPr="000E68AE">
      <w:fldChar w:fldCharType="end"/>
    </w:r>
    <w:r w:rsidRPr="000E68AE">
      <w:tab/>
      <w:t xml:space="preserve">pnr: </w:t>
    </w:r>
    <w:r w:rsidRPr="000E68AE">
      <w:fldChar w:fldCharType="begin" w:fldLock="1"/>
    </w:r>
    <w:r w:rsidRPr="000E68AE">
      <w:instrText xml:space="preserve"> DOCPROPERTY</w:instrText>
    </w:r>
    <w:r w:rsidRPr="000E68AE">
      <w:rPr>
        <w:sz w:val="18"/>
      </w:rPr>
      <w:instrText xml:space="preserve"> "Partinummer" *\charformat </w:instrText>
    </w:r>
    <w:r w:rsidRPr="000E68AE">
      <w:fldChar w:fldCharType="separate"/>
    </w:r>
    <w:r w:rsidRPr="000E68AE">
      <w:t>m1872</w:t>
    </w:r>
    <w:r w:rsidRPr="000E68AE">
      <w:fldChar w:fldCharType="end"/>
    </w:r>
  </w:p>
  <w:p w:rsidR="000E68AE" w:rsidRPr="000E68AE" w:rsidRDefault="000E68AE">
    <w:pPr>
      <w:pStyle w:val="FSHRub1"/>
    </w:pPr>
    <w:r w:rsidRPr="000E68AE">
      <w:t>Motion till riksdagen</w:t>
    </w:r>
    <w:r w:rsidRPr="000E68AE">
      <w:br/>
    </w:r>
    <w:r w:rsidRPr="000E68AE">
      <w:fldChar w:fldCharType="begin" w:fldLock="1"/>
    </w:r>
    <w:r w:rsidRPr="000E68AE">
      <w:instrText xml:space="preserve"> DOCPROPERTY "YearUser" *\charformat </w:instrText>
    </w:r>
    <w:r w:rsidRPr="000E68AE">
      <w:fldChar w:fldCharType="separate"/>
    </w:r>
    <w:r w:rsidRPr="000E68AE">
      <w:t>2009/10</w:t>
    </w:r>
    <w:r w:rsidRPr="000E68AE">
      <w:fldChar w:fldCharType="end"/>
    </w:r>
    <w:r w:rsidRPr="000E68AE">
      <w:t>:</w:t>
    </w:r>
    <w:r w:rsidRPr="000E68AE">
      <w:fldChar w:fldCharType="begin" w:fldLock="1"/>
    </w:r>
    <w:r w:rsidRPr="000E68AE">
      <w:instrText xml:space="preserve"> DOCPROPERTY "Motionsnummer" *\charformat </w:instrText>
    </w:r>
    <w:r w:rsidRPr="000E68AE">
      <w:fldChar w:fldCharType="separate"/>
    </w:r>
    <w:r w:rsidRPr="000E68AE">
      <w:t>Sk445</w:t>
    </w:r>
    <w:r w:rsidRPr="000E68AE">
      <w:fldChar w:fldCharType="end"/>
    </w:r>
  </w:p>
  <w:p w:rsidR="000E68AE" w:rsidRPr="000E68AE" w:rsidRDefault="000E68AE">
    <w:pPr>
      <w:pStyle w:val="FSHNormalS5"/>
    </w:pPr>
    <w:r w:rsidRPr="000E68AE">
      <w:fldChar w:fldCharType="begin" w:fldLock="1"/>
    </w:r>
    <w:r w:rsidRPr="000E68AE">
      <w:instrText xml:space="preserve"> DOCPROPERTY "MotionarText" *\charformat </w:instrText>
    </w:r>
    <w:r w:rsidRPr="000E68AE">
      <w:fldChar w:fldCharType="separate"/>
    </w:r>
    <w:r w:rsidRPr="000E68AE">
      <w:t>av Tomas Tobé (m)</w:t>
    </w:r>
    <w:r w:rsidRPr="000E68AE">
      <w:fldChar w:fldCharType="end"/>
    </w:r>
    <w:r w:rsidRPr="000E68AE">
      <w:br/>
    </w:r>
    <w:r w:rsidRPr="000E68AE">
      <w:fldChar w:fldCharType="begin" w:fldLock="1"/>
    </w:r>
    <w:r w:rsidRPr="000E68AE">
      <w:instrText xml:space="preserve"> DOCPROPERTY "SvarFrasKort" *\charformat </w:instrText>
    </w:r>
    <w:r w:rsidRPr="000E68AE">
      <w:fldChar w:fldCharType="end"/>
    </w:r>
  </w:p>
  <w:p w:rsidR="000E68AE" w:rsidRPr="000E68AE" w:rsidRDefault="000E68AE">
    <w:pPr>
      <w:pStyle w:val="FSHTitel"/>
    </w:pPr>
    <w:r w:rsidRPr="000E68AE">
      <w:fldChar w:fldCharType="begin" w:fldLock="1"/>
    </w:r>
    <w:r w:rsidRPr="000E68AE">
      <w:instrText xml:space="preserve"> DOCPROPERTY</w:instrText>
    </w:r>
    <w:r w:rsidRPr="000E68AE">
      <w:rPr>
        <w:sz w:val="18"/>
      </w:rPr>
      <w:instrText xml:space="preserve"> "RubrikSvar" *\charformat </w:instrText>
    </w:r>
    <w:r w:rsidRPr="000E68AE">
      <w:fldChar w:fldCharType="separate"/>
    </w:r>
    <w:r w:rsidRPr="000E68AE">
      <w:t>Riskkapitalavdrag</w:t>
    </w:r>
    <w:r w:rsidRPr="000E68AE">
      <w:fldChar w:fldCharType="end"/>
    </w:r>
  </w:p>
  <w:p w:rsidR="000E68AE" w:rsidRPr="000E68AE" w:rsidRDefault="000E68AE">
    <w:pPr>
      <w:pStyle w:val="Normal00"/>
    </w:pPr>
  </w:p>
  <w:p w:rsidR="000E68AE" w:rsidRPr="000E68AE" w:rsidRDefault="000E68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C4407B9"/>
    <w:multiLevelType w:val="multilevel"/>
    <w:tmpl w:val="94F869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1910440">
    <w:abstractNumId w:val="8"/>
  </w:num>
  <w:num w:numId="2" w16cid:durableId="911541943">
    <w:abstractNumId w:val="9"/>
  </w:num>
  <w:num w:numId="3" w16cid:durableId="1121459020">
    <w:abstractNumId w:val="8"/>
  </w:num>
  <w:num w:numId="4" w16cid:durableId="1548182820">
    <w:abstractNumId w:val="9"/>
  </w:num>
  <w:num w:numId="5" w16cid:durableId="1349025101">
    <w:abstractNumId w:val="14"/>
  </w:num>
  <w:num w:numId="6" w16cid:durableId="941691527">
    <w:abstractNumId w:val="10"/>
  </w:num>
  <w:num w:numId="7" w16cid:durableId="148795512">
    <w:abstractNumId w:val="11"/>
  </w:num>
  <w:num w:numId="8" w16cid:durableId="1805847824">
    <w:abstractNumId w:val="12"/>
  </w:num>
  <w:num w:numId="9" w16cid:durableId="1364400108">
    <w:abstractNumId w:val="8"/>
  </w:num>
  <w:num w:numId="10" w16cid:durableId="1635983735">
    <w:abstractNumId w:val="3"/>
  </w:num>
  <w:num w:numId="11" w16cid:durableId="280303888">
    <w:abstractNumId w:val="2"/>
  </w:num>
  <w:num w:numId="12" w16cid:durableId="958757102">
    <w:abstractNumId w:val="1"/>
  </w:num>
  <w:num w:numId="13" w16cid:durableId="611088642">
    <w:abstractNumId w:val="0"/>
  </w:num>
  <w:num w:numId="14" w16cid:durableId="643239977">
    <w:abstractNumId w:val="9"/>
  </w:num>
  <w:num w:numId="15" w16cid:durableId="889923698">
    <w:abstractNumId w:val="7"/>
  </w:num>
  <w:num w:numId="16" w16cid:durableId="1740592007">
    <w:abstractNumId w:val="6"/>
  </w:num>
  <w:num w:numId="17" w16cid:durableId="573472067">
    <w:abstractNumId w:val="5"/>
  </w:num>
  <w:num w:numId="18" w16cid:durableId="911426777">
    <w:abstractNumId w:val="4"/>
  </w:num>
  <w:num w:numId="19" w16cid:durableId="1982540783">
    <w:abstractNumId w:val="11"/>
  </w:num>
  <w:num w:numId="20" w16cid:durableId="659188619">
    <w:abstractNumId w:val="10"/>
  </w:num>
  <w:num w:numId="21" w16cid:durableId="338700476">
    <w:abstractNumId w:val="12"/>
  </w:num>
  <w:num w:numId="22" w16cid:durableId="19603794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8AF08394-9DE1-44A5-9880-5729758353F0}"/>
  </w:docVars>
  <w:rsids>
    <w:rsidRoot w:val="00955056"/>
    <w:rsid w:val="000E68AE"/>
    <w:rsid w:val="009550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71BAFFF-119F-44E7-8536-0A54E4D7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1324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m1872</vt:lpstr>
    </vt:vector>
  </TitlesOfParts>
  <Company>Riksdagen</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m1872</dc:title>
  <dc:subject>m1872</dc:subject>
  <dc:creator>Riksdagen</dc:creator>
  <cp:keywords>Riksdagen</cp:keywords>
  <dc:description>B</dc:description>
  <cp:lastModifiedBy>Lars Brink</cp:lastModifiedBy>
  <cp:revision>2</cp:revision>
  <cp:lastPrinted>2009-11-21T06:41:00Z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mot2000_506_2009-10-01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Riskkapitalavdrag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20092010000000000109000018720069</vt:lpwstr>
  </property>
  <property fmtid="{D5CDD505-2E9C-101B-9397-08002B2CF9AE}" pid="47" name="datum">
    <vt:lpwstr>091005</vt:lpwstr>
  </property>
  <property fmtid="{D5CDD505-2E9C-101B-9397-08002B2CF9AE}" pid="48" name="avsändar-e-post">
    <vt:lpwstr>niklas.gillstrom@riksdagen.se</vt:lpwstr>
  </property>
  <property fmtid="{D5CDD505-2E9C-101B-9397-08002B2CF9AE}" pid="49" name="id">
    <vt:lpwstr>20092010000000000109000018720069</vt:lpwstr>
  </property>
  <property fmtid="{D5CDD505-2E9C-101B-9397-08002B2CF9AE}" pid="50" name="nummer">
    <vt:lpwstr>445</vt:lpwstr>
  </property>
  <property fmtid="{D5CDD505-2E9C-101B-9397-08002B2CF9AE}" pid="51" name="utskottsbeteckning">
    <vt:lpwstr>Sk</vt:lpwstr>
  </property>
  <property fmtid="{D5CDD505-2E9C-101B-9397-08002B2CF9AE}" pid="52" name="GlobalUID">
    <vt:lpwstr>{0A560771-CD15-4939-BFF0-4897C24DC637}</vt:lpwstr>
  </property>
  <property fmtid="{D5CDD505-2E9C-101B-9397-08002B2CF9AE}" pid="53" name="Överföringar">
    <vt:i4>0</vt:i4>
  </property>
  <property fmtid="{D5CDD505-2E9C-101B-9397-08002B2CF9AE}" pid="54" name="Checksum">
    <vt:lpwstr>*0015066865838*</vt:lpwstr>
  </property>
  <property fmtid="{D5CDD505-2E9C-101B-9397-08002B2CF9AE}" pid="55" name="skuggnummer">
    <vt:lpwstr>2468</vt:lpwstr>
  </property>
  <property fmtid="{D5CDD505-2E9C-101B-9397-08002B2CF9AE}" pid="56" name="urixVersion">
    <vt:lpwstr>4.0.0.9</vt:lpwstr>
  </property>
  <property fmtid="{D5CDD505-2E9C-101B-9397-08002B2CF9AE}" pid="57" name="urixOrigin">
    <vt:lpwstr>091121 07:41:20.739</vt:lpwstr>
  </property>
  <property fmtid="{D5CDD505-2E9C-101B-9397-08002B2CF9AE}" pid="58" name="urixGuid">
    <vt:lpwstr>{202AB4AF-DE7F-4257-8C3B-018808BBCE79}</vt:lpwstr>
  </property>
</Properties>
</file>