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42678" w:rsidRPr="007B3A15" w:rsidTr="00742678">
        <w:trPr>
          <w:trHeight w:val="1361"/>
        </w:trPr>
        <w:tc>
          <w:tcPr>
            <w:tcW w:w="5471" w:type="dxa"/>
          </w:tcPr>
          <w:p w:rsidR="00742678" w:rsidRPr="007B3A15" w:rsidRDefault="00742678" w:rsidP="00742678">
            <w:pPr>
              <w:pStyle w:val="RSKRbeteckning"/>
              <w:spacing w:before="240"/>
            </w:pPr>
            <w:r w:rsidRPr="007B3A15">
              <w:t>Riksdagsskrivelse</w:t>
            </w:r>
          </w:p>
          <w:p w:rsidR="00742678" w:rsidRPr="007B3A15" w:rsidRDefault="00742678" w:rsidP="00742678">
            <w:pPr>
              <w:pStyle w:val="RSKRbeteckning"/>
            </w:pPr>
            <w:r w:rsidRPr="007B3A15">
              <w:t>2017/18:15</w:t>
            </w:r>
          </w:p>
        </w:tc>
        <w:tc>
          <w:tcPr>
            <w:tcW w:w="2551" w:type="dxa"/>
          </w:tcPr>
          <w:p w:rsidR="00742678" w:rsidRPr="007B3A15" w:rsidRDefault="00742678" w:rsidP="00742678">
            <w:pPr>
              <w:spacing w:before="300"/>
            </w:pPr>
            <w:r w:rsidRPr="007B3A15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42678" w:rsidRPr="007B3A15" w:rsidRDefault="00742678" w:rsidP="009E6885"/>
          <w:p w:rsidR="00742678" w:rsidRPr="007B3A15" w:rsidRDefault="00742678" w:rsidP="00742678">
            <w:pPr>
              <w:jc w:val="right"/>
            </w:pPr>
          </w:p>
        </w:tc>
      </w:tr>
      <w:tr w:rsidR="00742678" w:rsidRPr="007B3A15" w:rsidTr="0074267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742678" w:rsidRPr="007B3A15" w:rsidRDefault="00742678" w:rsidP="00742678">
            <w:pPr>
              <w:rPr>
                <w:sz w:val="10"/>
              </w:rPr>
            </w:pPr>
          </w:p>
        </w:tc>
      </w:tr>
    </w:tbl>
    <w:p w:rsidR="00CE5B19" w:rsidRPr="007B3A15" w:rsidRDefault="00CE5B19" w:rsidP="00742678"/>
    <w:p w:rsidR="00742678" w:rsidRPr="007B3A15" w:rsidRDefault="00742678" w:rsidP="00742678">
      <w:pPr>
        <w:pStyle w:val="Mottagare1"/>
      </w:pPr>
      <w:r w:rsidRPr="007B3A15">
        <w:t>Regeringen</w:t>
      </w:r>
    </w:p>
    <w:p w:rsidR="00742678" w:rsidRPr="007B3A15" w:rsidRDefault="00742678" w:rsidP="00742678">
      <w:pPr>
        <w:pStyle w:val="Mottagare2"/>
      </w:pPr>
      <w:r w:rsidRPr="007B3A15">
        <w:t>Justitiedepartementet</w:t>
      </w:r>
    </w:p>
    <w:p w:rsidR="00742678" w:rsidRPr="007B3A15" w:rsidRDefault="00742678" w:rsidP="00742678">
      <w:r w:rsidRPr="007B3A15">
        <w:t>Med överlämnande av socialförsäkringsutskottets betänkande 2017/18:SfU8 Riksrevisionens rapport om lärdomar av flyktingsituationen hösten 2015 får jag anmäla att riksdagen denna dag bifallit utskottets förslag till riksdagsbeslut.</w:t>
      </w:r>
    </w:p>
    <w:p w:rsidR="00742678" w:rsidRPr="007B3A15" w:rsidRDefault="00742678" w:rsidP="00742678">
      <w:pPr>
        <w:pStyle w:val="Stockholm"/>
      </w:pPr>
      <w:r w:rsidRPr="007B3A15">
        <w:t>Stockholm den 25 oktober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42678" w:rsidRPr="007B3A15" w:rsidTr="00742678">
        <w:tc>
          <w:tcPr>
            <w:tcW w:w="3628" w:type="dxa"/>
          </w:tcPr>
          <w:p w:rsidR="00742678" w:rsidRPr="007B3A15" w:rsidRDefault="00742678" w:rsidP="00742678">
            <w:pPr>
              <w:pStyle w:val="AvsTalman"/>
            </w:pPr>
            <w:r w:rsidRPr="007B3A15">
              <w:t>Esabelle Dingizian</w:t>
            </w:r>
          </w:p>
        </w:tc>
        <w:tc>
          <w:tcPr>
            <w:tcW w:w="3628" w:type="dxa"/>
          </w:tcPr>
          <w:p w:rsidR="00742678" w:rsidRPr="007B3A15" w:rsidRDefault="00742678" w:rsidP="00742678">
            <w:pPr>
              <w:pStyle w:val="AvsTjnsteman"/>
            </w:pPr>
            <w:r w:rsidRPr="007B3A15">
              <w:t>Claes Mårtensson</w:t>
            </w:r>
          </w:p>
        </w:tc>
      </w:tr>
    </w:tbl>
    <w:p w:rsidR="00742678" w:rsidRPr="007B3A15" w:rsidRDefault="00742678" w:rsidP="00742678"/>
    <w:sectPr w:rsidR="00742678" w:rsidRPr="007B3A15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78"/>
    <w:rsid w:val="000171F4"/>
    <w:rsid w:val="00036805"/>
    <w:rsid w:val="00040DEC"/>
    <w:rsid w:val="00062659"/>
    <w:rsid w:val="000B4100"/>
    <w:rsid w:val="000B7DA0"/>
    <w:rsid w:val="000E22D8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42678"/>
    <w:rsid w:val="007B3A15"/>
    <w:rsid w:val="007C4893"/>
    <w:rsid w:val="007D1F51"/>
    <w:rsid w:val="0080698F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23CA5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33AA184-754F-4D5A-9225-AEE331CEE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329</Characters>
  <Application>Microsoft Office Word</Application>
  <DocSecurity>0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2017-10-25T14:47:00Z</dcterms:created>
  <dcterms:modified xsi:type="dcterms:W3CDTF">2025-12-18T01:05:00Z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2017-10-25</vt:lpwstr>
  </property>
  <property fmtid="{D5CDD505-2E9C-101B-9397-08002B2CF9AE}" pid="6" name="DatumIText">
    <vt:lpwstr>den 25 oktober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15</vt:lpwstr>
  </property>
  <property fmtid="{D5CDD505-2E9C-101B-9397-08002B2CF9AE}" pid="10" name="Talman">
    <vt:lpwstr>Esabelle Dingizian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2017/18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8</vt:lpwstr>
  </property>
  <property fmtid="{D5CDD505-2E9C-101B-9397-08002B2CF9AE}" pid="18" name="RefRubrik">
    <vt:lpwstr>Riksrevisionens rapport om lärdomar av flyktingsituationen hösten 2015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