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24E10" w14:textId="50C03A43" w:rsidR="00223918" w:rsidRDefault="00223918" w:rsidP="00DA0661">
      <w:pPr>
        <w:pStyle w:val="Rubrik"/>
      </w:pPr>
      <w:bookmarkStart w:id="0" w:name="Start"/>
      <w:bookmarkEnd w:id="0"/>
      <w:r>
        <w:t>Svar på fråga 2019/20:1473 av Fredrik Lindahl (SD)</w:t>
      </w:r>
      <w:r>
        <w:br/>
        <w:t>Förkomna pass</w:t>
      </w:r>
    </w:p>
    <w:p w14:paraId="69489217" w14:textId="3F1375BC" w:rsidR="00223918" w:rsidRDefault="00223918" w:rsidP="002749F7">
      <w:pPr>
        <w:pStyle w:val="Brdtext"/>
      </w:pPr>
      <w:r>
        <w:t>Fredrik Lindahl har frågat mig om jag avser att vidta några åtgärder för att</w:t>
      </w:r>
      <w:r w:rsidR="000421D7">
        <w:t xml:space="preserve"> </w:t>
      </w:r>
      <w:r>
        <w:t>motverka missbruk av svenska pass.</w:t>
      </w:r>
    </w:p>
    <w:p w14:paraId="0E111634" w14:textId="274A372E" w:rsidR="002F1274" w:rsidRDefault="00CF5F2A" w:rsidP="002749F7">
      <w:pPr>
        <w:pStyle w:val="Brdtext"/>
      </w:pPr>
      <w:r>
        <w:t xml:space="preserve">Svenska pass </w:t>
      </w:r>
      <w:r w:rsidR="00144627">
        <w:t xml:space="preserve">håller allmänt sett en hög säkerhetsnivå. De är försedda med säkerhetsdetaljer och svåra att förfalska. Vid en passkontroll </w:t>
      </w:r>
      <w:r w:rsidR="000672BA">
        <w:t>får</w:t>
      </w:r>
      <w:r w:rsidR="00144627">
        <w:t xml:space="preserve"> resenärens ansiktsbild och fingeravtryck jämföras biometriskt med ansiktsbilden och fingeravtrycken i passet.</w:t>
      </w:r>
      <w:r w:rsidR="002F1274">
        <w:t xml:space="preserve"> Trots </w:t>
      </w:r>
      <w:r w:rsidR="00904952">
        <w:t>den höga säkerhetsnivån förekommer</w:t>
      </w:r>
      <w:r w:rsidR="002F1274">
        <w:t xml:space="preserve"> det </w:t>
      </w:r>
      <w:r w:rsidR="00904952">
        <w:t>att </w:t>
      </w:r>
      <w:r w:rsidR="002F1274">
        <w:t xml:space="preserve">pass missbrukas. Det är </w:t>
      </w:r>
      <w:r w:rsidR="00904952">
        <w:t>oacceptabelt och ska självklart motverkas.</w:t>
      </w:r>
    </w:p>
    <w:p w14:paraId="0E128979" w14:textId="48AD83AE" w:rsidR="00223918" w:rsidRDefault="00CF5F2A" w:rsidP="002749F7">
      <w:pPr>
        <w:pStyle w:val="Brdtext"/>
      </w:pPr>
      <w:r>
        <w:t>Som Fredrik Lindahl</w:t>
      </w:r>
      <w:r w:rsidR="000D6C3D">
        <w:t xml:space="preserve"> påpekar har regeringen vidtagit flera åtgärder mot missbruk av pass. Under 2016 ändrades </w:t>
      </w:r>
      <w:r w:rsidR="00904952">
        <w:t>pass</w:t>
      </w:r>
      <w:r w:rsidR="000D6C3D">
        <w:t xml:space="preserve">lagen så att det </w:t>
      </w:r>
      <w:r w:rsidR="00904952">
        <w:t>inte längre</w:t>
      </w:r>
      <w:r w:rsidR="000D6C3D">
        <w:t xml:space="preserve"> går att få </w:t>
      </w:r>
      <w:r w:rsidR="00904952">
        <w:t xml:space="preserve">mer än </w:t>
      </w:r>
      <w:r w:rsidR="000D6C3D">
        <w:t xml:space="preserve">tre vanliga pass under en femårsperiod. Samtidigt infördes </w:t>
      </w:r>
      <w:r w:rsidR="00904952">
        <w:t xml:space="preserve">det </w:t>
      </w:r>
      <w:r w:rsidR="00144627">
        <w:t>bestämmelser</w:t>
      </w:r>
      <w:r w:rsidR="000D6C3D">
        <w:t xml:space="preserve"> som innebär </w:t>
      </w:r>
      <w:r w:rsidR="000D6C3D" w:rsidRPr="000D6C3D">
        <w:t xml:space="preserve">att </w:t>
      </w:r>
      <w:r w:rsidR="00904952">
        <w:t>ett vanligt</w:t>
      </w:r>
      <w:r w:rsidR="000D6C3D" w:rsidRPr="000D6C3D">
        <w:t xml:space="preserve"> pass </w:t>
      </w:r>
      <w:r w:rsidR="000D6C3D">
        <w:t>numera</w:t>
      </w:r>
      <w:r w:rsidR="000D6C3D" w:rsidRPr="000D6C3D">
        <w:t xml:space="preserve"> </w:t>
      </w:r>
      <w:r w:rsidR="00904952">
        <w:t xml:space="preserve">ska </w:t>
      </w:r>
      <w:r w:rsidR="000D6C3D" w:rsidRPr="000D6C3D">
        <w:t xml:space="preserve">återkallas </w:t>
      </w:r>
      <w:r w:rsidR="00904952">
        <w:t>så fort</w:t>
      </w:r>
      <w:r w:rsidR="000D6C3D" w:rsidRPr="000D6C3D">
        <w:t xml:space="preserve"> </w:t>
      </w:r>
      <w:r w:rsidR="00144627">
        <w:t xml:space="preserve">ett </w:t>
      </w:r>
      <w:r w:rsidR="000D6C3D" w:rsidRPr="000D6C3D">
        <w:t>provisorisk</w:t>
      </w:r>
      <w:r w:rsidR="00144627">
        <w:t>t</w:t>
      </w:r>
      <w:r w:rsidR="000D6C3D" w:rsidRPr="000D6C3D">
        <w:t xml:space="preserve"> pass utfärdas</w:t>
      </w:r>
      <w:r w:rsidR="00904952">
        <w:t>. G</w:t>
      </w:r>
      <w:r w:rsidR="000D6C3D" w:rsidRPr="000D6C3D">
        <w:t>iltighetstiden för vanlig</w:t>
      </w:r>
      <w:r w:rsidR="007D007D">
        <w:t>a</w:t>
      </w:r>
      <w:r w:rsidR="000D6C3D" w:rsidRPr="000D6C3D">
        <w:t xml:space="preserve"> pass till barn</w:t>
      </w:r>
      <w:r w:rsidR="000D6C3D">
        <w:t xml:space="preserve"> under tolv år</w:t>
      </w:r>
      <w:r w:rsidR="000D6C3D" w:rsidRPr="000D6C3D">
        <w:t xml:space="preserve"> </w:t>
      </w:r>
      <w:r w:rsidR="000D6C3D">
        <w:t xml:space="preserve">har </w:t>
      </w:r>
      <w:r w:rsidR="00904952">
        <w:t xml:space="preserve">vidare </w:t>
      </w:r>
      <w:r w:rsidR="000D6C3D">
        <w:t>sänkts</w:t>
      </w:r>
      <w:r w:rsidR="000D6C3D" w:rsidRPr="000D6C3D">
        <w:t xml:space="preserve"> </w:t>
      </w:r>
      <w:r w:rsidR="00904952">
        <w:t xml:space="preserve">från fem år till </w:t>
      </w:r>
      <w:r w:rsidR="000D6C3D" w:rsidRPr="000D6C3D">
        <w:t>tre år.</w:t>
      </w:r>
      <w:r w:rsidR="00CE2F0D">
        <w:t xml:space="preserve"> Genom dessa åtgärder har tillgången till svenska pass begränsats</w:t>
      </w:r>
      <w:r w:rsidR="004D36E6">
        <w:t>, vilket bidrar till en ökad säkerhet.</w:t>
      </w:r>
    </w:p>
    <w:p w14:paraId="185558EF" w14:textId="0930AAED" w:rsidR="004D36E6" w:rsidRDefault="00766058" w:rsidP="000E656F">
      <w:pPr>
        <w:pStyle w:val="Brdtext"/>
      </w:pPr>
      <w:r>
        <w:t>För</w:t>
      </w:r>
      <w:r w:rsidR="007103D5">
        <w:t xml:space="preserve"> att </w:t>
      </w:r>
      <w:r>
        <w:t xml:space="preserve">ytterligare </w:t>
      </w:r>
      <w:r w:rsidR="007103D5">
        <w:t xml:space="preserve">motverka missbruk av pass </w:t>
      </w:r>
      <w:r w:rsidR="000E656F">
        <w:t>har det föreslagits att den ansiktsbild som tas vid en passansökan ska få jämföras biometriskt med alla</w:t>
      </w:r>
      <w:r>
        <w:t> </w:t>
      </w:r>
      <w:r w:rsidR="007103D5">
        <w:t>ansikts</w:t>
      </w:r>
      <w:r w:rsidR="000E656F">
        <w:t xml:space="preserve">bilder i </w:t>
      </w:r>
      <w:bookmarkStart w:id="1" w:name="_GoBack"/>
      <w:bookmarkEnd w:id="1"/>
      <w:r w:rsidR="000E656F">
        <w:t>passregistret (promemorian Passdatalag</w:t>
      </w:r>
      <w:r w:rsidR="000421D7">
        <w:t xml:space="preserve"> – </w:t>
      </w:r>
      <w:r w:rsidR="000E656F">
        <w:t>en ny lag som</w:t>
      </w:r>
      <w:r>
        <w:t xml:space="preserve"> </w:t>
      </w:r>
      <w:r w:rsidR="000E656F">
        <w:t>kompletterar EU:s dataskyddsförordning, Ds 2019:5, och betänkandet Ett</w:t>
      </w:r>
      <w:r>
        <w:t> </w:t>
      </w:r>
      <w:r w:rsidR="000E656F">
        <w:t xml:space="preserve">säkert statligt ID-kort – med e-legitimation, SOU 2019:14). </w:t>
      </w:r>
      <w:r>
        <w:t xml:space="preserve">Förslaget syftar till att </w:t>
      </w:r>
      <w:r w:rsidR="000E656F">
        <w:t xml:space="preserve">minska risken för </w:t>
      </w:r>
      <w:r w:rsidR="004D36E6">
        <w:t xml:space="preserve">att en och samma person </w:t>
      </w:r>
      <w:r w:rsidR="007103D5">
        <w:t>beviljas</w:t>
      </w:r>
      <w:r w:rsidR="004D36E6">
        <w:t xml:space="preserve"> flera pass under olika identiteter. Det har också föreslagits andra justeringar av </w:t>
      </w:r>
      <w:r w:rsidR="004C38FE">
        <w:t>passlagstiftningen</w:t>
      </w:r>
      <w:r w:rsidR="004D36E6">
        <w:t xml:space="preserve"> </w:t>
      </w:r>
      <w:r w:rsidR="004C38FE">
        <w:t>i</w:t>
      </w:r>
      <w:r w:rsidR="000421D7">
        <w:t> </w:t>
      </w:r>
      <w:r w:rsidR="004C38FE">
        <w:t>syfte</w:t>
      </w:r>
      <w:r w:rsidR="004D36E6">
        <w:t xml:space="preserve"> att göra </w:t>
      </w:r>
      <w:r w:rsidR="004C38FE">
        <w:t>utfärdande</w:t>
      </w:r>
      <w:r w:rsidR="000421D7">
        <w:t>processen</w:t>
      </w:r>
      <w:r w:rsidR="004D36E6">
        <w:t xml:space="preserve"> säkrare (SOU 2019:14). </w:t>
      </w:r>
      <w:r>
        <w:t>Förslagen bereds just nu inom Regeringskansliet</w:t>
      </w:r>
      <w:r w:rsidR="004D36E6">
        <w:t xml:space="preserve">. </w:t>
      </w:r>
    </w:p>
    <w:p w14:paraId="20197E49" w14:textId="20F3AAC5" w:rsidR="00223918" w:rsidRDefault="00223918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978B5DAB5B0C43798AD0D338460F621F"/>
          </w:placeholder>
          <w:dataBinding w:prefixMappings="xmlns:ns0='http://lp/documentinfo/RK' " w:xpath="/ns0:DocumentInfo[1]/ns0:BaseInfo[1]/ns0:HeaderDate[1]" w:storeItemID="{FAF28E2A-74B0-46F2-9A2C-1D1FC5BE3A86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</w:p>
    <w:p w14:paraId="0D0E68A6" w14:textId="77777777" w:rsidR="00223918" w:rsidRDefault="00223918" w:rsidP="004E7A8F">
      <w:pPr>
        <w:pStyle w:val="Brdtextutanavstnd"/>
      </w:pPr>
    </w:p>
    <w:p w14:paraId="7CD16FA2" w14:textId="77777777" w:rsidR="00223918" w:rsidRDefault="00223918" w:rsidP="004E7A8F">
      <w:pPr>
        <w:pStyle w:val="Brdtextutanavstnd"/>
      </w:pPr>
    </w:p>
    <w:p w14:paraId="09B4970F" w14:textId="77777777" w:rsidR="00223918" w:rsidRDefault="00223918" w:rsidP="004E7A8F">
      <w:pPr>
        <w:pStyle w:val="Brdtextutanavstnd"/>
      </w:pPr>
    </w:p>
    <w:p w14:paraId="7013E201" w14:textId="54DF93B8" w:rsidR="00223918" w:rsidRDefault="00223918" w:rsidP="00422A41">
      <w:pPr>
        <w:pStyle w:val="Brdtext"/>
      </w:pPr>
      <w:r>
        <w:t>Mikael Damberg</w:t>
      </w:r>
    </w:p>
    <w:p w14:paraId="0EE9B486" w14:textId="43E7402A" w:rsidR="00223918" w:rsidRPr="00DB48AB" w:rsidRDefault="00223918" w:rsidP="00DB48AB">
      <w:pPr>
        <w:pStyle w:val="Brdtext"/>
      </w:pPr>
    </w:p>
    <w:p w14:paraId="42359D60" w14:textId="6CAB3384" w:rsidR="0034194D" w:rsidRDefault="0034194D" w:rsidP="00E96532">
      <w:pPr>
        <w:pStyle w:val="Brdtext"/>
      </w:pPr>
    </w:p>
    <w:sectPr w:rsidR="0034194D" w:rsidSect="0034194D"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70806" w14:textId="77777777" w:rsidR="0034194D" w:rsidRDefault="0034194D" w:rsidP="0034194D">
      <w:pPr>
        <w:spacing w:after="0" w:line="240" w:lineRule="auto"/>
      </w:pPr>
      <w:r>
        <w:separator/>
      </w:r>
    </w:p>
  </w:endnote>
  <w:endnote w:type="continuationSeparator" w:id="0">
    <w:p w14:paraId="6C77C11A" w14:textId="77777777" w:rsidR="0034194D" w:rsidRDefault="0034194D" w:rsidP="0034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4194D" w:rsidRPr="00347E11" w14:paraId="31B78823" w14:textId="77777777" w:rsidTr="00B14062">
      <w:trPr>
        <w:trHeight w:val="227"/>
        <w:jc w:val="right"/>
      </w:trPr>
      <w:tc>
        <w:tcPr>
          <w:tcW w:w="708" w:type="dxa"/>
          <w:vAlign w:val="bottom"/>
        </w:tcPr>
        <w:p w14:paraId="030A003B" w14:textId="77777777" w:rsidR="0034194D" w:rsidRPr="00B62610" w:rsidRDefault="0034194D" w:rsidP="0034194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4194D" w:rsidRPr="00347E11" w14:paraId="21286BDE" w14:textId="77777777" w:rsidTr="00B14062">
      <w:trPr>
        <w:trHeight w:val="850"/>
        <w:jc w:val="right"/>
      </w:trPr>
      <w:tc>
        <w:tcPr>
          <w:tcW w:w="708" w:type="dxa"/>
          <w:vAlign w:val="bottom"/>
        </w:tcPr>
        <w:p w14:paraId="68EE831A" w14:textId="77777777" w:rsidR="0034194D" w:rsidRPr="00347E11" w:rsidRDefault="0034194D" w:rsidP="0034194D">
          <w:pPr>
            <w:pStyle w:val="Sidfot"/>
            <w:spacing w:line="276" w:lineRule="auto"/>
            <w:jc w:val="right"/>
          </w:pPr>
        </w:p>
      </w:tc>
    </w:tr>
  </w:tbl>
  <w:p w14:paraId="26BEDAF3" w14:textId="77777777" w:rsidR="0034194D" w:rsidRPr="005606BC" w:rsidRDefault="0034194D" w:rsidP="0034194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810E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862CDE1" w14:textId="77777777" w:rsidR="00347E11" w:rsidRPr="00347E11" w:rsidRDefault="00766058" w:rsidP="00347E11">
          <w:pPr>
            <w:pStyle w:val="Sidfot"/>
            <w:rPr>
              <w:sz w:val="8"/>
            </w:rPr>
          </w:pPr>
        </w:p>
      </w:tc>
    </w:tr>
    <w:tr w:rsidR="00093408" w:rsidRPr="00EE3C0F" w14:paraId="78888C73" w14:textId="77777777" w:rsidTr="00C26068">
      <w:trPr>
        <w:trHeight w:val="227"/>
      </w:trPr>
      <w:tc>
        <w:tcPr>
          <w:tcW w:w="4074" w:type="dxa"/>
        </w:tcPr>
        <w:p w14:paraId="2F2939CF" w14:textId="77777777" w:rsidR="00347E11" w:rsidRPr="00F53AEA" w:rsidRDefault="0076605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9B86A0" w14:textId="77777777" w:rsidR="00093408" w:rsidRPr="00F53AEA" w:rsidRDefault="00766058" w:rsidP="00F53AEA">
          <w:pPr>
            <w:pStyle w:val="Sidfot"/>
            <w:spacing w:line="276" w:lineRule="auto"/>
          </w:pPr>
        </w:p>
      </w:tc>
    </w:tr>
  </w:tbl>
  <w:p w14:paraId="2981204C" w14:textId="77777777" w:rsidR="00093408" w:rsidRPr="00EE3C0F" w:rsidRDefault="0076605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9DD31" w14:textId="77777777" w:rsidR="0034194D" w:rsidRDefault="0034194D" w:rsidP="0034194D">
      <w:pPr>
        <w:spacing w:after="0" w:line="240" w:lineRule="auto"/>
      </w:pPr>
      <w:r>
        <w:separator/>
      </w:r>
    </w:p>
  </w:footnote>
  <w:footnote w:type="continuationSeparator" w:id="0">
    <w:p w14:paraId="6953DB76" w14:textId="77777777" w:rsidR="0034194D" w:rsidRDefault="0034194D" w:rsidP="00341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4194D" w14:paraId="29966A28" w14:textId="77777777" w:rsidTr="00C93EBA">
      <w:trPr>
        <w:trHeight w:val="227"/>
      </w:trPr>
      <w:tc>
        <w:tcPr>
          <w:tcW w:w="5534" w:type="dxa"/>
        </w:tcPr>
        <w:p w14:paraId="3F652D6C" w14:textId="77777777" w:rsidR="0034194D" w:rsidRPr="007D73AB" w:rsidRDefault="0034194D">
          <w:pPr>
            <w:pStyle w:val="Sidhuvud"/>
          </w:pPr>
        </w:p>
      </w:tc>
      <w:tc>
        <w:tcPr>
          <w:tcW w:w="3170" w:type="dxa"/>
          <w:vAlign w:val="bottom"/>
        </w:tcPr>
        <w:p w14:paraId="278C6992" w14:textId="77777777" w:rsidR="0034194D" w:rsidRPr="007D73AB" w:rsidRDefault="0034194D" w:rsidP="00340DE0">
          <w:pPr>
            <w:pStyle w:val="Sidhuvud"/>
          </w:pPr>
        </w:p>
      </w:tc>
      <w:tc>
        <w:tcPr>
          <w:tcW w:w="1134" w:type="dxa"/>
        </w:tcPr>
        <w:p w14:paraId="50BACEA5" w14:textId="77777777" w:rsidR="0034194D" w:rsidRDefault="0034194D" w:rsidP="005A703A">
          <w:pPr>
            <w:pStyle w:val="Sidhuvud"/>
          </w:pPr>
        </w:p>
      </w:tc>
    </w:tr>
    <w:tr w:rsidR="0034194D" w14:paraId="601DDA73" w14:textId="77777777" w:rsidTr="00C93EBA">
      <w:trPr>
        <w:trHeight w:val="1928"/>
      </w:trPr>
      <w:tc>
        <w:tcPr>
          <w:tcW w:w="5534" w:type="dxa"/>
        </w:tcPr>
        <w:p w14:paraId="0A734EAF" w14:textId="77777777" w:rsidR="0034194D" w:rsidRPr="00340DE0" w:rsidRDefault="003419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F365CA" wp14:editId="5E94E1F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9E545D" w14:textId="77777777" w:rsidR="0034194D" w:rsidRPr="00710A6C" w:rsidRDefault="0034194D" w:rsidP="00EE3C0F">
          <w:pPr>
            <w:pStyle w:val="Sidhuvud"/>
            <w:rPr>
              <w:b/>
            </w:rPr>
          </w:pPr>
        </w:p>
        <w:p w14:paraId="49171D85" w14:textId="77777777" w:rsidR="0034194D" w:rsidRDefault="0034194D" w:rsidP="00EE3C0F">
          <w:pPr>
            <w:pStyle w:val="Sidhuvud"/>
          </w:pPr>
        </w:p>
        <w:p w14:paraId="16D457D4" w14:textId="77777777" w:rsidR="0034194D" w:rsidRDefault="0034194D" w:rsidP="00EE3C0F">
          <w:pPr>
            <w:pStyle w:val="Sidhuvud"/>
          </w:pPr>
        </w:p>
        <w:p w14:paraId="6B3A11B1" w14:textId="77777777" w:rsidR="0034194D" w:rsidRDefault="0034194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0B548C4AF694999B969219BD162EFB8"/>
            </w:placeholder>
            <w:dataBinding w:prefixMappings="xmlns:ns0='http://lp/documentinfo/RK' " w:xpath="/ns0:DocumentInfo[1]/ns0:BaseInfo[1]/ns0:Dnr[1]" w:storeItemID="{FAF28E2A-74B0-46F2-9A2C-1D1FC5BE3A86}"/>
            <w:text/>
          </w:sdtPr>
          <w:sdtEndPr/>
          <w:sdtContent>
            <w:p w14:paraId="2DC59D8D" w14:textId="77777777" w:rsidR="0034194D" w:rsidRDefault="0034194D" w:rsidP="00EE3C0F">
              <w:pPr>
                <w:pStyle w:val="Sidhuvud"/>
              </w:pPr>
              <w:r w:rsidRPr="0034194D">
                <w:t>Ju2020/02129/POL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970FC55E5C49BDB079F73E83B5ECD2"/>
            </w:placeholder>
            <w:showingPlcHdr/>
            <w:dataBinding w:prefixMappings="xmlns:ns0='http://lp/documentinfo/RK' " w:xpath="/ns0:DocumentInfo[1]/ns0:BaseInfo[1]/ns0:DocNumber[1]" w:storeItemID="{FAF28E2A-74B0-46F2-9A2C-1D1FC5BE3A86}"/>
            <w:text/>
          </w:sdtPr>
          <w:sdtEndPr/>
          <w:sdtContent>
            <w:p w14:paraId="1139F395" w14:textId="77777777" w:rsidR="0034194D" w:rsidRDefault="003419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4247EF" w14:textId="77777777" w:rsidR="0034194D" w:rsidRDefault="0034194D" w:rsidP="00EE3C0F">
          <w:pPr>
            <w:pStyle w:val="Sidhuvud"/>
          </w:pPr>
        </w:p>
      </w:tc>
      <w:tc>
        <w:tcPr>
          <w:tcW w:w="1134" w:type="dxa"/>
        </w:tcPr>
        <w:p w14:paraId="44CE8D7E" w14:textId="77777777" w:rsidR="0034194D" w:rsidRDefault="0034194D" w:rsidP="0094502D">
          <w:pPr>
            <w:pStyle w:val="Sidhuvud"/>
          </w:pPr>
        </w:p>
        <w:p w14:paraId="4316E361" w14:textId="77777777" w:rsidR="0034194D" w:rsidRPr="0094502D" w:rsidRDefault="0034194D" w:rsidP="00EC71A6">
          <w:pPr>
            <w:pStyle w:val="Sidhuvud"/>
          </w:pPr>
        </w:p>
      </w:tc>
    </w:tr>
    <w:tr w:rsidR="0034194D" w14:paraId="5949AB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FA401E0D514A8E83656F8D773BF0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8F9417" w14:textId="77777777" w:rsidR="00223918" w:rsidRPr="00223918" w:rsidRDefault="00223918" w:rsidP="0034194D">
              <w:pPr>
                <w:pStyle w:val="Sidhuvud"/>
                <w:rPr>
                  <w:b/>
                </w:rPr>
              </w:pPr>
              <w:r w:rsidRPr="00223918">
                <w:rPr>
                  <w:b/>
                </w:rPr>
                <w:t>Justitiedepartementet</w:t>
              </w:r>
            </w:p>
            <w:p w14:paraId="17919C08" w14:textId="0330F586" w:rsidR="0034194D" w:rsidRPr="00340DE0" w:rsidRDefault="00223918" w:rsidP="0034194D">
              <w:pPr>
                <w:pStyle w:val="Sidhuvud"/>
              </w:pPr>
              <w:r w:rsidRPr="0022391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F01266B2AA4DBC93B000CBF6A71B43"/>
          </w:placeholder>
          <w:dataBinding w:prefixMappings="xmlns:ns0='http://lp/documentinfo/RK' " w:xpath="/ns0:DocumentInfo[1]/ns0:BaseInfo[1]/ns0:Recipient[1]" w:storeItemID="{FAF28E2A-74B0-46F2-9A2C-1D1FC5BE3A86}"/>
          <w:text w:multiLine="1"/>
        </w:sdtPr>
        <w:sdtEndPr/>
        <w:sdtContent>
          <w:tc>
            <w:tcPr>
              <w:tcW w:w="3170" w:type="dxa"/>
            </w:tcPr>
            <w:p w14:paraId="481BAF27" w14:textId="77777777" w:rsidR="0034194D" w:rsidRDefault="0034194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1B599C" w14:textId="77777777" w:rsidR="0034194D" w:rsidRDefault="0034194D" w:rsidP="003E6020">
          <w:pPr>
            <w:pStyle w:val="Sidhuvud"/>
          </w:pPr>
        </w:p>
      </w:tc>
    </w:tr>
  </w:tbl>
  <w:p w14:paraId="7A51F560" w14:textId="77777777" w:rsidR="008D4508" w:rsidRDefault="007660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4D"/>
    <w:rsid w:val="000421D7"/>
    <w:rsid w:val="000672BA"/>
    <w:rsid w:val="000D6C3D"/>
    <w:rsid w:val="000E656F"/>
    <w:rsid w:val="001272C6"/>
    <w:rsid w:val="00144627"/>
    <w:rsid w:val="00223918"/>
    <w:rsid w:val="002F1274"/>
    <w:rsid w:val="0034194D"/>
    <w:rsid w:val="004C38FE"/>
    <w:rsid w:val="004D36E6"/>
    <w:rsid w:val="00573971"/>
    <w:rsid w:val="007103D5"/>
    <w:rsid w:val="00766058"/>
    <w:rsid w:val="007D007D"/>
    <w:rsid w:val="00904952"/>
    <w:rsid w:val="00917F45"/>
    <w:rsid w:val="00CE2F0D"/>
    <w:rsid w:val="00C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14C5"/>
  <w15:docId w15:val="{E447A48D-1698-47E0-984A-79A12A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194D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34194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4194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4194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4194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4194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419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419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419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419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4194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4194D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34194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4194D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34194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4194D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34194D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4194D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34194D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34194D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34194D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34194D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34194D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194D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194D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19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19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34194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4194D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34194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4194D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4194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4194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4194D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34194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4194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4194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4194D"/>
  </w:style>
  <w:style w:type="paragraph" w:styleId="Beskrivning">
    <w:name w:val="caption"/>
    <w:basedOn w:val="Bildtext"/>
    <w:next w:val="Normal"/>
    <w:uiPriority w:val="35"/>
    <w:semiHidden/>
    <w:qFormat/>
    <w:rsid w:val="0034194D"/>
    <w:rPr>
      <w:iCs/>
      <w:szCs w:val="18"/>
    </w:rPr>
  </w:style>
  <w:style w:type="numbering" w:customStyle="1" w:styleId="RKNumreraderubriker">
    <w:name w:val="RK Numrerade rubriker"/>
    <w:uiPriority w:val="99"/>
    <w:rsid w:val="0034194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4194D"/>
  </w:style>
  <w:style w:type="paragraph" w:styleId="Innehll2">
    <w:name w:val="toc 2"/>
    <w:basedOn w:val="Normal"/>
    <w:next w:val="Brdtext"/>
    <w:uiPriority w:val="28"/>
    <w:semiHidden/>
    <w:rsid w:val="0034194D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34194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4194D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4194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4194D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34194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4194D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4194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4194D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34194D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4194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4194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4194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4194D"/>
    <w:pPr>
      <w:numPr>
        <w:numId w:val="34"/>
      </w:numPr>
    </w:pPr>
  </w:style>
  <w:style w:type="numbering" w:customStyle="1" w:styleId="RKPunktlista">
    <w:name w:val="RK Punktlista"/>
    <w:uiPriority w:val="99"/>
    <w:rsid w:val="0034194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4194D"/>
    <w:pPr>
      <w:numPr>
        <w:ilvl w:val="1"/>
      </w:numPr>
    </w:pPr>
  </w:style>
  <w:style w:type="numbering" w:customStyle="1" w:styleId="Strecklistan">
    <w:name w:val="Strecklistan"/>
    <w:uiPriority w:val="99"/>
    <w:rsid w:val="0034194D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34194D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4194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4194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419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4194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4194D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34194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4194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4194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4194D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34194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4194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4194D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94D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34194D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34194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4194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4194D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34194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4194D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4194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4194D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4194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4194D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4194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4194D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4194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4194D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419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194D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4194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419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4194D"/>
  </w:style>
  <w:style w:type="character" w:customStyle="1" w:styleId="DatumChar">
    <w:name w:val="Datum Char"/>
    <w:basedOn w:val="Standardstycketeckensnitt"/>
    <w:link w:val="Datum"/>
    <w:uiPriority w:val="99"/>
    <w:semiHidden/>
    <w:rsid w:val="0034194D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34194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34194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4194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4194D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4194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4194D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34194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4194D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4194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4194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4194D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34194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4194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4194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4194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419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4194D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34194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4194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4194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4194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194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4194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4194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4194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4194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4194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4194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4194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4194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4194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4194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4194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4194D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4194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4194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4194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4194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4194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4194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419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4194D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4194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194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194D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34194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4194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4194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4194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4194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4194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4194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4194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4194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4194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34194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4194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4194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4194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4194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4194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4194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4194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4194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4194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4194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4194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4194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4194D"/>
  </w:style>
  <w:style w:type="table" w:styleId="Ljuslista">
    <w:name w:val="Light List"/>
    <w:basedOn w:val="Normaltabell"/>
    <w:uiPriority w:val="61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4194D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4194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4194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4194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4194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4194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4194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41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4194D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41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4194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419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4194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4194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4194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4194D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4194D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4194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419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4194D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34194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4194D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4194D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4194D"/>
    <w:rPr>
      <w:noProof w:val="0"/>
    </w:rPr>
  </w:style>
  <w:style w:type="table" w:styleId="Rutntstabell1ljus">
    <w:name w:val="Grid Table 1 Light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4194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4194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4194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4194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4194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4194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4194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4194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4194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4194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4194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4194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4194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4194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4194D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34194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4194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4194D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34194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4194D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34194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34194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34194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194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194D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4194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4194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4194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4194D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4194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34194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194D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4194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B548C4AF694999B969219BD162E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60490-66A8-4B17-B448-008FA984CC8E}"/>
      </w:docPartPr>
      <w:docPartBody>
        <w:p w:rsidR="00561AA0" w:rsidRDefault="0019414E" w:rsidP="0019414E">
          <w:pPr>
            <w:pStyle w:val="A0B548C4AF694999B969219BD162EF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970FC55E5C49BDB079F73E83B5E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632E-7179-4118-A018-BB8FA63F3B83}"/>
      </w:docPartPr>
      <w:docPartBody>
        <w:p w:rsidR="00561AA0" w:rsidRDefault="0019414E" w:rsidP="0019414E">
          <w:pPr>
            <w:pStyle w:val="1D970FC55E5C49BDB079F73E83B5EC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FA401E0D514A8E83656F8D773BF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AFD81-8B04-496C-B1A9-C91416AA6926}"/>
      </w:docPartPr>
      <w:docPartBody>
        <w:p w:rsidR="00561AA0" w:rsidRDefault="0019414E" w:rsidP="0019414E">
          <w:pPr>
            <w:pStyle w:val="67FA401E0D514A8E83656F8D773BF0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F01266B2AA4DBC93B000CBF6A71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FF758-D800-4EFD-B90F-F2109783EDE3}"/>
      </w:docPartPr>
      <w:docPartBody>
        <w:p w:rsidR="00561AA0" w:rsidRDefault="0019414E" w:rsidP="0019414E">
          <w:pPr>
            <w:pStyle w:val="49F01266B2AA4DBC93B000CBF6A71B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8B5DAB5B0C43798AD0D338460F6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90652-BFFD-4B44-B985-E6D46D3BAAB0}"/>
      </w:docPartPr>
      <w:docPartBody>
        <w:p w:rsidR="00561AA0" w:rsidRDefault="0019414E" w:rsidP="0019414E">
          <w:pPr>
            <w:pStyle w:val="978B5DAB5B0C43798AD0D338460F62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4E"/>
    <w:rsid w:val="0019414E"/>
    <w:rsid w:val="0056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EE3DF325264318A377A26859930BD1">
    <w:name w:val="FBEE3DF325264318A377A26859930BD1"/>
    <w:rsid w:val="0019414E"/>
  </w:style>
  <w:style w:type="character" w:styleId="Platshllartext">
    <w:name w:val="Placeholder Text"/>
    <w:basedOn w:val="Standardstycketeckensnitt"/>
    <w:uiPriority w:val="99"/>
    <w:semiHidden/>
    <w:rsid w:val="0019414E"/>
    <w:rPr>
      <w:noProof w:val="0"/>
      <w:color w:val="808080"/>
    </w:rPr>
  </w:style>
  <w:style w:type="paragraph" w:customStyle="1" w:styleId="188B31B9F42A4F94A31472960D6A24FA">
    <w:name w:val="188B31B9F42A4F94A31472960D6A24FA"/>
    <w:rsid w:val="0019414E"/>
  </w:style>
  <w:style w:type="paragraph" w:customStyle="1" w:styleId="4EF2F9AE14BB4529AD0936E544BF1945">
    <w:name w:val="4EF2F9AE14BB4529AD0936E544BF1945"/>
    <w:rsid w:val="0019414E"/>
  </w:style>
  <w:style w:type="paragraph" w:customStyle="1" w:styleId="D1B2F79BB184421F80224B77F4C58754">
    <w:name w:val="D1B2F79BB184421F80224B77F4C58754"/>
    <w:rsid w:val="0019414E"/>
  </w:style>
  <w:style w:type="paragraph" w:customStyle="1" w:styleId="A0B548C4AF694999B969219BD162EFB8">
    <w:name w:val="A0B548C4AF694999B969219BD162EFB8"/>
    <w:rsid w:val="0019414E"/>
  </w:style>
  <w:style w:type="paragraph" w:customStyle="1" w:styleId="1D970FC55E5C49BDB079F73E83B5ECD2">
    <w:name w:val="1D970FC55E5C49BDB079F73E83B5ECD2"/>
    <w:rsid w:val="0019414E"/>
  </w:style>
  <w:style w:type="paragraph" w:customStyle="1" w:styleId="FCF2633D36654864B456650D4A39E5FC">
    <w:name w:val="FCF2633D36654864B456650D4A39E5FC"/>
    <w:rsid w:val="0019414E"/>
  </w:style>
  <w:style w:type="paragraph" w:customStyle="1" w:styleId="2EADD9C4EBE34761A8364124EC11D5E6">
    <w:name w:val="2EADD9C4EBE34761A8364124EC11D5E6"/>
    <w:rsid w:val="0019414E"/>
  </w:style>
  <w:style w:type="paragraph" w:customStyle="1" w:styleId="DA6D335FC602430FB5E46ED4036FCF80">
    <w:name w:val="DA6D335FC602430FB5E46ED4036FCF80"/>
    <w:rsid w:val="0019414E"/>
  </w:style>
  <w:style w:type="paragraph" w:customStyle="1" w:styleId="67FA401E0D514A8E83656F8D773BF094">
    <w:name w:val="67FA401E0D514A8E83656F8D773BF094"/>
    <w:rsid w:val="0019414E"/>
  </w:style>
  <w:style w:type="paragraph" w:customStyle="1" w:styleId="49F01266B2AA4DBC93B000CBF6A71B43">
    <w:name w:val="49F01266B2AA4DBC93B000CBF6A71B43"/>
    <w:rsid w:val="0019414E"/>
  </w:style>
  <w:style w:type="paragraph" w:customStyle="1" w:styleId="1D970FC55E5C49BDB079F73E83B5ECD21">
    <w:name w:val="1D970FC55E5C49BDB079F73E83B5ECD21"/>
    <w:rsid w:val="001941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FA401E0D514A8E83656F8D773BF0941">
    <w:name w:val="67FA401E0D514A8E83656F8D773BF0941"/>
    <w:rsid w:val="001941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8DA9325BED49AAA7C460D52B603DAC">
    <w:name w:val="278DA9325BED49AAA7C460D52B603DAC"/>
    <w:rsid w:val="0019414E"/>
  </w:style>
  <w:style w:type="paragraph" w:customStyle="1" w:styleId="10FB6D1996B742C4A5FA2BC3CDD6C13A">
    <w:name w:val="10FB6D1996B742C4A5FA2BC3CDD6C13A"/>
    <w:rsid w:val="0019414E"/>
  </w:style>
  <w:style w:type="paragraph" w:customStyle="1" w:styleId="B11BA2C22B1040C6B53721C34D2EFD04">
    <w:name w:val="B11BA2C22B1040C6B53721C34D2EFD04"/>
    <w:rsid w:val="0019414E"/>
  </w:style>
  <w:style w:type="paragraph" w:customStyle="1" w:styleId="E62A4145C35D4C679B03AA19682BFFAD">
    <w:name w:val="E62A4145C35D4C679B03AA19682BFFAD"/>
    <w:rsid w:val="0019414E"/>
  </w:style>
  <w:style w:type="paragraph" w:customStyle="1" w:styleId="495BCD8E1B1B483CA98B6DAAE33DFFFC">
    <w:name w:val="495BCD8E1B1B483CA98B6DAAE33DFFFC"/>
    <w:rsid w:val="0019414E"/>
  </w:style>
  <w:style w:type="paragraph" w:customStyle="1" w:styleId="06A322F6E8E9437EB44D377CD05F2AD0">
    <w:name w:val="06A322F6E8E9437EB44D377CD05F2AD0"/>
    <w:rsid w:val="0019414E"/>
  </w:style>
  <w:style w:type="paragraph" w:customStyle="1" w:styleId="978B5DAB5B0C43798AD0D338460F621F">
    <w:name w:val="978B5DAB5B0C43798AD0D338460F621F"/>
    <w:rsid w:val="0019414E"/>
  </w:style>
  <w:style w:type="paragraph" w:customStyle="1" w:styleId="F0A21809A8B94CBEAD202CEFF9B3FE61">
    <w:name w:val="F0A21809A8B94CBEAD202CEFF9B3FE61"/>
    <w:rsid w:val="00194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f23d9a8d-3448-4091-aa8e-426c61ff369f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2020-06-10T00:00:00</HeaderDate>
    <Office/>
    <Dnr>Ju2020/02129/POL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TaxCatchAll xmlns="cc625d36-bb37-4650-91b9-0c96159295ba"/>
    <edbe0b5c82304c8e847ab7b8c02a77c3 xmlns="cc625d36-bb37-4650-91b9-0c96159295ba" xsi:nil="true"/>
    <_dlc_DocId xmlns="c43a2d8f-bf28-4bd0-b6c4-0c6d6c609fb1">7RWQ5A3E44ZW-1304339518-1437</_dlc_DocId>
    <_dlc_DocIdUrl xmlns="c43a2d8f-bf28-4bd0-b6c4-0c6d6c609fb1">
      <Url>https://dhs.sp.regeringskansliet.se/yta/ju-L4/_layouts/15/DocIdRedir.aspx?ID=7RWQ5A3E44ZW-1304339518-1437</Url>
      <Description>7RWQ5A3E44ZW-1304339518-1437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4115C-96E9-485F-A770-CF4A65D0D799}"/>
</file>

<file path=customXml/itemProps2.xml><?xml version="1.0" encoding="utf-8"?>
<ds:datastoreItem xmlns:ds="http://schemas.openxmlformats.org/officeDocument/2006/customXml" ds:itemID="{DD7B4DB0-2DFA-451D-944F-4449680FA001}"/>
</file>

<file path=customXml/itemProps3.xml><?xml version="1.0" encoding="utf-8"?>
<ds:datastoreItem xmlns:ds="http://schemas.openxmlformats.org/officeDocument/2006/customXml" ds:itemID="{FAF28E2A-74B0-46F2-9A2C-1D1FC5BE3A86}"/>
</file>

<file path=customXml/itemProps4.xml><?xml version="1.0" encoding="utf-8"?>
<ds:datastoreItem xmlns:ds="http://schemas.openxmlformats.org/officeDocument/2006/customXml" ds:itemID="{60E4115C-96E9-485F-A770-CF4A65D0D799}">
  <ds:schemaRefs>
    <ds:schemaRef ds:uri="c43a2d8f-bf28-4bd0-b6c4-0c6d6c609fb1"/>
    <ds:schemaRef ds:uri="http://purl.org/dc/terms/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6A61CE-16FA-4662-B62D-48FA259C05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1473 Förkomna pass.docx</dc:title>
  <dc:subject/>
  <dc:creator>Johan Jansson</dc:creator>
  <cp:keywords/>
  <dc:description/>
  <cp:lastModifiedBy>Johan Jansson</cp:lastModifiedBy>
  <cp:revision>13</cp:revision>
  <dcterms:created xsi:type="dcterms:W3CDTF">2020-06-03T08:25:00Z</dcterms:created>
  <dcterms:modified xsi:type="dcterms:W3CDTF">2020-06-09T10:28:00Z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dd74e326-61d0-4b9f-821e-57fac4215ea2</vt:lpwstr>
  </property>
</Properties>
</file>