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7F67" w:rsidRPr="00954FF4" w:rsidRDefault="00527F67" w:rsidP="005147F6">
      <w:pPr>
        <w:pStyle w:val="Hemstlrubrik"/>
      </w:pPr>
      <w:r w:rsidRPr="00954FF4">
        <w:t>Förslag till riksdagsbeslut</w:t>
      </w:r>
    </w:p>
    <w:p w:rsidR="00527F67" w:rsidRPr="00954FF4" w:rsidRDefault="00527F67" w:rsidP="00527F67">
      <w:pPr>
        <w:pStyle w:val="Hemstlatt"/>
        <w:rPr>
          <w:snapToGrid w:val="0"/>
        </w:rPr>
      </w:pPr>
      <w:r w:rsidRPr="00954FF4">
        <w:rPr>
          <w:snapToGrid w:val="0"/>
        </w:rPr>
        <w:t>Riksdagen tillkännager för regeringen som sin mening vad i motionen anförs om att införa undervisningsplikt i</w:t>
      </w:r>
      <w:r w:rsidR="004444F5" w:rsidRPr="00954FF4">
        <w:rPr>
          <w:snapToGrid w:val="0"/>
        </w:rPr>
        <w:t xml:space="preserve"> </w:t>
      </w:r>
      <w:r w:rsidRPr="00954FF4">
        <w:rPr>
          <w:snapToGrid w:val="0"/>
        </w:rPr>
        <w:t>stället för skolplikt i den sven</w:t>
      </w:r>
      <w:r w:rsidRPr="00954FF4">
        <w:rPr>
          <w:snapToGrid w:val="0"/>
        </w:rPr>
        <w:t>s</w:t>
      </w:r>
      <w:r w:rsidRPr="00954FF4">
        <w:rPr>
          <w:snapToGrid w:val="0"/>
        </w:rPr>
        <w:t>ka skolan.</w:t>
      </w:r>
    </w:p>
    <w:p w:rsidR="00527F67" w:rsidRPr="00954FF4" w:rsidRDefault="00527F67" w:rsidP="00527F67">
      <w:pPr>
        <w:pStyle w:val="Rubrik1"/>
        <w:rPr>
          <w:snapToGrid w:val="0"/>
        </w:rPr>
      </w:pPr>
      <w:r w:rsidRPr="00954FF4">
        <w:rPr>
          <w:snapToGrid w:val="0"/>
        </w:rPr>
        <w:t>Motivering</w:t>
      </w:r>
    </w:p>
    <w:p w:rsidR="00527F67" w:rsidRPr="00954FF4" w:rsidRDefault="00644869" w:rsidP="00527F67">
      <w:r w:rsidRPr="00954FF4">
        <w:t xml:space="preserve">I jämförelse med </w:t>
      </w:r>
      <w:r w:rsidR="00527F67" w:rsidRPr="00954FF4">
        <w:t>alla länder inom OSCD</w:t>
      </w:r>
      <w:r w:rsidRPr="00954FF4">
        <w:t xml:space="preserve"> är svenska skolor de mest stökiga och okontrollerade</w:t>
      </w:r>
      <w:r w:rsidR="00527F67" w:rsidRPr="00954FF4">
        <w:t>. Det är en svidande kritik efter alla år av socialdemokr</w:t>
      </w:r>
      <w:r w:rsidR="00527F67" w:rsidRPr="00954FF4">
        <w:t>a</w:t>
      </w:r>
      <w:r w:rsidR="00527F67" w:rsidRPr="00954FF4">
        <w:t>ti</w:t>
      </w:r>
      <w:r w:rsidR="005147F6" w:rsidRPr="00954FF4">
        <w:t>s</w:t>
      </w:r>
      <w:r w:rsidR="00527F67" w:rsidRPr="00954FF4">
        <w:t>kt styre där man sagt sig ha skolan som en viktig politiskt prioritet.</w:t>
      </w:r>
    </w:p>
    <w:p w:rsidR="00527F67" w:rsidRPr="00954FF4" w:rsidRDefault="00527F67" w:rsidP="005147F6">
      <w:pPr>
        <w:pStyle w:val="Normaltindrag"/>
      </w:pPr>
      <w:r w:rsidRPr="00954FF4">
        <w:t>Det är många som slutar grundskolan utan möjlighet att gå vidare till gy</w:t>
      </w:r>
      <w:r w:rsidRPr="00954FF4">
        <w:t>m</w:t>
      </w:r>
      <w:r w:rsidRPr="00954FF4">
        <w:t>nasiet eftersom de inte fått godkända betyg. De flesta har gått ut gymnasiet utan fullständiga betyg eller inte ens börjat gymnasiet eftersom betygen från grundskolan inte var tillräckliga. Många har ”harvat” på det individuella pr</w:t>
      </w:r>
      <w:r w:rsidRPr="00954FF4">
        <w:t>o</w:t>
      </w:r>
      <w:r w:rsidRPr="00954FF4">
        <w:t xml:space="preserve">grammet på gymnasiet under ett eller några år utan att komma vidare. </w:t>
      </w:r>
    </w:p>
    <w:p w:rsidR="00527F67" w:rsidRPr="00954FF4" w:rsidRDefault="00527F67" w:rsidP="005147F6">
      <w:pPr>
        <w:pStyle w:val="Normaltindrag"/>
      </w:pPr>
      <w:r w:rsidRPr="00954FF4">
        <w:t>Idag går 25 procent av alla elever ut grundskolan utan godkänt betyg i samtl</w:t>
      </w:r>
      <w:r w:rsidRPr="00954FF4">
        <w:t>i</w:t>
      </w:r>
      <w:r w:rsidRPr="00954FF4">
        <w:t>ga ämnen och 20 procent slutar gymnasiet utan fullständiga betyg. Sociald</w:t>
      </w:r>
      <w:r w:rsidRPr="00954FF4">
        <w:t>e</w:t>
      </w:r>
      <w:r w:rsidRPr="00954FF4">
        <w:t>mokraterna har skapat en skola där alla elever ska passa in i samma form. Där alla elever ska</w:t>
      </w:r>
      <w:r w:rsidR="005147F6" w:rsidRPr="00954FF4">
        <w:t>ll</w:t>
      </w:r>
      <w:r w:rsidRPr="00954FF4">
        <w:t xml:space="preserve"> klara samma mål, på samma tid och på samma sätt. Eleverna slussas vidare genom skolan oavsett om de nått de förväntade ku</w:t>
      </w:r>
      <w:r w:rsidRPr="00954FF4">
        <w:t>n</w:t>
      </w:r>
      <w:r w:rsidRPr="00954FF4">
        <w:t>skapsmålen. Detta är förödande för hela generationer!</w:t>
      </w:r>
    </w:p>
    <w:p w:rsidR="00527F67" w:rsidRPr="00954FF4" w:rsidRDefault="00527F67" w:rsidP="005147F6">
      <w:pPr>
        <w:pStyle w:val="Normaltindrag"/>
      </w:pPr>
      <w:r w:rsidRPr="00954FF4">
        <w:t xml:space="preserve">Eftersom </w:t>
      </w:r>
      <w:r w:rsidR="00BE1E00" w:rsidRPr="00954FF4">
        <w:t>man i Sverige</w:t>
      </w:r>
      <w:r w:rsidRPr="00954FF4">
        <w:t xml:space="preserve"> har skolplikt innebär det att alla måste gå i skolan och vara där </w:t>
      </w:r>
      <w:r w:rsidR="005147F6" w:rsidRPr="00954FF4">
        <w:t xml:space="preserve">vare sig </w:t>
      </w:r>
      <w:r w:rsidRPr="00954FF4">
        <w:t>man är motiverad eller inte. Detta medför i sin tur att omotiverade elever förstör för dem som vill vara i skolan för att lära sig. Sk</w:t>
      </w:r>
      <w:r w:rsidRPr="00954FF4">
        <w:t>o</w:t>
      </w:r>
      <w:r w:rsidRPr="00954FF4">
        <w:t>lan har blivit allt mer av en tillsyn och uppsamlingsplats där lärarna får öva tillsyn och uppfostra. Istället skall skolan vara en pedagogisk verkstad där lärarna få</w:t>
      </w:r>
      <w:r w:rsidR="005147F6" w:rsidRPr="00954FF4">
        <w:t>r</w:t>
      </w:r>
      <w:r w:rsidRPr="00954FF4">
        <w:t xml:space="preserve"> använda sina pedagogiska kunskaper för att lära ut och förkovra eleverna i kunskaper.</w:t>
      </w:r>
    </w:p>
    <w:p w:rsidR="003941D6" w:rsidRPr="00954FF4" w:rsidRDefault="00527F67" w:rsidP="005147F6">
      <w:pPr>
        <w:pStyle w:val="Normaltindrag"/>
      </w:pPr>
      <w:r w:rsidRPr="00954FF4">
        <w:lastRenderedPageBreak/>
        <w:t>I Danmark har man ingen skolplikt utan bara undervisningsplikt. Detta för med sig att om en elev är stökig och stör lektionerna så är det föräldrarnas ansvar att se till att barnet slutar med detta. En lärare i Danmark kan köra ut eleven och uppmana föräldrarna att uppfostra sitt barn så att de</w:t>
      </w:r>
      <w:r w:rsidR="005147F6" w:rsidRPr="00954FF4">
        <w:t>t</w:t>
      </w:r>
      <w:r w:rsidRPr="00954FF4">
        <w:t xml:space="preserve"> inte stör de övriga eleverna. Antingen får föräldern undervisa sitt barn själv eller sitta med på lektionen med sitt barn för att se till att barnet inte stör.</w:t>
      </w:r>
      <w:r w:rsidR="00024A23" w:rsidRPr="00954FF4">
        <w:t xml:space="preserve"> </w:t>
      </w:r>
      <w:r w:rsidR="003941D6" w:rsidRPr="00954FF4">
        <w:t>De</w:t>
      </w:r>
      <w:r w:rsidR="005147F6" w:rsidRPr="00954FF4">
        <w:t>t</w:t>
      </w:r>
      <w:r w:rsidR="003941D6" w:rsidRPr="00954FF4">
        <w:t xml:space="preserve"> fåtal el</w:t>
      </w:r>
      <w:r w:rsidR="003941D6" w:rsidRPr="00954FF4">
        <w:t>e</w:t>
      </w:r>
      <w:r w:rsidR="003941D6" w:rsidRPr="00954FF4">
        <w:t>ver som inte har föräldrar som bryr sig får omhändertas på ett annat sätt och sättas i speciella klasser där personal på alla sätt får arbeta med att öka mot</w:t>
      </w:r>
      <w:r w:rsidR="003941D6" w:rsidRPr="00954FF4">
        <w:t>i</w:t>
      </w:r>
      <w:r w:rsidR="003941D6" w:rsidRPr="00954FF4">
        <w:t>vationen hos eleven att gå i skolan på ett icke-störande sätt.</w:t>
      </w:r>
    </w:p>
    <w:p w:rsidR="00527F67" w:rsidRPr="00954FF4" w:rsidRDefault="00BE1E00" w:rsidP="005147F6">
      <w:pPr>
        <w:pStyle w:val="Normaltindrag"/>
      </w:pPr>
      <w:r w:rsidRPr="00954FF4">
        <w:t>Den danska undervisningsplikt</w:t>
      </w:r>
      <w:r w:rsidR="00644869" w:rsidRPr="00954FF4">
        <w:t>en</w:t>
      </w:r>
      <w:r w:rsidRPr="00954FF4">
        <w:t xml:space="preserve"> gäller för barn mellan </w:t>
      </w:r>
      <w:r w:rsidR="00527F67" w:rsidRPr="00954FF4">
        <w:t>7</w:t>
      </w:r>
      <w:r w:rsidR="005147F6" w:rsidRPr="00954FF4">
        <w:t xml:space="preserve"> och </w:t>
      </w:r>
      <w:r w:rsidR="00527F67" w:rsidRPr="00954FF4">
        <w:t xml:space="preserve">16 års ålder. Det innebär </w:t>
      </w:r>
      <w:r w:rsidRPr="00954FF4">
        <w:t>en större frihet för kooperativa och privata alternativ inom u</w:t>
      </w:r>
      <w:r w:rsidRPr="00954FF4">
        <w:t>t</w:t>
      </w:r>
      <w:r w:rsidRPr="00954FF4">
        <w:t xml:space="preserve">bildningen, till exempel </w:t>
      </w:r>
      <w:r w:rsidR="009953B3" w:rsidRPr="00954FF4">
        <w:t xml:space="preserve">underlättas </w:t>
      </w:r>
      <w:r w:rsidR="00527F67" w:rsidRPr="00954FF4">
        <w:t>föräldrar</w:t>
      </w:r>
      <w:r w:rsidR="009953B3" w:rsidRPr="00954FF4">
        <w:t>s</w:t>
      </w:r>
      <w:r w:rsidR="00527F67" w:rsidRPr="00954FF4">
        <w:t xml:space="preserve"> </w:t>
      </w:r>
      <w:r w:rsidR="009953B3" w:rsidRPr="00954FF4">
        <w:t>möjlighet att</w:t>
      </w:r>
      <w:r w:rsidRPr="00954FF4">
        <w:t xml:space="preserve"> undervisa sina barn i hemmet. </w:t>
      </w:r>
      <w:r w:rsidR="009953B3" w:rsidRPr="00954FF4">
        <w:t>Detta sker dock</w:t>
      </w:r>
      <w:r w:rsidR="00527F67" w:rsidRPr="00954FF4">
        <w:t xml:space="preserve"> under förutsättning att undervisningen ge</w:t>
      </w:r>
      <w:r w:rsidR="00024A23" w:rsidRPr="00954FF4">
        <w:t>s</w:t>
      </w:r>
      <w:r w:rsidR="00527F67" w:rsidRPr="00954FF4">
        <w:t xml:space="preserve"> samma förkunsk</w:t>
      </w:r>
      <w:r w:rsidR="00B51B54" w:rsidRPr="00954FF4">
        <w:t xml:space="preserve">ap </w:t>
      </w:r>
      <w:r w:rsidR="00527F67" w:rsidRPr="00954FF4">
        <w:t>som den allmä</w:t>
      </w:r>
      <w:r w:rsidR="00B51B54" w:rsidRPr="00954FF4">
        <w:t>n</w:t>
      </w:r>
      <w:r w:rsidR="00527F67" w:rsidRPr="00954FF4">
        <w:t>na grundskolan (folkeskolen) ger</w:t>
      </w:r>
      <w:r w:rsidR="009953B3" w:rsidRPr="00954FF4">
        <w:t>. För att garantera att inga barn ”trillar mellan stolarna” är d</w:t>
      </w:r>
      <w:r w:rsidR="00527F67" w:rsidRPr="00954FF4">
        <w:t xml:space="preserve">et danska skolsystemet ett </w:t>
      </w:r>
      <w:hyperlink r:id="rId7" w:history="1">
        <w:r w:rsidR="00527F67" w:rsidRPr="00954FF4">
          <w:rPr>
            <w:rStyle w:val="Hyperlnk"/>
            <w:color w:val="auto"/>
            <w:u w:val="none"/>
          </w:rPr>
          <w:t>decentraliserat</w:t>
        </w:r>
      </w:hyperlink>
      <w:r w:rsidR="009953B3" w:rsidRPr="00954FF4">
        <w:t xml:space="preserve"> system</w:t>
      </w:r>
      <w:r w:rsidR="00024A23" w:rsidRPr="00954FF4">
        <w:t xml:space="preserve"> samtidigt som kontrollen är relativt omfattande</w:t>
      </w:r>
      <w:r w:rsidR="009953B3" w:rsidRPr="00954FF4">
        <w:t>. Den</w:t>
      </w:r>
      <w:r w:rsidR="00527F67" w:rsidRPr="00954FF4">
        <w:t xml:space="preserve"> danska riksdagen </w:t>
      </w:r>
      <w:r w:rsidR="00024A23" w:rsidRPr="00954FF4">
        <w:t>utformar</w:t>
      </w:r>
      <w:r w:rsidR="00527F67" w:rsidRPr="00954FF4">
        <w:t xml:space="preserve"> läroplanen, undervisningsministeriet drar upp rikt</w:t>
      </w:r>
      <w:r w:rsidR="005147F6" w:rsidRPr="00954FF4">
        <w:softHyphen/>
      </w:r>
      <w:r w:rsidR="00527F67" w:rsidRPr="00954FF4">
        <w:t xml:space="preserve">linjerna för målen i varje ämne, men det är de lokala myndigheterna och de enskilda skolorna som avgör hur man skall uppnå målen. </w:t>
      </w:r>
    </w:p>
    <w:p w:rsidR="00527F67" w:rsidRPr="00954FF4" w:rsidRDefault="00024A23" w:rsidP="005147F6">
      <w:pPr>
        <w:pStyle w:val="Normaltindrag"/>
      </w:pPr>
      <w:r w:rsidRPr="00954FF4">
        <w:t xml:space="preserve">Kommunikationen mellan skola och lärare är omfattande. </w:t>
      </w:r>
      <w:r w:rsidR="00527F67" w:rsidRPr="00954FF4">
        <w:t>Varje skola har en styrelse bestående av 5</w:t>
      </w:r>
      <w:r w:rsidR="005147F6" w:rsidRPr="00954FF4">
        <w:t>–</w:t>
      </w:r>
      <w:r w:rsidR="00527F67" w:rsidRPr="00954FF4">
        <w:t>7 föräldrar valda ur och av föräldrakretsen på skolan, 2 lärare, 2 elever samt huvudläraren. Man strävar efter ett nära sama</w:t>
      </w:r>
      <w:r w:rsidR="00527F67" w:rsidRPr="00954FF4">
        <w:t>r</w:t>
      </w:r>
      <w:r w:rsidR="00527F67" w:rsidRPr="00954FF4">
        <w:t>bete med hemmet. I klasserna 1</w:t>
      </w:r>
      <w:r w:rsidR="005147F6" w:rsidRPr="00954FF4">
        <w:t>–</w:t>
      </w:r>
      <w:r w:rsidR="00527F67" w:rsidRPr="00954FF4">
        <w:t>7 har man regelbundna samtal, elev</w:t>
      </w:r>
      <w:r w:rsidR="005147F6" w:rsidRPr="00954FF4">
        <w:t>–</w:t>
      </w:r>
      <w:r w:rsidR="00527F67" w:rsidRPr="00954FF4">
        <w:t>lärare</w:t>
      </w:r>
      <w:r w:rsidR="005147F6" w:rsidRPr="00954FF4">
        <w:t>–</w:t>
      </w:r>
      <w:r w:rsidR="00527F67" w:rsidRPr="00954FF4">
        <w:t xml:space="preserve">föräldrar, om hur det går för eleven. Från klass 8 skickar skolan en skriftlig rapport, 2 gånger per år, till föräldrarna om elevens prestationer. </w:t>
      </w:r>
    </w:p>
    <w:p w:rsidR="00527F67" w:rsidRPr="00954FF4" w:rsidRDefault="00527F67" w:rsidP="005147F6">
      <w:pPr>
        <w:pStyle w:val="Normaltindrag"/>
      </w:pPr>
      <w:r w:rsidRPr="00954FF4">
        <w:t xml:space="preserve">Det är </w:t>
      </w:r>
      <w:r w:rsidR="00644869" w:rsidRPr="00954FF4">
        <w:t xml:space="preserve">av </w:t>
      </w:r>
      <w:r w:rsidRPr="00954FF4">
        <w:t xml:space="preserve">största vikt att krafttag </w:t>
      </w:r>
      <w:r w:rsidR="00644869" w:rsidRPr="00954FF4">
        <w:t>nu tas</w:t>
      </w:r>
      <w:r w:rsidRPr="00954FF4">
        <w:t xml:space="preserve"> inom skolan för att den inte alldeles skall spåra ut. Det är också viktigt att föräldrarna återtar sin roll som uppfos</w:t>
      </w:r>
      <w:r w:rsidRPr="00954FF4">
        <w:t>t</w:t>
      </w:r>
      <w:r w:rsidRPr="00954FF4">
        <w:t xml:space="preserve">rare </w:t>
      </w:r>
      <w:r w:rsidR="00644869" w:rsidRPr="00954FF4">
        <w:t>av</w:t>
      </w:r>
      <w:r w:rsidR="005147F6" w:rsidRPr="00954FF4">
        <w:t xml:space="preserve"> </w:t>
      </w:r>
      <w:r w:rsidRPr="00954FF4">
        <w:t xml:space="preserve">och vägledare </w:t>
      </w:r>
      <w:r w:rsidR="00644869" w:rsidRPr="00954FF4">
        <w:t>för</w:t>
      </w:r>
      <w:r w:rsidRPr="00954FF4">
        <w:t xml:space="preserve"> sina barn. Vi måste få en skola som återigen bär namnet en ”Skola för att lära” och genom detta också höjer lärarnas anseende som pedagoger. Våra barn är värda en bättre skola än den som erbjuds i d</w:t>
      </w:r>
      <w:r w:rsidRPr="00954FF4">
        <w:t>a</w:t>
      </w:r>
      <w:r w:rsidRPr="00954FF4">
        <w:t xml:space="preserve">gens </w:t>
      </w:r>
      <w:r w:rsidR="009953B3" w:rsidRPr="00954FF4">
        <w:t>Sverige</w:t>
      </w:r>
      <w:r w:rsidR="005147F6" w:rsidRPr="00954FF4">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147F6" w:rsidRPr="00954FF4">
        <w:tblPrEx>
          <w:tblCellMar>
            <w:top w:w="0" w:type="dxa"/>
            <w:bottom w:w="0" w:type="dxa"/>
          </w:tblCellMar>
        </w:tblPrEx>
        <w:trPr>
          <w:cantSplit/>
        </w:trPr>
        <w:tc>
          <w:tcPr>
            <w:tcW w:w="3046" w:type="dxa"/>
          </w:tcPr>
          <w:p w:rsidR="005147F6" w:rsidRPr="00954FF4" w:rsidRDefault="005147F6" w:rsidP="005147F6">
            <w:pPr>
              <w:pStyle w:val="UnderskriftDatum"/>
              <w:spacing w:before="240"/>
            </w:pPr>
            <w:r w:rsidRPr="00954FF4">
              <w:t>Stockholm den 28 september 2005</w:t>
            </w:r>
          </w:p>
        </w:tc>
        <w:tc>
          <w:tcPr>
            <w:tcW w:w="3047" w:type="dxa"/>
          </w:tcPr>
          <w:p w:rsidR="005147F6" w:rsidRPr="00954FF4" w:rsidRDefault="005147F6" w:rsidP="005147F6">
            <w:pPr>
              <w:pStyle w:val="Underskrifter"/>
              <w:spacing w:before="240"/>
            </w:pPr>
          </w:p>
        </w:tc>
      </w:tr>
      <w:tr w:rsidR="005147F6" w:rsidRPr="00954FF4">
        <w:tblPrEx>
          <w:tblCellMar>
            <w:top w:w="0" w:type="dxa"/>
            <w:bottom w:w="0" w:type="dxa"/>
          </w:tblCellMar>
        </w:tblPrEx>
        <w:trPr>
          <w:cantSplit/>
        </w:trPr>
        <w:tc>
          <w:tcPr>
            <w:tcW w:w="3046" w:type="dxa"/>
          </w:tcPr>
          <w:p w:rsidR="005147F6" w:rsidRPr="00954FF4" w:rsidRDefault="005147F6" w:rsidP="005147F6">
            <w:pPr>
              <w:pStyle w:val="Underskrifter"/>
            </w:pPr>
            <w:r w:rsidRPr="00954FF4">
              <w:t>Annelie Enochson (kd)</w:t>
            </w:r>
          </w:p>
        </w:tc>
        <w:tc>
          <w:tcPr>
            <w:tcW w:w="3047" w:type="dxa"/>
          </w:tcPr>
          <w:p w:rsidR="005147F6" w:rsidRPr="00954FF4" w:rsidRDefault="005147F6" w:rsidP="005147F6">
            <w:pPr>
              <w:pStyle w:val="Underskrifter"/>
            </w:pPr>
          </w:p>
        </w:tc>
      </w:tr>
    </w:tbl>
    <w:p w:rsidR="00E84F25" w:rsidRPr="00954FF4" w:rsidRDefault="00E84F25" w:rsidP="005147F6">
      <w:pPr>
        <w:pStyle w:val="Normaltindrag"/>
      </w:pPr>
    </w:p>
    <w:sectPr w:rsidR="00E84F25" w:rsidRPr="00954FF4" w:rsidSect="005147F6">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1E44" w:rsidRPr="00954FF4" w:rsidRDefault="00231E44">
      <w:r w:rsidRPr="00954FF4">
        <w:separator/>
      </w:r>
    </w:p>
  </w:endnote>
  <w:endnote w:type="continuationSeparator" w:id="0">
    <w:p w:rsidR="00231E44" w:rsidRPr="00954FF4" w:rsidRDefault="00231E44">
      <w:r w:rsidRPr="00954F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548C" w:rsidRPr="00954FF4" w:rsidRDefault="00954FF4" w:rsidP="005147F6">
    <w:pPr>
      <w:pStyle w:val="Sidfot"/>
    </w:pPr>
    <w:r w:rsidRPr="00954F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73104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7F6" w:rsidRDefault="005147F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47F6" w:rsidRDefault="005147F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548C" w:rsidRPr="00954FF4" w:rsidRDefault="00954FF4" w:rsidP="005147F6">
    <w:pPr>
      <w:pStyle w:val="Sidfot"/>
    </w:pPr>
    <w:r w:rsidRPr="00954F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50405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7F6" w:rsidRDefault="005147F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47F6" w:rsidRDefault="005147F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548C" w:rsidRPr="00954FF4" w:rsidRDefault="00954FF4" w:rsidP="005147F6">
    <w:pPr>
      <w:pStyle w:val="Sidfot"/>
    </w:pPr>
    <w:r w:rsidRPr="00954F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02913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7F6" w:rsidRDefault="005147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47F6" w:rsidRDefault="005147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1E44" w:rsidRPr="00954FF4" w:rsidRDefault="00231E44">
      <w:r w:rsidRPr="00954FF4">
        <w:separator/>
      </w:r>
    </w:p>
  </w:footnote>
  <w:footnote w:type="continuationSeparator" w:id="0">
    <w:p w:rsidR="00231E44" w:rsidRPr="00954FF4" w:rsidRDefault="00231E44">
      <w:r w:rsidRPr="00954F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548C" w:rsidRPr="00954FF4" w:rsidRDefault="00954FF4" w:rsidP="005147F6">
    <w:pPr>
      <w:pStyle w:val="Sidhuvud"/>
    </w:pPr>
    <w:r w:rsidRPr="00954F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58649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7F6" w:rsidRDefault="005147F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47F6" w:rsidRDefault="005147F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548C" w:rsidRPr="00954FF4" w:rsidRDefault="00954FF4" w:rsidP="005147F6">
    <w:pPr>
      <w:pStyle w:val="Sidhuvud"/>
    </w:pPr>
    <w:r w:rsidRPr="00954F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21633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7F6" w:rsidRDefault="005147F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47F6" w:rsidRDefault="005147F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47F6" w:rsidRPr="00954FF4" w:rsidRDefault="005147F6">
    <w:pPr>
      <w:pStyle w:val="FSHNormal"/>
      <w:tabs>
        <w:tab w:val="right" w:pos="5840"/>
      </w:tabs>
    </w:pPr>
    <w:r w:rsidRPr="00954FF4">
      <w:br/>
    </w:r>
    <w:r w:rsidRPr="00954FF4">
      <w:fldChar w:fldCharType="begin" w:fldLock="1"/>
    </w:r>
    <w:r w:rsidRPr="00954FF4">
      <w:instrText xml:space="preserve"> DOCPROPERTY</w:instrText>
    </w:r>
    <w:r w:rsidRPr="00954FF4">
      <w:rPr>
        <w:sz w:val="18"/>
      </w:rPr>
      <w:instrText xml:space="preserve"> "YearUser" *\charformat </w:instrText>
    </w:r>
    <w:r w:rsidRPr="00954FF4">
      <w:fldChar w:fldCharType="separate"/>
    </w:r>
    <w:r w:rsidRPr="00954FF4">
      <w:t>2005/06</w:t>
    </w:r>
    <w:r w:rsidRPr="00954FF4">
      <w:fldChar w:fldCharType="end"/>
    </w:r>
    <w:r w:rsidRPr="00954FF4">
      <w:t xml:space="preserve"> </w:t>
    </w:r>
    <w:r w:rsidRPr="00954FF4">
      <w:tab/>
      <w:t xml:space="preserve">mnr: </w:t>
    </w:r>
    <w:r w:rsidRPr="00954FF4">
      <w:fldChar w:fldCharType="begin" w:fldLock="1"/>
    </w:r>
    <w:r w:rsidRPr="00954FF4">
      <w:instrText xml:space="preserve"> DOCPROPERTY</w:instrText>
    </w:r>
    <w:r w:rsidRPr="00954FF4">
      <w:rPr>
        <w:sz w:val="18"/>
      </w:rPr>
      <w:instrText xml:space="preserve"> "Motionsnummer" *\charformat </w:instrText>
    </w:r>
    <w:r w:rsidRPr="00954FF4">
      <w:fldChar w:fldCharType="separate"/>
    </w:r>
    <w:r w:rsidRPr="00954FF4">
      <w:t>Ub411</w:t>
    </w:r>
    <w:r w:rsidRPr="00954FF4">
      <w:fldChar w:fldCharType="end"/>
    </w:r>
    <w:r w:rsidRPr="00954FF4">
      <w:br/>
    </w:r>
    <w:r w:rsidRPr="00954FF4">
      <w:fldChar w:fldCharType="begin" w:fldLock="1"/>
    </w:r>
    <w:r w:rsidRPr="00954FF4">
      <w:instrText xml:space="preserve"> DOCPROPERTY</w:instrText>
    </w:r>
    <w:r w:rsidRPr="00954FF4">
      <w:rPr>
        <w:sz w:val="18"/>
      </w:rPr>
      <w:instrText xml:space="preserve"> "Samling" *\charformat </w:instrText>
    </w:r>
    <w:r w:rsidRPr="00954FF4">
      <w:fldChar w:fldCharType="end"/>
    </w:r>
    <w:r w:rsidRPr="00954FF4">
      <w:tab/>
      <w:t xml:space="preserve">pnr: </w:t>
    </w:r>
    <w:r w:rsidRPr="00954FF4">
      <w:fldChar w:fldCharType="begin" w:fldLock="1"/>
    </w:r>
    <w:r w:rsidRPr="00954FF4">
      <w:instrText xml:space="preserve"> DOCPROPERTY</w:instrText>
    </w:r>
    <w:r w:rsidRPr="00954FF4">
      <w:rPr>
        <w:sz w:val="18"/>
      </w:rPr>
      <w:instrText xml:space="preserve"> "Partinummer" *\charformat </w:instrText>
    </w:r>
    <w:r w:rsidRPr="00954FF4">
      <w:fldChar w:fldCharType="separate"/>
    </w:r>
    <w:r w:rsidRPr="00954FF4">
      <w:t>kd962</w:t>
    </w:r>
    <w:r w:rsidRPr="00954FF4">
      <w:fldChar w:fldCharType="end"/>
    </w:r>
  </w:p>
  <w:p w:rsidR="005147F6" w:rsidRPr="00954FF4" w:rsidRDefault="005147F6">
    <w:pPr>
      <w:pStyle w:val="FSHRub1"/>
    </w:pPr>
    <w:r w:rsidRPr="00954FF4">
      <w:t>Motion till riksdagen</w:t>
    </w:r>
    <w:r w:rsidRPr="00954FF4">
      <w:br/>
    </w:r>
    <w:r w:rsidRPr="00954FF4">
      <w:fldChar w:fldCharType="begin" w:fldLock="1"/>
    </w:r>
    <w:r w:rsidRPr="00954FF4">
      <w:instrText xml:space="preserve"> DOCPROPERTY "YearUser" *\charformat </w:instrText>
    </w:r>
    <w:r w:rsidRPr="00954FF4">
      <w:fldChar w:fldCharType="separate"/>
    </w:r>
    <w:r w:rsidRPr="00954FF4">
      <w:t>2005/06</w:t>
    </w:r>
    <w:r w:rsidRPr="00954FF4">
      <w:fldChar w:fldCharType="end"/>
    </w:r>
    <w:r w:rsidRPr="00954FF4">
      <w:t>:</w:t>
    </w:r>
    <w:r w:rsidRPr="00954FF4">
      <w:fldChar w:fldCharType="begin" w:fldLock="1"/>
    </w:r>
    <w:r w:rsidRPr="00954FF4">
      <w:instrText xml:space="preserve"> DOCPROPERTY "Motionsnummer" *\charformat </w:instrText>
    </w:r>
    <w:r w:rsidRPr="00954FF4">
      <w:fldChar w:fldCharType="separate"/>
    </w:r>
    <w:r w:rsidRPr="00954FF4">
      <w:t>Ub411</w:t>
    </w:r>
    <w:r w:rsidRPr="00954FF4">
      <w:fldChar w:fldCharType="end"/>
    </w:r>
  </w:p>
  <w:p w:rsidR="005147F6" w:rsidRPr="00954FF4" w:rsidRDefault="005147F6">
    <w:pPr>
      <w:pStyle w:val="FSHNormalS5"/>
    </w:pPr>
    <w:r w:rsidRPr="00954FF4">
      <w:fldChar w:fldCharType="begin" w:fldLock="1"/>
    </w:r>
    <w:r w:rsidRPr="00954FF4">
      <w:instrText xml:space="preserve"> DOCPROPERTY "MotionarText" *\charformat </w:instrText>
    </w:r>
    <w:r w:rsidRPr="00954FF4">
      <w:fldChar w:fldCharType="separate"/>
    </w:r>
    <w:r w:rsidRPr="00954FF4">
      <w:t>av Annelie Enochson (kd)</w:t>
    </w:r>
    <w:r w:rsidRPr="00954FF4">
      <w:fldChar w:fldCharType="end"/>
    </w:r>
    <w:r w:rsidRPr="00954FF4">
      <w:br/>
    </w:r>
    <w:r w:rsidRPr="00954FF4">
      <w:fldChar w:fldCharType="begin" w:fldLock="1"/>
    </w:r>
    <w:r w:rsidRPr="00954FF4">
      <w:instrText xml:space="preserve"> DOCPROPERTY "SvarFrasKort" *\charformat </w:instrText>
    </w:r>
    <w:r w:rsidRPr="00954FF4">
      <w:fldChar w:fldCharType="end"/>
    </w:r>
  </w:p>
  <w:p w:rsidR="005147F6" w:rsidRPr="00954FF4" w:rsidRDefault="005147F6">
    <w:pPr>
      <w:pStyle w:val="FSHTitel"/>
    </w:pPr>
    <w:r w:rsidRPr="00954FF4">
      <w:fldChar w:fldCharType="begin" w:fldLock="1"/>
    </w:r>
    <w:r w:rsidRPr="00954FF4">
      <w:instrText xml:space="preserve"> DOCPROPERTY</w:instrText>
    </w:r>
    <w:r w:rsidRPr="00954FF4">
      <w:rPr>
        <w:sz w:val="18"/>
      </w:rPr>
      <w:instrText xml:space="preserve"> "RubrikSvar" *\charformat </w:instrText>
    </w:r>
    <w:r w:rsidRPr="00954FF4">
      <w:fldChar w:fldCharType="separate"/>
    </w:r>
    <w:r w:rsidRPr="00954FF4">
      <w:t>Undervisningsplikt i stället för skolplikt</w:t>
    </w:r>
    <w:r w:rsidRPr="00954FF4">
      <w:fldChar w:fldCharType="end"/>
    </w:r>
  </w:p>
  <w:p w:rsidR="005147F6" w:rsidRPr="00954FF4" w:rsidRDefault="005147F6" w:rsidP="005147F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28795682">
    <w:abstractNumId w:val="13"/>
  </w:num>
  <w:num w:numId="2" w16cid:durableId="140271547">
    <w:abstractNumId w:val="10"/>
  </w:num>
  <w:num w:numId="3" w16cid:durableId="1179735097">
    <w:abstractNumId w:val="11"/>
  </w:num>
  <w:num w:numId="4" w16cid:durableId="1538275716">
    <w:abstractNumId w:val="12"/>
  </w:num>
  <w:num w:numId="5" w16cid:durableId="919096149">
    <w:abstractNumId w:val="8"/>
  </w:num>
  <w:num w:numId="6" w16cid:durableId="1087993304">
    <w:abstractNumId w:val="3"/>
  </w:num>
  <w:num w:numId="7" w16cid:durableId="853418726">
    <w:abstractNumId w:val="2"/>
  </w:num>
  <w:num w:numId="8" w16cid:durableId="477038757">
    <w:abstractNumId w:val="1"/>
  </w:num>
  <w:num w:numId="9" w16cid:durableId="1341421640">
    <w:abstractNumId w:val="0"/>
  </w:num>
  <w:num w:numId="10" w16cid:durableId="986130800">
    <w:abstractNumId w:val="9"/>
  </w:num>
  <w:num w:numId="11" w16cid:durableId="1513646837">
    <w:abstractNumId w:val="7"/>
  </w:num>
  <w:num w:numId="12" w16cid:durableId="433288039">
    <w:abstractNumId w:val="6"/>
  </w:num>
  <w:num w:numId="13" w16cid:durableId="78059761">
    <w:abstractNumId w:val="5"/>
  </w:num>
  <w:num w:numId="14" w16cid:durableId="3059324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7"/>
  </w:docVars>
  <w:rsids>
    <w:rsidRoot w:val="00CA5801"/>
    <w:rsid w:val="00024A23"/>
    <w:rsid w:val="00064BC3"/>
    <w:rsid w:val="00066775"/>
    <w:rsid w:val="00072FB9"/>
    <w:rsid w:val="00100531"/>
    <w:rsid w:val="00201DFB"/>
    <w:rsid w:val="00204A63"/>
    <w:rsid w:val="00212FF1"/>
    <w:rsid w:val="00230193"/>
    <w:rsid w:val="00231E44"/>
    <w:rsid w:val="0025068A"/>
    <w:rsid w:val="002818D3"/>
    <w:rsid w:val="002D11A8"/>
    <w:rsid w:val="003941D6"/>
    <w:rsid w:val="004444F5"/>
    <w:rsid w:val="00445271"/>
    <w:rsid w:val="004817CC"/>
    <w:rsid w:val="004A0504"/>
    <w:rsid w:val="004C4FEC"/>
    <w:rsid w:val="004E38D9"/>
    <w:rsid w:val="005147F6"/>
    <w:rsid w:val="00527F67"/>
    <w:rsid w:val="006001C1"/>
    <w:rsid w:val="00644869"/>
    <w:rsid w:val="00740D6D"/>
    <w:rsid w:val="00794149"/>
    <w:rsid w:val="007B67A7"/>
    <w:rsid w:val="007C6092"/>
    <w:rsid w:val="0094548C"/>
    <w:rsid w:val="00954FF4"/>
    <w:rsid w:val="009953B3"/>
    <w:rsid w:val="00A053C6"/>
    <w:rsid w:val="00B13BF0"/>
    <w:rsid w:val="00B51B54"/>
    <w:rsid w:val="00BE1E00"/>
    <w:rsid w:val="00C1285C"/>
    <w:rsid w:val="00C27B7D"/>
    <w:rsid w:val="00CA5801"/>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2052E09-7930-4B14-87E6-0DB837F5C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147F6"/>
    <w:pPr>
      <w:spacing w:after="250"/>
    </w:pPr>
  </w:style>
  <w:style w:type="paragraph" w:customStyle="1" w:styleId="Hemstlatt">
    <w:name w:val="Hemstl_att"/>
    <w:aliases w:val="HemstPunkt,HemstPunktFlera,HemställansPunkt,Förslagstext"/>
    <w:basedOn w:val="Normal"/>
    <w:next w:val="Normal"/>
    <w:rsid w:val="004444F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4817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hemsidor.torget.se/users/l/Leakim/kolonier.ht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667</Words>
  <Characters>3439</Characters>
  <Application>Microsoft Office Word</Application>
  <DocSecurity>4</DocSecurity>
  <Lines>62</Lines>
  <Paragraphs>15</Paragraphs>
  <ScaleCrop>false</ScaleCrop>
  <HeadingPairs>
    <vt:vector size="2" baseType="variant">
      <vt:variant>
        <vt:lpstr>Rubrik</vt:lpstr>
      </vt:variant>
      <vt:variant>
        <vt:i4>1</vt:i4>
      </vt:variant>
    </vt:vector>
  </HeadingPairs>
  <TitlesOfParts>
    <vt:vector size="1" baseType="lpstr">
      <vt:lpstr>Ub411</vt:lpstr>
    </vt:vector>
  </TitlesOfParts>
  <Company>Riksdagen</Company>
  <LinksUpToDate>false</LinksUpToDate>
  <CharactersWithSpaces>4091</CharactersWithSpaces>
  <SharedDoc>false</SharedDoc>
  <HLinks>
    <vt:vector size="6" baseType="variant">
      <vt:variant>
        <vt:i4>1179670</vt:i4>
      </vt:variant>
      <vt:variant>
        <vt:i4>0</vt:i4>
      </vt:variant>
      <vt:variant>
        <vt:i4>0</vt:i4>
      </vt:variant>
      <vt:variant>
        <vt:i4>5</vt:i4>
      </vt:variant>
      <vt:variant>
        <vt:lpwstr>http://hemsidor.torget.se/users/l/Leakim/kolonier.htm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Ub411</dc:title>
  <dc:subject>Ub411</dc:subject>
  <dc:creator>Riksdagen</dc:creator>
  <cp:keywords>Riksdagen</cp:keywords>
  <dc:description/>
  <cp:lastModifiedBy>Lars Brink</cp:lastModifiedBy>
  <cp:revision>2</cp:revision>
  <cp:lastPrinted>2005-12-27T08:52:00Z</cp:lastPrinted>
  <dcterms:created xsi:type="dcterms:W3CDTF">2025-12-16T22:03:00Z</dcterms:created>
  <dcterms:modified xsi:type="dcterms:W3CDTF">2025-12-16T22:03:00Z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mot2000_423_2005-12-27</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Undervisningsplikt i stället för skolplikt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Undervisningsplikt i stället för skolplikt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kd962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Ub411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martin.kallstrand@riksdagen.se</vt:lpwstr>
  </property>
  <property fmtid="{D5CDD505-2E9C-101B-9397-08002B2CF9AE}" pid="45" name="ReservUID">
    <vt:lpwstr>anna sund</vt:lpwstr>
  </property>
  <property fmtid="{D5CDD505-2E9C-101B-9397-08002B2CF9AE}" pid="46" name="MotionID">
    <vt:lpwstr>20052006000001070100000009620069</vt:lpwstr>
  </property>
  <property fmtid="{D5CDD505-2E9C-101B-9397-08002B2CF9AE}" pid="47" name="datum">
    <vt:lpwstr>050928</vt:lpwstr>
  </property>
  <property fmtid="{D5CDD505-2E9C-101B-9397-08002B2CF9AE}" pid="48" name="avsändar-e-post">
    <vt:lpwstr>martin.kallstrand@riksdagen.se</vt:lpwstr>
  </property>
  <property fmtid="{D5CDD505-2E9C-101B-9397-08002B2CF9AE}" pid="49" name="id">
    <vt:lpwstr>20052006000001070100000009620069</vt:lpwstr>
  </property>
  <property fmtid="{D5CDD505-2E9C-101B-9397-08002B2CF9AE}" pid="50" name="nummer">
    <vt:lpwstr>411</vt:lpwstr>
  </property>
  <property fmtid="{D5CDD505-2E9C-101B-9397-08002B2CF9AE}" pid="51" name="utskottsbeteckning">
    <vt:lpwstr>Ub</vt:lpwstr>
  </property>
</Properties>
</file>