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AEA94" w14:textId="77777777" w:rsidR="00943114" w:rsidRDefault="00943114" w:rsidP="00DA0661">
      <w:pPr>
        <w:pStyle w:val="Rubrik"/>
      </w:pPr>
      <w:bookmarkStart w:id="0" w:name="Start"/>
      <w:bookmarkEnd w:id="0"/>
      <w:r>
        <w:t>Svar på fråga 2019/20:404 av Cassandra Sundin (SD)</w:t>
      </w:r>
      <w:r>
        <w:br/>
        <w:t>Säkerheten vid statliga och regionala museer</w:t>
      </w:r>
    </w:p>
    <w:p w14:paraId="681AEA95" w14:textId="77777777" w:rsidR="00943114" w:rsidRDefault="00943114" w:rsidP="002749F7">
      <w:pPr>
        <w:pStyle w:val="Brdtext"/>
      </w:pPr>
      <w:r>
        <w:t>Cassandra Sundin har frågat mig vad regeringen avser att göra för att öka de statliga och regionala museernas säkerhet.</w:t>
      </w:r>
    </w:p>
    <w:p w14:paraId="681AEA96" w14:textId="77777777" w:rsidR="00143488" w:rsidRDefault="00A7543A" w:rsidP="00A7543A">
      <w:pPr>
        <w:pStyle w:val="Brdtext"/>
      </w:pPr>
      <w:r>
        <w:t>En fungerande förvaltning av museernas samlingar är central för att bevara kulturarvet och utgör en kärn</w:t>
      </w:r>
      <w:r w:rsidR="00034FB0">
        <w:t>uppgift</w:t>
      </w:r>
      <w:r>
        <w:t xml:space="preserve"> för museerna, vilket bl.a. framgår av museilagen (2017:563). </w:t>
      </w:r>
      <w:r w:rsidR="00143488">
        <w:t xml:space="preserve">Den av </w:t>
      </w:r>
      <w:r>
        <w:t>Riksrevisionen</w:t>
      </w:r>
      <w:r w:rsidR="00143488">
        <w:t xml:space="preserve"> utförda granskning som </w:t>
      </w:r>
      <w:r w:rsidR="00034FB0">
        <w:t>frågeställaren</w:t>
      </w:r>
      <w:r w:rsidR="00143488">
        <w:t xml:space="preserve"> refererar till, </w:t>
      </w:r>
      <w:r>
        <w:t>visar på vilka generella problem som finns med museernas säkerhetsarbete</w:t>
      </w:r>
      <w:r w:rsidR="00143488">
        <w:t xml:space="preserve">. </w:t>
      </w:r>
    </w:p>
    <w:p w14:paraId="681AEA97" w14:textId="77777777" w:rsidR="007266FB" w:rsidRDefault="00A7543A" w:rsidP="00943114">
      <w:pPr>
        <w:pStyle w:val="Brdtext"/>
      </w:pPr>
      <w:r>
        <w:t>Regeringen</w:t>
      </w:r>
      <w:r w:rsidR="007266FB">
        <w:t xml:space="preserve"> </w:t>
      </w:r>
      <w:r>
        <w:t xml:space="preserve">konstaterar att den problembild som framgår av granskningen liknar den beskrivning som regeringen lämnat i budgetpropositionen för 2019 (prop. 2018/19:1 utg.omr.17). Där </w:t>
      </w:r>
      <w:r w:rsidR="00332631">
        <w:t xml:space="preserve">skriver </w:t>
      </w:r>
      <w:r>
        <w:t xml:space="preserve">regeringen bl.a. att det trots aktiva vård- och förvaltningsplaner framgår </w:t>
      </w:r>
      <w:r w:rsidR="007266FB">
        <w:t>av</w:t>
      </w:r>
      <w:r>
        <w:t xml:space="preserve"> museiinstitutionernas redovisningar att det, i jämförelse med ett idealtillstånd, finns brister i förutsättningarna för ett långsiktigt bevarande av samlingarna på i princip samtliga centralmuseer</w:t>
      </w:r>
      <w:r w:rsidR="007266FB">
        <w:t>.</w:t>
      </w:r>
      <w:r>
        <w:t xml:space="preserve"> </w:t>
      </w:r>
    </w:p>
    <w:p w14:paraId="681AEA98" w14:textId="77777777" w:rsidR="00943114" w:rsidRDefault="00943114" w:rsidP="002749F7">
      <w:pPr>
        <w:pStyle w:val="Brdtext"/>
      </w:pPr>
      <w:r>
        <w:t>Regeringen kommer forts</w:t>
      </w:r>
      <w:r w:rsidR="007266FB">
        <w:t>a</w:t>
      </w:r>
      <w:r>
        <w:t>tt</w:t>
      </w:r>
      <w:r w:rsidR="007266FB">
        <w:t xml:space="preserve"> </w:t>
      </w:r>
      <w:r>
        <w:t xml:space="preserve">aktivt </w:t>
      </w:r>
      <w:r w:rsidR="007266FB">
        <w:t xml:space="preserve">att </w:t>
      </w:r>
      <w:r>
        <w:t>följa säkerhetsarbet</w:t>
      </w:r>
      <w:bookmarkStart w:id="1" w:name="_GoBack"/>
      <w:bookmarkEnd w:id="1"/>
      <w:r>
        <w:t>et i centralmuseernas samlingsförvaltning</w:t>
      </w:r>
      <w:r w:rsidR="00215B96">
        <w:t>,</w:t>
      </w:r>
      <w:r>
        <w:t xml:space="preserve"> </w:t>
      </w:r>
      <w:r w:rsidR="007266FB">
        <w:t xml:space="preserve">samt det arbete med informations- och kunskapsspridning på området som Riksantikvarieämbetet bedriver gentemot </w:t>
      </w:r>
      <w:r w:rsidR="00215B96">
        <w:t xml:space="preserve">hela </w:t>
      </w:r>
      <w:r w:rsidR="007266FB">
        <w:t>muse</w:t>
      </w:r>
      <w:r w:rsidR="00215B96">
        <w:t>isektorn</w:t>
      </w:r>
      <w:r w:rsidR="007266FB">
        <w:t xml:space="preserve">. </w:t>
      </w:r>
    </w:p>
    <w:p w14:paraId="681AEA99" w14:textId="3A7C52F9" w:rsidR="00943114" w:rsidRDefault="0094311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019B94F400D4F758CB4E72DC8548ADF"/>
          </w:placeholder>
          <w:dataBinding w:prefixMappings="xmlns:ns0='http://lp/documentinfo/RK' " w:xpath="/ns0:DocumentInfo[1]/ns0:BaseInfo[1]/ns0:HeaderDate[1]" w:storeItemID="{6EA30C5D-1C64-439C-9F0E-E92EEAC32657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43C6C">
            <w:t>27</w:t>
          </w:r>
          <w:r>
            <w:t xml:space="preserve"> november 2019</w:t>
          </w:r>
        </w:sdtContent>
      </w:sdt>
    </w:p>
    <w:p w14:paraId="681AEA9A" w14:textId="77777777" w:rsidR="00943114" w:rsidRDefault="00943114" w:rsidP="004E7A8F">
      <w:pPr>
        <w:pStyle w:val="Brdtextutanavstnd"/>
      </w:pPr>
    </w:p>
    <w:p w14:paraId="681AEA9E" w14:textId="7CA19F6F" w:rsidR="00943114" w:rsidRPr="00DB48AB" w:rsidRDefault="00943114" w:rsidP="00DB48AB">
      <w:pPr>
        <w:pStyle w:val="Brdtext"/>
      </w:pPr>
      <w:r>
        <w:t>Amanda Lind</w:t>
      </w:r>
    </w:p>
    <w:sectPr w:rsidR="0094311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E268F" w14:textId="77777777" w:rsidR="00615615" w:rsidRDefault="00615615" w:rsidP="00A87A54">
      <w:pPr>
        <w:spacing w:after="0" w:line="240" w:lineRule="auto"/>
      </w:pPr>
      <w:r>
        <w:separator/>
      </w:r>
    </w:p>
  </w:endnote>
  <w:endnote w:type="continuationSeparator" w:id="0">
    <w:p w14:paraId="20B69B17" w14:textId="77777777" w:rsidR="00615615" w:rsidRDefault="006156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1AEAA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1AEA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1AEA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1AEA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1AEA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1AEA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1AEA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1AEAC3" w14:textId="77777777" w:rsidTr="00C26068">
      <w:trPr>
        <w:trHeight w:val="227"/>
      </w:trPr>
      <w:tc>
        <w:tcPr>
          <w:tcW w:w="4074" w:type="dxa"/>
        </w:tcPr>
        <w:p w14:paraId="681AEA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1AEA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1AEA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21378" w14:textId="77777777" w:rsidR="00615615" w:rsidRDefault="00615615" w:rsidP="00A87A54">
      <w:pPr>
        <w:spacing w:after="0" w:line="240" w:lineRule="auto"/>
      </w:pPr>
      <w:r>
        <w:separator/>
      </w:r>
    </w:p>
  </w:footnote>
  <w:footnote w:type="continuationSeparator" w:id="0">
    <w:p w14:paraId="42EF65C2" w14:textId="77777777" w:rsidR="00615615" w:rsidRDefault="006156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3114" w14:paraId="681AEAAE" w14:textId="77777777" w:rsidTr="00C93EBA">
      <w:trPr>
        <w:trHeight w:val="227"/>
      </w:trPr>
      <w:tc>
        <w:tcPr>
          <w:tcW w:w="5534" w:type="dxa"/>
        </w:tcPr>
        <w:p w14:paraId="681AEAAB" w14:textId="77777777" w:rsidR="00943114" w:rsidRPr="007D73AB" w:rsidRDefault="00943114">
          <w:pPr>
            <w:pStyle w:val="Sidhuvud"/>
          </w:pPr>
        </w:p>
      </w:tc>
      <w:tc>
        <w:tcPr>
          <w:tcW w:w="3170" w:type="dxa"/>
          <w:vAlign w:val="bottom"/>
        </w:tcPr>
        <w:p w14:paraId="681AEAAC" w14:textId="77777777" w:rsidR="00943114" w:rsidRPr="007D73AB" w:rsidRDefault="00943114" w:rsidP="00340DE0">
          <w:pPr>
            <w:pStyle w:val="Sidhuvud"/>
          </w:pPr>
        </w:p>
      </w:tc>
      <w:tc>
        <w:tcPr>
          <w:tcW w:w="1134" w:type="dxa"/>
        </w:tcPr>
        <w:p w14:paraId="681AEAAD" w14:textId="77777777" w:rsidR="00943114" w:rsidRDefault="00943114" w:rsidP="005A703A">
          <w:pPr>
            <w:pStyle w:val="Sidhuvud"/>
          </w:pPr>
        </w:p>
      </w:tc>
    </w:tr>
    <w:tr w:rsidR="00943114" w14:paraId="681AEAB9" w14:textId="77777777" w:rsidTr="00C93EBA">
      <w:trPr>
        <w:trHeight w:val="1928"/>
      </w:trPr>
      <w:tc>
        <w:tcPr>
          <w:tcW w:w="5534" w:type="dxa"/>
        </w:tcPr>
        <w:p w14:paraId="681AEAAF" w14:textId="77777777" w:rsidR="00943114" w:rsidRPr="00340DE0" w:rsidRDefault="009431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1AEAC5" wp14:editId="681AEA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1AEAB0" w14:textId="77777777" w:rsidR="00943114" w:rsidRPr="00710A6C" w:rsidRDefault="00943114" w:rsidP="00EE3C0F">
          <w:pPr>
            <w:pStyle w:val="Sidhuvud"/>
            <w:rPr>
              <w:b/>
            </w:rPr>
          </w:pPr>
        </w:p>
        <w:p w14:paraId="681AEAB1" w14:textId="77777777" w:rsidR="00943114" w:rsidRDefault="00943114" w:rsidP="00EE3C0F">
          <w:pPr>
            <w:pStyle w:val="Sidhuvud"/>
          </w:pPr>
        </w:p>
        <w:p w14:paraId="681AEAB2" w14:textId="77777777" w:rsidR="00943114" w:rsidRDefault="00943114" w:rsidP="00EE3C0F">
          <w:pPr>
            <w:pStyle w:val="Sidhuvud"/>
          </w:pPr>
        </w:p>
        <w:p w14:paraId="681AEAB3" w14:textId="77777777" w:rsidR="00943114" w:rsidRDefault="0094311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AC3E91419A4F97A3E3848C25D96BD7"/>
            </w:placeholder>
            <w:dataBinding w:prefixMappings="xmlns:ns0='http://lp/documentinfo/RK' " w:xpath="/ns0:DocumentInfo[1]/ns0:BaseInfo[1]/ns0:Dnr[1]" w:storeItemID="{6EA30C5D-1C64-439C-9F0E-E92EEAC32657}"/>
            <w:text/>
          </w:sdtPr>
          <w:sdtEndPr/>
          <w:sdtContent>
            <w:p w14:paraId="681AEAB4" w14:textId="00A774A4" w:rsidR="00943114" w:rsidRDefault="00943114" w:rsidP="00EE3C0F">
              <w:pPr>
                <w:pStyle w:val="Sidhuvud"/>
              </w:pPr>
              <w:r>
                <w:t>Ku2019/</w:t>
              </w:r>
              <w:r w:rsidR="00D83C8A">
                <w:t>01899/KL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7EA5BF022745C69E3C7461D5058328"/>
            </w:placeholder>
            <w:showingPlcHdr/>
            <w:dataBinding w:prefixMappings="xmlns:ns0='http://lp/documentinfo/RK' " w:xpath="/ns0:DocumentInfo[1]/ns0:BaseInfo[1]/ns0:DocNumber[1]" w:storeItemID="{6EA30C5D-1C64-439C-9F0E-E92EEAC32657}"/>
            <w:text/>
          </w:sdtPr>
          <w:sdtEndPr/>
          <w:sdtContent>
            <w:p w14:paraId="681AEAB5" w14:textId="77777777" w:rsidR="00943114" w:rsidRDefault="009431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1AEAB6" w14:textId="77777777" w:rsidR="00943114" w:rsidRDefault="00943114" w:rsidP="00EE3C0F">
          <w:pPr>
            <w:pStyle w:val="Sidhuvud"/>
          </w:pPr>
        </w:p>
      </w:tc>
      <w:tc>
        <w:tcPr>
          <w:tcW w:w="1134" w:type="dxa"/>
        </w:tcPr>
        <w:p w14:paraId="681AEAB7" w14:textId="77777777" w:rsidR="00943114" w:rsidRDefault="00943114" w:rsidP="0094502D">
          <w:pPr>
            <w:pStyle w:val="Sidhuvud"/>
          </w:pPr>
        </w:p>
        <w:p w14:paraId="681AEAB8" w14:textId="77777777" w:rsidR="00943114" w:rsidRPr="0094502D" w:rsidRDefault="00943114" w:rsidP="00EC71A6">
          <w:pPr>
            <w:pStyle w:val="Sidhuvud"/>
          </w:pPr>
        </w:p>
      </w:tc>
    </w:tr>
    <w:tr w:rsidR="00943114" w14:paraId="681AEAB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006249EDA8A44E280FE1DD6B3848BF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80FC00E" w14:textId="77777777" w:rsidR="00D83C8A" w:rsidRDefault="00D83C8A" w:rsidP="00340DE0">
              <w:pPr>
                <w:pStyle w:val="Sidhuvud"/>
              </w:pPr>
              <w:r>
                <w:t>Kulturdepartementet</w:t>
              </w:r>
            </w:p>
            <w:p w14:paraId="5184A7C5" w14:textId="77777777" w:rsidR="00D83C8A" w:rsidRDefault="00D83C8A" w:rsidP="00340DE0">
              <w:pPr>
                <w:pStyle w:val="Sidhuvud"/>
              </w:pPr>
            </w:p>
            <w:p w14:paraId="681AEABA" w14:textId="64B58012" w:rsidR="00943114" w:rsidRPr="00340DE0" w:rsidRDefault="00CE611C" w:rsidP="00340DE0">
              <w:pPr>
                <w:pStyle w:val="Sidhuvud"/>
              </w:pPr>
              <w:r>
                <w:t>Kultur- och demokratiministern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8B93D60E8948408536B0BA8E48847F"/>
          </w:placeholder>
          <w:dataBinding w:prefixMappings="xmlns:ns0='http://lp/documentinfo/RK' " w:xpath="/ns0:DocumentInfo[1]/ns0:BaseInfo[1]/ns0:Recipient[1]" w:storeItemID="{6EA30C5D-1C64-439C-9F0E-E92EEAC32657}"/>
          <w:text w:multiLine="1"/>
        </w:sdtPr>
        <w:sdtEndPr/>
        <w:sdtContent>
          <w:tc>
            <w:tcPr>
              <w:tcW w:w="3170" w:type="dxa"/>
            </w:tcPr>
            <w:p w14:paraId="681AEABB" w14:textId="77777777" w:rsidR="00943114" w:rsidRDefault="0094311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1AEABC" w14:textId="77777777" w:rsidR="00943114" w:rsidRDefault="00943114" w:rsidP="003E6020">
          <w:pPr>
            <w:pStyle w:val="Sidhuvud"/>
          </w:pPr>
        </w:p>
      </w:tc>
    </w:tr>
  </w:tbl>
  <w:p w14:paraId="681AEAB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1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4FB0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E88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48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0C3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B96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631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DA5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4946"/>
    <w:rsid w:val="00615615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DB5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6F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1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8C6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43A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C6C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B4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611C"/>
    <w:rsid w:val="00CF16D8"/>
    <w:rsid w:val="00CF1FD8"/>
    <w:rsid w:val="00CF20D0"/>
    <w:rsid w:val="00CF44A1"/>
    <w:rsid w:val="00CF45F2"/>
    <w:rsid w:val="00CF4FDC"/>
    <w:rsid w:val="00D00E9E"/>
    <w:rsid w:val="00D021D2"/>
    <w:rsid w:val="00D0305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C8A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10E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DF2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B83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63F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AEA94"/>
  <w15:docId w15:val="{7B8EC293-59BF-4DAF-A19C-A0C88502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AC3E91419A4F97A3E3848C25D96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27B95-A172-43BE-88D6-77E0C317B5E0}"/>
      </w:docPartPr>
      <w:docPartBody>
        <w:p w:rsidR="00CA4889" w:rsidRDefault="0043484B" w:rsidP="0043484B">
          <w:pPr>
            <w:pStyle w:val="90AC3E91419A4F97A3E3848C25D96B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7EA5BF022745C69E3C7461D5058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6EA4F-0921-4FCF-A78A-9A6B658DA7BC}"/>
      </w:docPartPr>
      <w:docPartBody>
        <w:p w:rsidR="00CA4889" w:rsidRDefault="0043484B" w:rsidP="0043484B">
          <w:pPr>
            <w:pStyle w:val="8A7EA5BF022745C69E3C7461D50583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06249EDA8A44E280FE1DD6B3848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88309-456F-4256-B023-80CF3233B194}"/>
      </w:docPartPr>
      <w:docPartBody>
        <w:p w:rsidR="00CA4889" w:rsidRDefault="0043484B" w:rsidP="0043484B">
          <w:pPr>
            <w:pStyle w:val="2006249EDA8A44E280FE1DD6B3848B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8B93D60E8948408536B0BA8E488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87F43-2BBB-4DE4-BA92-A1887A04681F}"/>
      </w:docPartPr>
      <w:docPartBody>
        <w:p w:rsidR="00CA4889" w:rsidRDefault="0043484B" w:rsidP="0043484B">
          <w:pPr>
            <w:pStyle w:val="F88B93D60E8948408536B0BA8E4884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19B94F400D4F758CB4E72DC8548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63148-F718-4650-B145-A1131B1C68BB}"/>
      </w:docPartPr>
      <w:docPartBody>
        <w:p w:rsidR="00CA4889" w:rsidRDefault="0043484B" w:rsidP="0043484B">
          <w:pPr>
            <w:pStyle w:val="D019B94F400D4F758CB4E72DC8548AD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4B"/>
    <w:rsid w:val="0043484B"/>
    <w:rsid w:val="006879EE"/>
    <w:rsid w:val="00CA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69B0F64874E099E07BED82C2B2A81">
    <w:name w:val="7DD69B0F64874E099E07BED82C2B2A81"/>
    <w:rsid w:val="0043484B"/>
  </w:style>
  <w:style w:type="character" w:styleId="Platshllartext">
    <w:name w:val="Placeholder Text"/>
    <w:basedOn w:val="Standardstycketeckensnitt"/>
    <w:uiPriority w:val="99"/>
    <w:semiHidden/>
    <w:rsid w:val="0043484B"/>
    <w:rPr>
      <w:noProof w:val="0"/>
      <w:color w:val="808080"/>
    </w:rPr>
  </w:style>
  <w:style w:type="paragraph" w:customStyle="1" w:styleId="B45B4556AC4A46F1ACF48A5E230344CD">
    <w:name w:val="B45B4556AC4A46F1ACF48A5E230344CD"/>
    <w:rsid w:val="0043484B"/>
  </w:style>
  <w:style w:type="paragraph" w:customStyle="1" w:styleId="A027E9709DDE46C288835B70937E9145">
    <w:name w:val="A027E9709DDE46C288835B70937E9145"/>
    <w:rsid w:val="0043484B"/>
  </w:style>
  <w:style w:type="paragraph" w:customStyle="1" w:styleId="B6ED2A30DEF44BC4AA150CE6860AFCF5">
    <w:name w:val="B6ED2A30DEF44BC4AA150CE6860AFCF5"/>
    <w:rsid w:val="0043484B"/>
  </w:style>
  <w:style w:type="paragraph" w:customStyle="1" w:styleId="90AC3E91419A4F97A3E3848C25D96BD7">
    <w:name w:val="90AC3E91419A4F97A3E3848C25D96BD7"/>
    <w:rsid w:val="0043484B"/>
  </w:style>
  <w:style w:type="paragraph" w:customStyle="1" w:styleId="8A7EA5BF022745C69E3C7461D5058328">
    <w:name w:val="8A7EA5BF022745C69E3C7461D5058328"/>
    <w:rsid w:val="0043484B"/>
  </w:style>
  <w:style w:type="paragraph" w:customStyle="1" w:styleId="34F590A641D44C5E81BB6C5D39CB99FE">
    <w:name w:val="34F590A641D44C5E81BB6C5D39CB99FE"/>
    <w:rsid w:val="0043484B"/>
  </w:style>
  <w:style w:type="paragraph" w:customStyle="1" w:styleId="59A684261AF649858E0B6FD4D9173B83">
    <w:name w:val="59A684261AF649858E0B6FD4D9173B83"/>
    <w:rsid w:val="0043484B"/>
  </w:style>
  <w:style w:type="paragraph" w:customStyle="1" w:styleId="BA9CB5306688450C96E792C81DF1115B">
    <w:name w:val="BA9CB5306688450C96E792C81DF1115B"/>
    <w:rsid w:val="0043484B"/>
  </w:style>
  <w:style w:type="paragraph" w:customStyle="1" w:styleId="2006249EDA8A44E280FE1DD6B3848BFA">
    <w:name w:val="2006249EDA8A44E280FE1DD6B3848BFA"/>
    <w:rsid w:val="0043484B"/>
  </w:style>
  <w:style w:type="paragraph" w:customStyle="1" w:styleId="F88B93D60E8948408536B0BA8E48847F">
    <w:name w:val="F88B93D60E8948408536B0BA8E48847F"/>
    <w:rsid w:val="0043484B"/>
  </w:style>
  <w:style w:type="paragraph" w:customStyle="1" w:styleId="1DEE0CCE55F049F79B91245FDDADF48C">
    <w:name w:val="1DEE0CCE55F049F79B91245FDDADF48C"/>
    <w:rsid w:val="0043484B"/>
  </w:style>
  <w:style w:type="paragraph" w:customStyle="1" w:styleId="6684F995AA4F4CA1A985D4A8E356D246">
    <w:name w:val="6684F995AA4F4CA1A985D4A8E356D246"/>
    <w:rsid w:val="0043484B"/>
  </w:style>
  <w:style w:type="paragraph" w:customStyle="1" w:styleId="D333EB4156C44E2D8C84AD3BC9509056">
    <w:name w:val="D333EB4156C44E2D8C84AD3BC9509056"/>
    <w:rsid w:val="0043484B"/>
  </w:style>
  <w:style w:type="paragraph" w:customStyle="1" w:styleId="6F268F3B3E824DC2800A6777B11F5483">
    <w:name w:val="6F268F3B3E824DC2800A6777B11F5483"/>
    <w:rsid w:val="0043484B"/>
  </w:style>
  <w:style w:type="paragraph" w:customStyle="1" w:styleId="CD2E9B60A2964CC5A01142802EDFAEBE">
    <w:name w:val="CD2E9B60A2964CC5A01142802EDFAEBE"/>
    <w:rsid w:val="0043484B"/>
  </w:style>
  <w:style w:type="paragraph" w:customStyle="1" w:styleId="D019B94F400D4F758CB4E72DC8548ADF">
    <w:name w:val="D019B94F400D4F758CB4E72DC8548ADF"/>
    <w:rsid w:val="0043484B"/>
  </w:style>
  <w:style w:type="paragraph" w:customStyle="1" w:styleId="E5A654F04A284BCD9B2AA03E7A2AADC8">
    <w:name w:val="E5A654F04A284BCD9B2AA03E7A2AADC8"/>
    <w:rsid w:val="00434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b9b628b6-7b06-4036-abb5-c4c1d855804f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2019-11-27T00:00:00</HeaderDate>
    <Office/>
    <Dnr>Ku2019/01899/KL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44VND32K5KVF-1213243906-246</_dlc_DocId>
    <_dlc_DocIdUrl xmlns="dc0cb0d3-b4db-401c-9419-d870d21d16fe">
      <Url>https://dhs.sp.regeringskansliet.se/dep/ku/interpellfragor/_layouts/15/DocIdRedir.aspx?ID=44VND32K5KVF-1213243906-246</Url>
      <Description>44VND32K5KVF-1213243906-246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1FC2-48D8-4CA0-BC97-83BC46EC457B}"/>
</file>

<file path=customXml/itemProps2.xml><?xml version="1.0" encoding="utf-8"?>
<ds:datastoreItem xmlns:ds="http://schemas.openxmlformats.org/officeDocument/2006/customXml" ds:itemID="{016F9A2B-491D-4F7D-8965-CEAC4944DF72}"/>
</file>

<file path=customXml/itemProps3.xml><?xml version="1.0" encoding="utf-8"?>
<ds:datastoreItem xmlns:ds="http://schemas.openxmlformats.org/officeDocument/2006/customXml" ds:itemID="{6EA30C5D-1C64-439C-9F0E-E92EEAC32657}"/>
</file>

<file path=customXml/itemProps4.xml><?xml version="1.0" encoding="utf-8"?>
<ds:datastoreItem xmlns:ds="http://schemas.openxmlformats.org/officeDocument/2006/customXml" ds:itemID="{016F9A2B-491D-4F7D-8965-CEAC4944DF72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258FF51F-8DEC-423F-94EB-9EC6777217D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5EFE432-B744-4BEB-AE55-A18B2FAFB94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5EFE432-B744-4BEB-AE55-A18B2FAFB94A}"/>
</file>

<file path=customXml/itemProps8.xml><?xml version="1.0" encoding="utf-8"?>
<ds:datastoreItem xmlns:ds="http://schemas.openxmlformats.org/officeDocument/2006/customXml" ds:itemID="{02CFA438-6B30-4958-9253-CCCB46F6AF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2019_20_404 av Cassandra Sundin (SD) om Säkerheten vid statliga och regionala museer.docx</dc:title>
  <dc:subject/>
  <dc:creator>Emy Widén</dc:creator>
  <cp:keywords/>
  <dc:description/>
  <cp:lastModifiedBy>Susanne Levin</cp:lastModifiedBy>
  <cp:revision>7</cp:revision>
  <cp:lastPrinted>2019-11-20T08:43:00Z</cp:lastPrinted>
  <dcterms:created xsi:type="dcterms:W3CDTF">2019-11-19T15:15:00Z</dcterms:created>
  <dcterms:modified xsi:type="dcterms:W3CDTF">2019-11-27T10:24:00Z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2ff6dce4-0d6b-42f0-8574-2c5cf63bfa1f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