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32CD139"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62731584EA0E4F138BADBE8728A4507B"/>
        </w:placeholder>
        <w15:appearance w15:val="hidden"/>
        <w:text/>
      </w:sdtPr>
      <w:sdtEndPr/>
      <w:sdtContent>
        <w:p w:rsidR="00AF30DD" w:rsidP="00CC4C93" w:rsidRDefault="00AF30DD" w14:paraId="332CD13A" w14:textId="77777777">
          <w:pPr>
            <w:pStyle w:val="Rubrik1"/>
          </w:pPr>
          <w:r>
            <w:t>Förslag till riksdagsbeslut</w:t>
          </w:r>
        </w:p>
      </w:sdtContent>
    </w:sdt>
    <w:sdt>
      <w:sdtPr>
        <w:alias w:val="Yrkande 1"/>
        <w:tag w:val="19ee22e7-3ec0-40f3-9446-2fd7fd53d98f"/>
        <w:id w:val="-1047834866"/>
        <w:lock w:val="sdtLocked"/>
      </w:sdtPr>
      <w:sdtEndPr/>
      <w:sdtContent>
        <w:p w:rsidR="00532FF1" w:rsidRDefault="007A2DD7" w14:paraId="332CD13B" w14:textId="77777777">
          <w:pPr>
            <w:pStyle w:val="Frslagstext"/>
          </w:pPr>
          <w:r>
            <w:t>Riksdagen ställer sig bakom det som anförs i motionen om att se över möjligheten till fler än två juridiska föräldrar och tillkännager detta för regeringen.</w:t>
          </w:r>
        </w:p>
      </w:sdtContent>
    </w:sdt>
    <w:p w:rsidR="00AF30DD" w:rsidP="00AF30DD" w:rsidRDefault="000156D9" w14:paraId="332CD13C" w14:textId="77777777">
      <w:pPr>
        <w:pStyle w:val="Rubrik1"/>
      </w:pPr>
      <w:bookmarkStart w:name="MotionsStart" w:id="1"/>
      <w:bookmarkEnd w:id="1"/>
      <w:r>
        <w:t>Motivering</w:t>
      </w:r>
    </w:p>
    <w:p w:rsidR="00AF30DD" w:rsidP="00AF30DD" w:rsidRDefault="008006C9" w14:paraId="332CD13D" w14:textId="77777777">
      <w:pPr>
        <w:pStyle w:val="Normalutanindragellerluft"/>
      </w:pPr>
      <w:r w:rsidRPr="008006C9">
        <w:t xml:space="preserve">Familjerätten är baserad på synen att ett barn har två föräldrar.  Även om </w:t>
      </w:r>
      <w:r>
        <w:t xml:space="preserve">så inte är fallet </w:t>
      </w:r>
      <w:r w:rsidRPr="008006C9">
        <w:t>är inte lagstiftningen anpassad för dessa familjer. I och med att föräldralagstiftningen baseras på traditionella familjekonstellationer och tvåsamhet är det idag inte möjligt för alla föräldrar att vara juridiska föräldrar även om de i all praktisk och känslomässig mening är föräldrar. Barn som växer upp i familjekonstellationer som avviker från den traditionella kärnfamiljen riskerar därmed att hamna i kläm. Det riskerar att försvåra familjelivet och vardagspusslet samtidigt som det fråntar föräldrar juridisk koppling och därmed de juridiska rättigheter och skyldigheter som kommer med att vara juridisk vårdnadshavare. Det skapar en osäkerhet för familjen och inte minst för barnet. Därför bör regeringen se över möjligheten till fler än två juridiska föräldrar.</w:t>
      </w:r>
    </w:p>
    <w:sdt>
      <w:sdtPr>
        <w:rPr>
          <w:i/>
        </w:rPr>
        <w:alias w:val="CC_Underskrifter"/>
        <w:tag w:val="CC_Underskrifter"/>
        <w:id w:val="583496634"/>
        <w:lock w:val="sdtContentLocked"/>
        <w:placeholder>
          <w:docPart w:val="5B4DDA2F0ABC4D17BB69352D5DC62C2E"/>
        </w:placeholder>
        <w15:appearance w15:val="hidden"/>
      </w:sdtPr>
      <w:sdtEndPr/>
      <w:sdtContent>
        <w:p w:rsidRPr="00ED19F0" w:rsidR="00865E70" w:rsidP="00060222" w:rsidRDefault="00A20E23" w14:paraId="332CD1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Völker (S)</w:t>
            </w:r>
          </w:p>
        </w:tc>
        <w:tc>
          <w:tcPr>
            <w:tcW w:w="50" w:type="pct"/>
            <w:vAlign w:val="bottom"/>
          </w:tcPr>
          <w:p>
            <w:pPr>
              <w:pStyle w:val="Underskrifter"/>
            </w:pPr>
            <w:r>
              <w:t> </w:t>
            </w:r>
          </w:p>
        </w:tc>
      </w:tr>
    </w:tbl>
    <w:p w:rsidR="001056EF" w:rsidRDefault="001056EF" w14:paraId="332CD142" w14:textId="77777777"/>
    <w:sectPr w:rsidR="001056E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CD144" w14:textId="77777777" w:rsidR="00495845" w:rsidRDefault="00495845" w:rsidP="000C1CAD">
      <w:pPr>
        <w:spacing w:line="240" w:lineRule="auto"/>
      </w:pPr>
      <w:r>
        <w:separator/>
      </w:r>
    </w:p>
  </w:endnote>
  <w:endnote w:type="continuationSeparator" w:id="0">
    <w:p w14:paraId="332CD145" w14:textId="77777777" w:rsidR="00495845" w:rsidRDefault="004958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1AFC4" w14:textId="77777777" w:rsidR="00A20E23" w:rsidRDefault="00A20E2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CD14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CD150" w14:textId="77777777" w:rsidR="00C50F0E" w:rsidRDefault="00C50F0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201509281105</w:instrText>
    </w:r>
    <w:r>
      <w:fldChar w:fldCharType="end"/>
    </w:r>
    <w:r>
      <w:instrText xml:space="preserve"> &gt; </w:instrText>
    </w:r>
    <w:r>
      <w:fldChar w:fldCharType="begin"/>
    </w:r>
    <w:r>
      <w:instrText xml:space="preserve"> PRINTDATE \@ "yyyyMMddHHmm" </w:instrText>
    </w:r>
    <w:r>
      <w:fldChar w:fldCharType="separate"/>
    </w:r>
    <w:r>
      <w:rPr>
        <w:noProof/>
      </w:rPr>
      <w:instrText>201510011532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15:32</w:instrText>
    </w:r>
    <w:r>
      <w:fldChar w:fldCharType="end"/>
    </w:r>
    <w:r>
      <w:instrText xml:space="preserve"> </w:instrText>
    </w:r>
    <w:r>
      <w:fldChar w:fldCharType="separate"/>
    </w:r>
    <w:r>
      <w:rPr>
        <w:noProof/>
      </w:rPr>
      <w:t>2015-10-01 15:32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CD142" w14:textId="77777777" w:rsidR="00495845" w:rsidRDefault="00495845" w:rsidP="000C1CAD">
      <w:pPr>
        <w:spacing w:line="240" w:lineRule="auto"/>
      </w:pPr>
      <w:r>
        <w:separator/>
      </w:r>
    </w:p>
  </w:footnote>
  <w:footnote w:type="continuationSeparator" w:id="0">
    <w:p w14:paraId="332CD143" w14:textId="77777777" w:rsidR="00495845" w:rsidRDefault="0049584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E23" w:rsidRDefault="00A20E23" w14:paraId="4BC1A9A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E23" w:rsidRDefault="00A20E23" w14:paraId="3C3EBAA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32CD14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20E23" w14:paraId="332CD14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:848</w:t>
        </w:r>
      </w:sdtContent>
    </w:sdt>
  </w:p>
  <w:p w:rsidR="00A42228" w:rsidP="00283E0F" w:rsidRDefault="00A20E23" w14:paraId="332CD14D" w14:textId="77777777">
    <w:pPr>
      <w:pStyle w:val="FSHRub2"/>
    </w:pPr>
    <w:sdt>
      <w:sdtPr>
        <w:alias w:val="CC_Noformat_Avtext"/>
        <w:tag w:val="CC_Noformat_Avtext"/>
        <w:id w:val="1389603703"/>
        <w:lock w:val="sdtContentLocked"/>
        <w15:appearance w15:val="hidden"/>
        <w:text/>
      </w:sdtPr>
      <w:sdtEndPr/>
      <w:sdtContent>
        <w:r>
          <w:t>av Alexandra Völker (S)</w:t>
        </w:r>
      </w:sdtContent>
    </w:sdt>
  </w:p>
  <w:sdt>
    <w:sdtPr>
      <w:alias w:val="CC_Noformat_Rubtext"/>
      <w:tag w:val="CC_Noformat_Rubtext"/>
      <w:id w:val="1800419874"/>
      <w:lock w:val="sdtLocked"/>
      <w15:appearance w15:val="hidden"/>
      <w:text/>
    </w:sdtPr>
    <w:sdtEndPr/>
    <w:sdtContent>
      <w:p w:rsidR="00A42228" w:rsidP="00283E0F" w:rsidRDefault="008006C9" w14:paraId="332CD14E" w14:textId="6BC7DE1D">
        <w:pPr>
          <w:pStyle w:val="FSHRub2"/>
        </w:pPr>
        <w:r>
          <w:t>Möjliggör</w:t>
        </w:r>
        <w:r w:rsidR="00A20E23">
          <w:t>ande</w:t>
        </w:r>
        <w:r>
          <w:t xml:space="preserve"> </w:t>
        </w:r>
        <w:r w:rsidR="00A20E23">
          <w:t>av</w:t>
        </w:r>
        <w:r>
          <w:t xml:space="preserve"> fler juridiska föräldrar</w:t>
        </w:r>
      </w:p>
    </w:sdtContent>
  </w:sdt>
  <w:sdt>
    <w:sdtPr>
      <w:alias w:val="CC_Boilerplate_3"/>
      <w:tag w:val="CC_Boilerplate_3"/>
      <w:id w:val="-1567486118"/>
      <w:lock w:val="sdtContentLocked"/>
      <w15:appearance w15:val="hidden"/>
      <w:text w:multiLine="1"/>
    </w:sdtPr>
    <w:sdtEndPr/>
    <w:sdtContent>
      <w:p w:rsidR="00A42228" w:rsidP="00283E0F" w:rsidRDefault="00A42228" w14:paraId="332CD14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006C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222"/>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56EF"/>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5845"/>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2FF1"/>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2DD7"/>
    <w:rsid w:val="007A3769"/>
    <w:rsid w:val="007A4BC1"/>
    <w:rsid w:val="007A50CB"/>
    <w:rsid w:val="007A69D7"/>
    <w:rsid w:val="007A6F46"/>
    <w:rsid w:val="007A74A4"/>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06C9"/>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0E23"/>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0F0E"/>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2BB"/>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2CD139"/>
  <w15:chartTrackingRefBased/>
  <w15:docId w15:val="{A24A46ED-45D5-4D3E-B273-F46B506D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731584EA0E4F138BADBE8728A4507B"/>
        <w:category>
          <w:name w:val="Allmänt"/>
          <w:gallery w:val="placeholder"/>
        </w:category>
        <w:types>
          <w:type w:val="bbPlcHdr"/>
        </w:types>
        <w:behaviors>
          <w:behavior w:val="content"/>
        </w:behaviors>
        <w:guid w:val="{B012627F-BA9A-4FD2-B0AC-D8311DE93903}"/>
      </w:docPartPr>
      <w:docPartBody>
        <w:p w:rsidR="001C3751" w:rsidRDefault="00772D54">
          <w:pPr>
            <w:pStyle w:val="62731584EA0E4F138BADBE8728A4507B"/>
          </w:pPr>
          <w:r w:rsidRPr="009A726D">
            <w:rPr>
              <w:rStyle w:val="Platshllartext"/>
            </w:rPr>
            <w:t>Klicka här för att ange text.</w:t>
          </w:r>
        </w:p>
      </w:docPartBody>
    </w:docPart>
    <w:docPart>
      <w:docPartPr>
        <w:name w:val="5B4DDA2F0ABC4D17BB69352D5DC62C2E"/>
        <w:category>
          <w:name w:val="Allmänt"/>
          <w:gallery w:val="placeholder"/>
        </w:category>
        <w:types>
          <w:type w:val="bbPlcHdr"/>
        </w:types>
        <w:behaviors>
          <w:behavior w:val="content"/>
        </w:behaviors>
        <w:guid w:val="{914ED712-271B-42BF-B8A1-20C9655E7BBE}"/>
      </w:docPartPr>
      <w:docPartBody>
        <w:p w:rsidR="001C3751" w:rsidRDefault="00772D54">
          <w:pPr>
            <w:pStyle w:val="5B4DDA2F0ABC4D17BB69352D5DC62C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D54"/>
    <w:rsid w:val="001C3751"/>
    <w:rsid w:val="00772D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731584EA0E4F138BADBE8728A4507B">
    <w:name w:val="62731584EA0E4F138BADBE8728A4507B"/>
  </w:style>
  <w:style w:type="paragraph" w:customStyle="1" w:styleId="1A6DE41E5A174372848878092B03DDEF">
    <w:name w:val="1A6DE41E5A174372848878092B03DDEF"/>
  </w:style>
  <w:style w:type="paragraph" w:customStyle="1" w:styleId="5B4DDA2F0ABC4D17BB69352D5DC62C2E">
    <w:name w:val="5B4DDA2F0ABC4D17BB69352D5DC62C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3932</RubrikLookup>
    <MotionGuid xmlns="00d11361-0b92-4bae-a181-288d6a55b763">e390c6e5-2bf0-4641-bd95-fd78e2f169ff</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6AE79E0-59CB-48F2-822F-DECD313A4CF7}"/>
</file>

<file path=customXml/itemProps3.xml><?xml version="1.0" encoding="utf-8"?>
<ds:datastoreItem xmlns:ds="http://schemas.openxmlformats.org/officeDocument/2006/customXml" ds:itemID="{91B6301A-2AFF-4EC9-80A0-8A096ED3459C}"/>
</file>

<file path=customXml/itemProps4.xml><?xml version="1.0" encoding="utf-8"?>
<ds:datastoreItem xmlns:ds="http://schemas.openxmlformats.org/officeDocument/2006/customXml" ds:itemID="{51C5E561-52FA-4414-83E5-C3B27E1439BB}"/>
</file>

<file path=customXml/itemProps5.xml><?xml version="1.0" encoding="utf-8"?>
<ds:datastoreItem xmlns:ds="http://schemas.openxmlformats.org/officeDocument/2006/customXml" ds:itemID="{C27B4063-C400-4D19-89D6-31A630060D2A}"/>
</file>

<file path=docProps/app.xml><?xml version="1.0" encoding="utf-8"?>
<Properties xmlns="http://schemas.openxmlformats.org/officeDocument/2006/extended-properties" xmlns:vt="http://schemas.openxmlformats.org/officeDocument/2006/docPropsVTypes">
  <Template>GranskaMot</Template>
  <TotalTime>9</TotalTime>
  <Pages>1</Pages>
  <Words>161</Words>
  <Characters>933</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201516S3051 Möjliggör för fler juridiska föräldrar</vt:lpstr>
      <vt:lpstr/>
    </vt:vector>
  </TitlesOfParts>
  <Company>Sveriges riksdag</Company>
  <LinksUpToDate>false</LinksUpToDate>
  <CharactersWithSpaces>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201516S3051 Möjliggör för fler juridiska föräldrar</dc:title>
  <dc:subject/>
  <dc:creator>Camilla Frick</dc:creator>
  <cp:keywords/>
  <dc:description/>
  <cp:lastModifiedBy>Anders Norin</cp:lastModifiedBy>
  <cp:revision>6</cp:revision>
  <cp:lastPrinted>2015-10-01T13:32:00Z</cp:lastPrinted>
  <dcterms:created xsi:type="dcterms:W3CDTF">2015-09-28T09:05:00Z</dcterms:created>
  <dcterms:modified xsi:type="dcterms:W3CDTF">2015-10-03T08:58:00Z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*T36E3FC5904C0*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https://filur.riksdagen.se/drop/DropOffLibrary/T36E3FC5904C0.docx</vt:lpwstr>
  </property>
  <property fmtid="{D5CDD505-2E9C-101B-9397-08002B2CF9AE}" pid="11" name="RevisionsOn">
    <vt:lpwstr>1</vt:lpwstr>
  </property>
</Properties>
</file>