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59F9B" w14:textId="77777777" w:rsidR="0097121E" w:rsidRDefault="0097121E" w:rsidP="00E54481">
      <w:pPr>
        <w:pStyle w:val="Rubrik"/>
      </w:pPr>
      <w:bookmarkStart w:id="0" w:name="Start"/>
      <w:bookmarkEnd w:id="0"/>
      <w:r>
        <w:t xml:space="preserve">Svar på fråga </w:t>
      </w:r>
      <w:r w:rsidR="00E54481" w:rsidRPr="00E54481">
        <w:t>2019/20:1557</w:t>
      </w:r>
      <w:r>
        <w:t xml:space="preserve"> av </w:t>
      </w:r>
      <w:r w:rsidR="00E54481">
        <w:t>Sofia Westergren</w:t>
      </w:r>
      <w:r>
        <w:t xml:space="preserve"> (</w:t>
      </w:r>
      <w:r w:rsidR="00E54481">
        <w:t>M</w:t>
      </w:r>
      <w:r>
        <w:t>)</w:t>
      </w:r>
      <w:r w:rsidR="00E54481">
        <w:t xml:space="preserve"> </w:t>
      </w:r>
      <w:r w:rsidR="00E54481" w:rsidRPr="00E54481">
        <w:t>Ersättningsnivåer i arbetslöshetsförsäkringen</w:t>
      </w:r>
    </w:p>
    <w:p w14:paraId="42C8C491" w14:textId="77777777" w:rsidR="0097121E" w:rsidRDefault="00E54481" w:rsidP="002749F7">
      <w:pPr>
        <w:pStyle w:val="Brdtext"/>
      </w:pPr>
      <w:r w:rsidRPr="00E54481">
        <w:t>Sofia Westergren</w:t>
      </w:r>
      <w:r w:rsidR="0097121E">
        <w:t xml:space="preserve"> har frågat mig</w:t>
      </w:r>
      <w:r>
        <w:t xml:space="preserve"> vad jag </w:t>
      </w:r>
      <w:r w:rsidRPr="00E54481">
        <w:t xml:space="preserve">menar med </w:t>
      </w:r>
      <w:r>
        <w:t>mitt</w:t>
      </w:r>
      <w:r w:rsidRPr="00E54481">
        <w:t xml:space="preserve"> uttalande om att arbetslöshetsersättningen höjdes under finanskrisen 2008</w:t>
      </w:r>
      <w:r w:rsidR="00B81865">
        <w:t xml:space="preserve"> </w:t>
      </w:r>
      <w:r w:rsidRPr="00E54481">
        <w:t>-</w:t>
      </w:r>
      <w:r w:rsidR="00B81865">
        <w:t xml:space="preserve"> </w:t>
      </w:r>
      <w:r w:rsidRPr="00E54481">
        <w:t xml:space="preserve">2009 och precisera när detta i så fall skedde, samt </w:t>
      </w:r>
      <w:r>
        <w:t xml:space="preserve">om jag </w:t>
      </w:r>
      <w:r w:rsidRPr="00E54481">
        <w:t>avser att vidta åtgärder för att a-kassan före årsskiftet ska återställas till de nivåer som gällde före coronakrisen</w:t>
      </w:r>
      <w:r w:rsidR="00E768FB">
        <w:t>.</w:t>
      </w:r>
    </w:p>
    <w:p w14:paraId="2B29BE8D" w14:textId="77777777" w:rsidR="004005B4" w:rsidRDefault="00996FF1" w:rsidP="0097121E">
      <w:pPr>
        <w:pStyle w:val="Brdtext"/>
      </w:pPr>
      <w:r>
        <w:t xml:space="preserve">Det gjordes flera </w:t>
      </w:r>
      <w:r w:rsidRPr="00996FF1">
        <w:t>regelförändringar inom arbetslöshetsförsäkringen 2007–200</w:t>
      </w:r>
      <w:r w:rsidR="004005B4">
        <w:t xml:space="preserve">8 vilket bidrog till en sjunkande täckningsgrad. När finanskrisen slog till var det därför många som stod utanför den ekonomiska trygghet som arbetslöshetsförsäkringen ger. </w:t>
      </w:r>
    </w:p>
    <w:p w14:paraId="7B7FF2D2" w14:textId="77777777" w:rsidR="0097121E" w:rsidRDefault="00E768FB" w:rsidP="0097121E">
      <w:pPr>
        <w:pStyle w:val="Brdtext"/>
      </w:pPr>
      <w:r>
        <w:t xml:space="preserve">Under finanskrisen </w:t>
      </w:r>
      <w:r w:rsidR="0097121E">
        <w:t xml:space="preserve">genomfördes </w:t>
      </w:r>
      <w:r w:rsidR="00A41186">
        <w:t xml:space="preserve">flera åtgärder för att lindra krisens konsekvenser, bland annat </w:t>
      </w:r>
      <w:r w:rsidR="0097121E">
        <w:t>förändringar i arbetslöshetsförsäkringens medlemsvillkor som medförde att fler gavs möjlighet att få inkomstbaserad arbetslöshetsersättning.</w:t>
      </w:r>
      <w:r>
        <w:t xml:space="preserve"> Detta skedde under 2009. </w:t>
      </w:r>
      <w:r w:rsidR="004005B4">
        <w:t>Det var detta jag syftade på i mitt svar under riksdagens frågestund. Jag är väl medveten om att den höjning av taket i arbetslöshetsförsäkringen som gjordes av den rödgröna regeringen 2015 var den första sedan 2002.</w:t>
      </w:r>
    </w:p>
    <w:p w14:paraId="76936D0E" w14:textId="77777777" w:rsidR="00297BFC" w:rsidRDefault="00E768FB" w:rsidP="00E768FB">
      <w:pPr>
        <w:pStyle w:val="Brdtext"/>
      </w:pPr>
      <w:r>
        <w:t xml:space="preserve">Arbetslöshetsförsäkringen är en omställningsförsäkring under tiden man är mellan arbeten, och den fyller många viktiga funktioner både för individen och för samhällsekonomin. Den är viktig för att ge trygghet till den som förlorar jobbet. Den är viktig som en automatisk stabilisator som upprätthåller enskildas konsumtionsförmåga och den inhemska köpkraften under lågkonjunkturer. </w:t>
      </w:r>
    </w:p>
    <w:p w14:paraId="10CB9B37" w14:textId="77777777" w:rsidR="00E768FB" w:rsidRDefault="00E768FB" w:rsidP="00E768FB">
      <w:pPr>
        <w:pStyle w:val="Brdtext"/>
      </w:pPr>
      <w:r>
        <w:lastRenderedPageBreak/>
        <w:t xml:space="preserve">Regeringen, Centerpartiet och Liberalerna har genomfört flera åtgärder för att lindra virusutbrottets konsekvenser, bland annat förstärkningar av arbetslöshetsförsäkringen som syftar till att fler ska få rätt till arbetslöshetsersättning samt att ersättningsnivåerna tillfälligt höjts. De tillfälliga förstärkningarna upphör runt årsskiftet 2020/2021. </w:t>
      </w:r>
    </w:p>
    <w:p w14:paraId="6E0E3A76" w14:textId="61181483" w:rsidR="00A41186" w:rsidRDefault="00E768FB" w:rsidP="00E768FB">
      <w:pPr>
        <w:pStyle w:val="Brdtext"/>
      </w:pPr>
      <w:r>
        <w:t>Regeringen följer noga utvecklingen på arbetsmarknaden</w:t>
      </w:r>
      <w:r w:rsidR="000D7FEC">
        <w:t>.</w:t>
      </w:r>
    </w:p>
    <w:p w14:paraId="32E5A486" w14:textId="77777777" w:rsidR="0097121E" w:rsidRDefault="0097121E" w:rsidP="00E768FB">
      <w:pPr>
        <w:pStyle w:val="Brdtext"/>
      </w:pPr>
      <w:r>
        <w:t xml:space="preserve">Stockholm den </w:t>
      </w:r>
      <w:sdt>
        <w:sdtPr>
          <w:id w:val="-1225218591"/>
          <w:placeholder>
            <w:docPart w:val="9C50101A501B4501A7A5F431EE61D520"/>
          </w:placeholder>
          <w:dataBinding w:prefixMappings="xmlns:ns0='http://lp/documentinfo/RK' " w:xpath="/ns0:DocumentInfo[1]/ns0:BaseInfo[1]/ns0:HeaderDate[1]" w:storeItemID="{D18F835B-5E26-4B96-A2AC-FDD5E9709009}"/>
          <w:date w:fullDate="2020-06-17T00:00:00Z">
            <w:dateFormat w:val="d MMMM yyyy"/>
            <w:lid w:val="sv-SE"/>
            <w:storeMappedDataAs w:val="dateTime"/>
            <w:calendar w:val="gregorian"/>
          </w:date>
        </w:sdtPr>
        <w:sdtEndPr/>
        <w:sdtContent>
          <w:r>
            <w:t>17 juni 2020</w:t>
          </w:r>
        </w:sdtContent>
      </w:sdt>
    </w:p>
    <w:p w14:paraId="2EE572A3" w14:textId="77777777" w:rsidR="00A41186" w:rsidRDefault="00A41186" w:rsidP="00DB48AB">
      <w:pPr>
        <w:pStyle w:val="Brdtext"/>
      </w:pPr>
    </w:p>
    <w:p w14:paraId="336B9568" w14:textId="77777777" w:rsidR="00A41186" w:rsidRPr="00DB48AB" w:rsidRDefault="00A41186" w:rsidP="00DB48AB">
      <w:pPr>
        <w:pStyle w:val="Brdtext"/>
      </w:pPr>
      <w:r>
        <w:t>Eva Nordmark</w:t>
      </w:r>
      <w:bookmarkStart w:id="1" w:name="_GoBack"/>
      <w:bookmarkEnd w:id="1"/>
    </w:p>
    <w:sectPr w:rsidR="00A41186"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77E8D3" w14:textId="77777777" w:rsidR="0097121E" w:rsidRDefault="0097121E" w:rsidP="00A87A54">
      <w:pPr>
        <w:spacing w:after="0" w:line="240" w:lineRule="auto"/>
      </w:pPr>
      <w:r>
        <w:separator/>
      </w:r>
    </w:p>
  </w:endnote>
  <w:endnote w:type="continuationSeparator" w:id="0">
    <w:p w14:paraId="332BB301" w14:textId="77777777" w:rsidR="0097121E" w:rsidRDefault="0097121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4F25060D" w14:textId="77777777" w:rsidTr="006A26EC">
      <w:trPr>
        <w:trHeight w:val="227"/>
        <w:jc w:val="right"/>
      </w:trPr>
      <w:tc>
        <w:tcPr>
          <w:tcW w:w="708" w:type="dxa"/>
          <w:vAlign w:val="bottom"/>
        </w:tcPr>
        <w:p w14:paraId="230D453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832B67E" w14:textId="77777777" w:rsidTr="006A26EC">
      <w:trPr>
        <w:trHeight w:val="850"/>
        <w:jc w:val="right"/>
      </w:trPr>
      <w:tc>
        <w:tcPr>
          <w:tcW w:w="708" w:type="dxa"/>
          <w:vAlign w:val="bottom"/>
        </w:tcPr>
        <w:p w14:paraId="5A660DF8" w14:textId="77777777" w:rsidR="005606BC" w:rsidRPr="00347E11" w:rsidRDefault="005606BC" w:rsidP="005606BC">
          <w:pPr>
            <w:pStyle w:val="Sidfot"/>
            <w:spacing w:line="276" w:lineRule="auto"/>
            <w:jc w:val="right"/>
          </w:pPr>
        </w:p>
      </w:tc>
    </w:tr>
  </w:tbl>
  <w:p w14:paraId="6C8FB99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1D46380" w14:textId="77777777" w:rsidTr="001F4302">
      <w:trPr>
        <w:trHeight w:val="510"/>
      </w:trPr>
      <w:tc>
        <w:tcPr>
          <w:tcW w:w="8525" w:type="dxa"/>
          <w:gridSpan w:val="2"/>
          <w:vAlign w:val="bottom"/>
        </w:tcPr>
        <w:p w14:paraId="6657D006" w14:textId="77777777" w:rsidR="00347E11" w:rsidRPr="00347E11" w:rsidRDefault="00347E11" w:rsidP="00347E11">
          <w:pPr>
            <w:pStyle w:val="Sidfot"/>
            <w:rPr>
              <w:sz w:val="8"/>
            </w:rPr>
          </w:pPr>
        </w:p>
      </w:tc>
    </w:tr>
    <w:tr w:rsidR="00093408" w:rsidRPr="00EE3C0F" w14:paraId="5777286A" w14:textId="77777777" w:rsidTr="00C26068">
      <w:trPr>
        <w:trHeight w:val="227"/>
      </w:trPr>
      <w:tc>
        <w:tcPr>
          <w:tcW w:w="4074" w:type="dxa"/>
        </w:tcPr>
        <w:p w14:paraId="5BF9FFDD" w14:textId="77777777" w:rsidR="00347E11" w:rsidRPr="00F53AEA" w:rsidRDefault="00347E11" w:rsidP="00C26068">
          <w:pPr>
            <w:pStyle w:val="Sidfot"/>
            <w:spacing w:line="276" w:lineRule="auto"/>
          </w:pPr>
        </w:p>
      </w:tc>
      <w:tc>
        <w:tcPr>
          <w:tcW w:w="4451" w:type="dxa"/>
        </w:tcPr>
        <w:p w14:paraId="20D99D60" w14:textId="77777777" w:rsidR="00093408" w:rsidRPr="00F53AEA" w:rsidRDefault="00093408" w:rsidP="00F53AEA">
          <w:pPr>
            <w:pStyle w:val="Sidfot"/>
            <w:spacing w:line="276" w:lineRule="auto"/>
          </w:pPr>
        </w:p>
      </w:tc>
    </w:tr>
  </w:tbl>
  <w:p w14:paraId="115661B9"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FA94F" w14:textId="77777777" w:rsidR="0097121E" w:rsidRDefault="0097121E" w:rsidP="00A87A54">
      <w:pPr>
        <w:spacing w:after="0" w:line="240" w:lineRule="auto"/>
      </w:pPr>
      <w:r>
        <w:separator/>
      </w:r>
    </w:p>
  </w:footnote>
  <w:footnote w:type="continuationSeparator" w:id="0">
    <w:p w14:paraId="3A3F10E5" w14:textId="77777777" w:rsidR="0097121E" w:rsidRDefault="0097121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97121E" w14:paraId="08C86E82" w14:textId="77777777" w:rsidTr="00C93EBA">
      <w:trPr>
        <w:trHeight w:val="227"/>
      </w:trPr>
      <w:tc>
        <w:tcPr>
          <w:tcW w:w="5534" w:type="dxa"/>
        </w:tcPr>
        <w:p w14:paraId="441FB2E8" w14:textId="77777777" w:rsidR="0097121E" w:rsidRPr="007D73AB" w:rsidRDefault="0097121E">
          <w:pPr>
            <w:pStyle w:val="Sidhuvud"/>
          </w:pPr>
        </w:p>
      </w:tc>
      <w:tc>
        <w:tcPr>
          <w:tcW w:w="3170" w:type="dxa"/>
          <w:vAlign w:val="bottom"/>
        </w:tcPr>
        <w:p w14:paraId="0F1F3CF6" w14:textId="77777777" w:rsidR="0097121E" w:rsidRPr="007D73AB" w:rsidRDefault="0097121E" w:rsidP="00340DE0">
          <w:pPr>
            <w:pStyle w:val="Sidhuvud"/>
          </w:pPr>
        </w:p>
      </w:tc>
      <w:tc>
        <w:tcPr>
          <w:tcW w:w="1134" w:type="dxa"/>
        </w:tcPr>
        <w:p w14:paraId="3C725234" w14:textId="77777777" w:rsidR="0097121E" w:rsidRDefault="0097121E" w:rsidP="005A703A">
          <w:pPr>
            <w:pStyle w:val="Sidhuvud"/>
          </w:pPr>
        </w:p>
      </w:tc>
    </w:tr>
    <w:tr w:rsidR="0097121E" w14:paraId="0A78A1B5" w14:textId="77777777" w:rsidTr="00C93EBA">
      <w:trPr>
        <w:trHeight w:val="1928"/>
      </w:trPr>
      <w:tc>
        <w:tcPr>
          <w:tcW w:w="5534" w:type="dxa"/>
        </w:tcPr>
        <w:p w14:paraId="0C442DFF" w14:textId="77777777" w:rsidR="0097121E" w:rsidRPr="00340DE0" w:rsidRDefault="0097121E" w:rsidP="00340DE0">
          <w:pPr>
            <w:pStyle w:val="Sidhuvud"/>
          </w:pPr>
          <w:r>
            <w:rPr>
              <w:noProof/>
            </w:rPr>
            <w:drawing>
              <wp:inline distT="0" distB="0" distL="0" distR="0" wp14:anchorId="06EC71B4" wp14:editId="37D2BEAA">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EA54F07" w14:textId="77777777" w:rsidR="0097121E" w:rsidRPr="00710A6C" w:rsidRDefault="0097121E" w:rsidP="00EE3C0F">
          <w:pPr>
            <w:pStyle w:val="Sidhuvud"/>
            <w:rPr>
              <w:b/>
            </w:rPr>
          </w:pPr>
        </w:p>
        <w:p w14:paraId="16D58CA6" w14:textId="77777777" w:rsidR="0097121E" w:rsidRDefault="0097121E" w:rsidP="00EE3C0F">
          <w:pPr>
            <w:pStyle w:val="Sidhuvud"/>
          </w:pPr>
        </w:p>
        <w:p w14:paraId="19816C43" w14:textId="77777777" w:rsidR="0097121E" w:rsidRDefault="0097121E" w:rsidP="00EE3C0F">
          <w:pPr>
            <w:pStyle w:val="Sidhuvud"/>
          </w:pPr>
        </w:p>
        <w:p w14:paraId="15230369" w14:textId="77777777" w:rsidR="0097121E" w:rsidRDefault="0097121E" w:rsidP="00EE3C0F">
          <w:pPr>
            <w:pStyle w:val="Sidhuvud"/>
          </w:pPr>
        </w:p>
        <w:sdt>
          <w:sdtPr>
            <w:alias w:val="Dnr"/>
            <w:tag w:val="ccRKShow_Dnr"/>
            <w:id w:val="-829283628"/>
            <w:placeholder>
              <w:docPart w:val="6D72956B643B43898E9A5787979D5D06"/>
            </w:placeholder>
            <w:dataBinding w:prefixMappings="xmlns:ns0='http://lp/documentinfo/RK' " w:xpath="/ns0:DocumentInfo[1]/ns0:BaseInfo[1]/ns0:Dnr[1]" w:storeItemID="{D18F835B-5E26-4B96-A2AC-FDD5E9709009}"/>
            <w:text/>
          </w:sdtPr>
          <w:sdtEndPr/>
          <w:sdtContent>
            <w:p w14:paraId="7B46880A" w14:textId="77777777" w:rsidR="0097121E" w:rsidRDefault="00297BFC" w:rsidP="00EE3C0F">
              <w:pPr>
                <w:pStyle w:val="Sidhuvud"/>
              </w:pPr>
              <w:r w:rsidRPr="00297BFC">
                <w:t>A2020/01362/A</w:t>
              </w:r>
            </w:p>
          </w:sdtContent>
        </w:sdt>
        <w:sdt>
          <w:sdtPr>
            <w:alias w:val="DocNumber"/>
            <w:tag w:val="DocNumber"/>
            <w:id w:val="1726028884"/>
            <w:placeholder>
              <w:docPart w:val="B9578D1D629D4552991C0B1305188DB0"/>
            </w:placeholder>
            <w:showingPlcHdr/>
            <w:dataBinding w:prefixMappings="xmlns:ns0='http://lp/documentinfo/RK' " w:xpath="/ns0:DocumentInfo[1]/ns0:BaseInfo[1]/ns0:DocNumber[1]" w:storeItemID="{D18F835B-5E26-4B96-A2AC-FDD5E9709009}"/>
            <w:text/>
          </w:sdtPr>
          <w:sdtEndPr/>
          <w:sdtContent>
            <w:p w14:paraId="5BDDF0FA" w14:textId="77777777" w:rsidR="0097121E" w:rsidRDefault="0097121E" w:rsidP="00EE3C0F">
              <w:pPr>
                <w:pStyle w:val="Sidhuvud"/>
              </w:pPr>
              <w:r>
                <w:rPr>
                  <w:rStyle w:val="Platshllartext"/>
                </w:rPr>
                <w:t xml:space="preserve"> </w:t>
              </w:r>
            </w:p>
          </w:sdtContent>
        </w:sdt>
        <w:p w14:paraId="6C727EB5" w14:textId="77777777" w:rsidR="0097121E" w:rsidRDefault="0097121E" w:rsidP="00EE3C0F">
          <w:pPr>
            <w:pStyle w:val="Sidhuvud"/>
          </w:pPr>
        </w:p>
      </w:tc>
      <w:tc>
        <w:tcPr>
          <w:tcW w:w="1134" w:type="dxa"/>
        </w:tcPr>
        <w:p w14:paraId="7F73E86D" w14:textId="77777777" w:rsidR="0097121E" w:rsidRDefault="0097121E" w:rsidP="0094502D">
          <w:pPr>
            <w:pStyle w:val="Sidhuvud"/>
          </w:pPr>
        </w:p>
        <w:p w14:paraId="1CA89569" w14:textId="77777777" w:rsidR="0097121E" w:rsidRPr="0094502D" w:rsidRDefault="0097121E" w:rsidP="00EC71A6">
          <w:pPr>
            <w:pStyle w:val="Sidhuvud"/>
          </w:pPr>
        </w:p>
      </w:tc>
    </w:tr>
    <w:tr w:rsidR="0097121E" w14:paraId="558F6856" w14:textId="77777777" w:rsidTr="00C93EBA">
      <w:trPr>
        <w:trHeight w:val="2268"/>
      </w:trPr>
      <w:sdt>
        <w:sdtPr>
          <w:rPr>
            <w:b/>
          </w:rPr>
          <w:alias w:val="SenderText"/>
          <w:tag w:val="ccRKShow_SenderText"/>
          <w:id w:val="1374046025"/>
          <w:placeholder>
            <w:docPart w:val="5EF038DBF52C413DAB0E466C206BA1EF"/>
          </w:placeholder>
        </w:sdtPr>
        <w:sdtEndPr>
          <w:rPr>
            <w:b w:val="0"/>
          </w:rPr>
        </w:sdtEndPr>
        <w:sdtContent>
          <w:tc>
            <w:tcPr>
              <w:tcW w:w="5534" w:type="dxa"/>
              <w:tcMar>
                <w:right w:w="1134" w:type="dxa"/>
              </w:tcMar>
            </w:tcPr>
            <w:p w14:paraId="50E057F2" w14:textId="77777777" w:rsidR="00297BFC" w:rsidRPr="0097121E" w:rsidRDefault="0097121E" w:rsidP="00297BFC">
              <w:pPr>
                <w:pStyle w:val="Sidhuvud"/>
                <w:rPr>
                  <w:b/>
                </w:rPr>
              </w:pPr>
              <w:r w:rsidRPr="0097121E">
                <w:rPr>
                  <w:b/>
                </w:rPr>
                <w:t>Arbetsmarknadsdepartementet</w:t>
              </w:r>
            </w:p>
            <w:p w14:paraId="499ACBC9" w14:textId="77777777" w:rsidR="00297BFC" w:rsidRDefault="00297BFC" w:rsidP="00297BFC">
              <w:pPr>
                <w:rPr>
                  <w:rFonts w:asciiTheme="majorHAnsi" w:hAnsiTheme="majorHAnsi"/>
                  <w:sz w:val="19"/>
                </w:rPr>
              </w:pPr>
              <w:r>
                <w:rPr>
                  <w:rFonts w:asciiTheme="majorHAnsi" w:hAnsiTheme="majorHAnsi"/>
                  <w:sz w:val="19"/>
                </w:rPr>
                <w:t>Arbetsmarknadsministern</w:t>
              </w:r>
            </w:p>
            <w:p w14:paraId="5288B4EF" w14:textId="77777777" w:rsidR="00297BFC" w:rsidRDefault="00297BFC" w:rsidP="00297BFC">
              <w:pPr>
                <w:rPr>
                  <w:rFonts w:asciiTheme="majorHAnsi" w:hAnsiTheme="majorHAnsi"/>
                  <w:sz w:val="19"/>
                </w:rPr>
              </w:pPr>
            </w:p>
            <w:p w14:paraId="619229A3" w14:textId="77777777" w:rsidR="00297BFC" w:rsidRDefault="00297BFC" w:rsidP="00297BFC">
              <w:pPr>
                <w:rPr>
                  <w:rFonts w:asciiTheme="majorHAnsi" w:hAnsiTheme="majorHAnsi"/>
                  <w:sz w:val="19"/>
                </w:rPr>
              </w:pPr>
            </w:p>
            <w:p w14:paraId="78E78A52" w14:textId="77777777" w:rsidR="00E54481" w:rsidRDefault="00E54481" w:rsidP="00340DE0">
              <w:pPr>
                <w:pStyle w:val="Sidhuvud"/>
              </w:pPr>
            </w:p>
            <w:p w14:paraId="65B276B4" w14:textId="77777777" w:rsidR="0097121E" w:rsidRPr="00340DE0" w:rsidRDefault="0097121E" w:rsidP="00340DE0">
              <w:pPr>
                <w:pStyle w:val="Sidhuvud"/>
              </w:pPr>
            </w:p>
          </w:tc>
        </w:sdtContent>
      </w:sdt>
      <w:sdt>
        <w:sdtPr>
          <w:alias w:val="Recipient"/>
          <w:tag w:val="ccRKShow_Recipient"/>
          <w:id w:val="-28344517"/>
          <w:placeholder>
            <w:docPart w:val="88DEAEBE3BD046BC8D78F594A6FB1BA9"/>
          </w:placeholder>
          <w:dataBinding w:prefixMappings="xmlns:ns0='http://lp/documentinfo/RK' " w:xpath="/ns0:DocumentInfo[1]/ns0:BaseInfo[1]/ns0:Recipient[1]" w:storeItemID="{D18F835B-5E26-4B96-A2AC-FDD5E9709009}"/>
          <w:text w:multiLine="1"/>
        </w:sdtPr>
        <w:sdtEndPr/>
        <w:sdtContent>
          <w:tc>
            <w:tcPr>
              <w:tcW w:w="3170" w:type="dxa"/>
            </w:tcPr>
            <w:p w14:paraId="0A80CE9B" w14:textId="77777777" w:rsidR="0097121E" w:rsidRDefault="0097121E" w:rsidP="00547B89">
              <w:pPr>
                <w:pStyle w:val="Sidhuvud"/>
              </w:pPr>
              <w:r>
                <w:t>Till riksdagen</w:t>
              </w:r>
            </w:p>
          </w:tc>
        </w:sdtContent>
      </w:sdt>
      <w:tc>
        <w:tcPr>
          <w:tcW w:w="1134" w:type="dxa"/>
        </w:tcPr>
        <w:p w14:paraId="0A82C36A" w14:textId="77777777" w:rsidR="0097121E" w:rsidRDefault="0097121E" w:rsidP="003E6020">
          <w:pPr>
            <w:pStyle w:val="Sidhuvud"/>
          </w:pPr>
        </w:p>
      </w:tc>
    </w:tr>
  </w:tbl>
  <w:p w14:paraId="79A2993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21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D7FEC"/>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97BF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5B4"/>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21E"/>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96FF1"/>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1186"/>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1865"/>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429B"/>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2C8"/>
    <w:rsid w:val="00D458F0"/>
    <w:rsid w:val="00D50B3B"/>
    <w:rsid w:val="00D51C1C"/>
    <w:rsid w:val="00D51FCC"/>
    <w:rsid w:val="00D5467F"/>
    <w:rsid w:val="00D55837"/>
    <w:rsid w:val="00D56A9F"/>
    <w:rsid w:val="00D5765E"/>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4481"/>
    <w:rsid w:val="00E55D8E"/>
    <w:rsid w:val="00E6641E"/>
    <w:rsid w:val="00E66F18"/>
    <w:rsid w:val="00E70856"/>
    <w:rsid w:val="00E727DE"/>
    <w:rsid w:val="00E74A30"/>
    <w:rsid w:val="00E768FB"/>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9892EA0"/>
  <w15:docId w15:val="{09617B93-337F-40BB-B99B-217173019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526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D72956B643B43898E9A5787979D5D06"/>
        <w:category>
          <w:name w:val="Allmänt"/>
          <w:gallery w:val="placeholder"/>
        </w:category>
        <w:types>
          <w:type w:val="bbPlcHdr"/>
        </w:types>
        <w:behaviors>
          <w:behavior w:val="content"/>
        </w:behaviors>
        <w:guid w:val="{13476B46-AE25-4809-AC10-FC0E24DF892E}"/>
      </w:docPartPr>
      <w:docPartBody>
        <w:p w:rsidR="00470229" w:rsidRDefault="00A307A5" w:rsidP="00A307A5">
          <w:pPr>
            <w:pStyle w:val="6D72956B643B43898E9A5787979D5D06"/>
          </w:pPr>
          <w:r>
            <w:rPr>
              <w:rStyle w:val="Platshllartext"/>
            </w:rPr>
            <w:t xml:space="preserve"> </w:t>
          </w:r>
        </w:p>
      </w:docPartBody>
    </w:docPart>
    <w:docPart>
      <w:docPartPr>
        <w:name w:val="B9578D1D629D4552991C0B1305188DB0"/>
        <w:category>
          <w:name w:val="Allmänt"/>
          <w:gallery w:val="placeholder"/>
        </w:category>
        <w:types>
          <w:type w:val="bbPlcHdr"/>
        </w:types>
        <w:behaviors>
          <w:behavior w:val="content"/>
        </w:behaviors>
        <w:guid w:val="{A6115C4E-6B72-4DAC-B433-D54020AFF666}"/>
      </w:docPartPr>
      <w:docPartBody>
        <w:p w:rsidR="00470229" w:rsidRDefault="00A307A5" w:rsidP="00A307A5">
          <w:pPr>
            <w:pStyle w:val="B9578D1D629D4552991C0B1305188DB01"/>
          </w:pPr>
          <w:r>
            <w:rPr>
              <w:rStyle w:val="Platshllartext"/>
            </w:rPr>
            <w:t xml:space="preserve"> </w:t>
          </w:r>
        </w:p>
      </w:docPartBody>
    </w:docPart>
    <w:docPart>
      <w:docPartPr>
        <w:name w:val="5EF038DBF52C413DAB0E466C206BA1EF"/>
        <w:category>
          <w:name w:val="Allmänt"/>
          <w:gallery w:val="placeholder"/>
        </w:category>
        <w:types>
          <w:type w:val="bbPlcHdr"/>
        </w:types>
        <w:behaviors>
          <w:behavior w:val="content"/>
        </w:behaviors>
        <w:guid w:val="{B8E7FF70-79DE-4F75-BC1C-B41939CE8D75}"/>
      </w:docPartPr>
      <w:docPartBody>
        <w:p w:rsidR="00470229" w:rsidRDefault="00A307A5" w:rsidP="00A307A5">
          <w:pPr>
            <w:pStyle w:val="5EF038DBF52C413DAB0E466C206BA1EF1"/>
          </w:pPr>
          <w:r>
            <w:rPr>
              <w:rStyle w:val="Platshllartext"/>
            </w:rPr>
            <w:t xml:space="preserve"> </w:t>
          </w:r>
        </w:p>
      </w:docPartBody>
    </w:docPart>
    <w:docPart>
      <w:docPartPr>
        <w:name w:val="88DEAEBE3BD046BC8D78F594A6FB1BA9"/>
        <w:category>
          <w:name w:val="Allmänt"/>
          <w:gallery w:val="placeholder"/>
        </w:category>
        <w:types>
          <w:type w:val="bbPlcHdr"/>
        </w:types>
        <w:behaviors>
          <w:behavior w:val="content"/>
        </w:behaviors>
        <w:guid w:val="{5952E977-53F6-4599-9B4C-F44BD0BD60A5}"/>
      </w:docPartPr>
      <w:docPartBody>
        <w:p w:rsidR="00470229" w:rsidRDefault="00A307A5" w:rsidP="00A307A5">
          <w:pPr>
            <w:pStyle w:val="88DEAEBE3BD046BC8D78F594A6FB1BA9"/>
          </w:pPr>
          <w:r>
            <w:rPr>
              <w:rStyle w:val="Platshllartext"/>
            </w:rPr>
            <w:t xml:space="preserve"> </w:t>
          </w:r>
        </w:p>
      </w:docPartBody>
    </w:docPart>
    <w:docPart>
      <w:docPartPr>
        <w:name w:val="9C50101A501B4501A7A5F431EE61D520"/>
        <w:category>
          <w:name w:val="Allmänt"/>
          <w:gallery w:val="placeholder"/>
        </w:category>
        <w:types>
          <w:type w:val="bbPlcHdr"/>
        </w:types>
        <w:behaviors>
          <w:behavior w:val="content"/>
        </w:behaviors>
        <w:guid w:val="{5130F9E6-DC80-46AE-A059-1D93398F164B}"/>
      </w:docPartPr>
      <w:docPartBody>
        <w:p w:rsidR="00470229" w:rsidRDefault="00A307A5" w:rsidP="00A307A5">
          <w:pPr>
            <w:pStyle w:val="9C50101A501B4501A7A5F431EE61D520"/>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7A5"/>
    <w:rsid w:val="00470229"/>
    <w:rsid w:val="00A307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F601AB00E42E40DA9234343792134728">
    <w:name w:val="F601AB00E42E40DA9234343792134728"/>
    <w:rsid w:val="00A307A5"/>
  </w:style>
  <w:style w:type="character" w:styleId="Platshllartext">
    <w:name w:val="Placeholder Text"/>
    <w:basedOn w:val="Standardstycketeckensnitt"/>
    <w:uiPriority w:val="99"/>
    <w:semiHidden/>
    <w:rsid w:val="00A307A5"/>
    <w:rPr>
      <w:noProof w:val="0"/>
      <w:color w:val="808080"/>
    </w:rPr>
  </w:style>
  <w:style w:type="paragraph" w:customStyle="1" w:styleId="6264FB6CF64C43E08736DE0A9DC97551">
    <w:name w:val="6264FB6CF64C43E08736DE0A9DC97551"/>
    <w:rsid w:val="00A307A5"/>
  </w:style>
  <w:style w:type="paragraph" w:customStyle="1" w:styleId="47029D3E46054FC3887D91E09B5A31EE">
    <w:name w:val="47029D3E46054FC3887D91E09B5A31EE"/>
    <w:rsid w:val="00A307A5"/>
  </w:style>
  <w:style w:type="paragraph" w:customStyle="1" w:styleId="1B8A0E5FB5C64BA7831DBE379DEEEF7B">
    <w:name w:val="1B8A0E5FB5C64BA7831DBE379DEEEF7B"/>
    <w:rsid w:val="00A307A5"/>
  </w:style>
  <w:style w:type="paragraph" w:customStyle="1" w:styleId="6D72956B643B43898E9A5787979D5D06">
    <w:name w:val="6D72956B643B43898E9A5787979D5D06"/>
    <w:rsid w:val="00A307A5"/>
  </w:style>
  <w:style w:type="paragraph" w:customStyle="1" w:styleId="B9578D1D629D4552991C0B1305188DB0">
    <w:name w:val="B9578D1D629D4552991C0B1305188DB0"/>
    <w:rsid w:val="00A307A5"/>
  </w:style>
  <w:style w:type="paragraph" w:customStyle="1" w:styleId="C1732D8EA3184F09AD93B23EF76054C7">
    <w:name w:val="C1732D8EA3184F09AD93B23EF76054C7"/>
    <w:rsid w:val="00A307A5"/>
  </w:style>
  <w:style w:type="paragraph" w:customStyle="1" w:styleId="D6055138DCD641519C84480D202E3D9F">
    <w:name w:val="D6055138DCD641519C84480D202E3D9F"/>
    <w:rsid w:val="00A307A5"/>
  </w:style>
  <w:style w:type="paragraph" w:customStyle="1" w:styleId="5B3C5655C33348F08E493D9C3474022B">
    <w:name w:val="5B3C5655C33348F08E493D9C3474022B"/>
    <w:rsid w:val="00A307A5"/>
  </w:style>
  <w:style w:type="paragraph" w:customStyle="1" w:styleId="5EF038DBF52C413DAB0E466C206BA1EF">
    <w:name w:val="5EF038DBF52C413DAB0E466C206BA1EF"/>
    <w:rsid w:val="00A307A5"/>
  </w:style>
  <w:style w:type="paragraph" w:customStyle="1" w:styleId="88DEAEBE3BD046BC8D78F594A6FB1BA9">
    <w:name w:val="88DEAEBE3BD046BC8D78F594A6FB1BA9"/>
    <w:rsid w:val="00A307A5"/>
  </w:style>
  <w:style w:type="paragraph" w:customStyle="1" w:styleId="B9578D1D629D4552991C0B1305188DB01">
    <w:name w:val="B9578D1D629D4552991C0B1305188DB01"/>
    <w:rsid w:val="00A307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EF038DBF52C413DAB0E466C206BA1EF1">
    <w:name w:val="5EF038DBF52C413DAB0E466C206BA1EF1"/>
    <w:rsid w:val="00A307A5"/>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529E40644DF458BA2C0E3343B3CADD3">
    <w:name w:val="0529E40644DF458BA2C0E3343B3CADD3"/>
    <w:rsid w:val="00A307A5"/>
  </w:style>
  <w:style w:type="paragraph" w:customStyle="1" w:styleId="8867FC8F562241D8AEA8C7FAA1473A12">
    <w:name w:val="8867FC8F562241D8AEA8C7FAA1473A12"/>
    <w:rsid w:val="00A307A5"/>
  </w:style>
  <w:style w:type="paragraph" w:customStyle="1" w:styleId="FA2140F6A67A4BB0BA8C303E49F1FF76">
    <w:name w:val="FA2140F6A67A4BB0BA8C303E49F1FF76"/>
    <w:rsid w:val="00A307A5"/>
  </w:style>
  <w:style w:type="paragraph" w:customStyle="1" w:styleId="ECA09C637D7D47C79888601C8878185F">
    <w:name w:val="ECA09C637D7D47C79888601C8878185F"/>
    <w:rsid w:val="00A307A5"/>
  </w:style>
  <w:style w:type="paragraph" w:customStyle="1" w:styleId="B7C5ED7A799443098362D4803A9A0C5D">
    <w:name w:val="B7C5ED7A799443098362D4803A9A0C5D"/>
    <w:rsid w:val="00A307A5"/>
  </w:style>
  <w:style w:type="paragraph" w:customStyle="1" w:styleId="9C50101A501B4501A7A5F431EE61D520">
    <w:name w:val="9C50101A501B4501A7A5F431EE61D520"/>
    <w:rsid w:val="00A307A5"/>
  </w:style>
  <w:style w:type="paragraph" w:customStyle="1" w:styleId="97CC56732F134F9B8D7B57F14FF59949">
    <w:name w:val="97CC56732F134F9B8D7B57F14FF59949"/>
    <w:rsid w:val="00A307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47bca9fb-faae-43fc-a4b8-c001fc2d4281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2020-06-17T00:00:00</HeaderDate>
    <Office/>
    <Dnr>A2020/01362/A</Dnr>
    <ParagrafNr/>
    <DocumentTitle/>
    <VisitingAddress/>
    <Extra1/>
    <Extra2/>
    <Extra3>Sofia Westergren</Extra3>
    <Number/>
    <Recipient>Till riksdagen</Recipient>
    <SenderText/>
    <DocNumber/>
    <Doclanguage>1053</Doclanguage>
    <Appendix/>
    <LogotypeName>RK_LOGO_SV_BW.emf</LogotypeName>
  </BaseInfo>
</DocumentInfo>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Arbetsmarknadsdepartementet</Organisatoriskenhet1>
      <Organisatoriskenhet2> </Organisatoriskenhet2>
      <Organisatoriskenhet3> </Organisatoriskenhet3>
      <Organisatoriskenhet1Id>198</Organisatoriskenhet1Id>
      <Organisatoriskenhet2Id> </Organisatoriskenhet2Id>
      <Organisatoriskenhet3Id> </Organisatoriskenhet3Id>
    </OrganisationInfo>
    <HeaderDate>2020-06-17T00:00:00</HeaderDate>
    <Office/>
    <Dnr>A2020/01362/A</Dnr>
    <ParagrafNr/>
    <DocumentTitle/>
    <VisitingAddress/>
    <Extra1/>
    <Extra2/>
    <Extra3>Sofia Westergren</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4F141C-0833-4050-8852-1C4E49DCB076}"/>
</file>

<file path=customXml/itemProps2.xml><?xml version="1.0" encoding="utf-8"?>
<ds:datastoreItem xmlns:ds="http://schemas.openxmlformats.org/officeDocument/2006/customXml" ds:itemID="{0A86473F-BE12-4E5C-B538-E72A0F68ADAD}"/>
</file>

<file path=customXml/itemProps3.xml><?xml version="1.0" encoding="utf-8"?>
<ds:datastoreItem xmlns:ds="http://schemas.openxmlformats.org/officeDocument/2006/customXml" ds:itemID="{8B6E9D75-1F52-4C7A-BC1C-889E6AC82BC0}"/>
</file>

<file path=customXml/itemProps4.xml><?xml version="1.0" encoding="utf-8"?>
<ds:datastoreItem xmlns:ds="http://schemas.openxmlformats.org/officeDocument/2006/customXml" ds:itemID="{2B7D856A-975F-4F42-887A-C01BC263CA99}">
  <ds:schemaRefs>
    <ds:schemaRef ds:uri="http://schemas.microsoft.com/sharepoint/events"/>
  </ds:schemaRefs>
</ds:datastoreItem>
</file>

<file path=customXml/itemProps5.xml><?xml version="1.0" encoding="utf-8"?>
<ds:datastoreItem xmlns:ds="http://schemas.openxmlformats.org/officeDocument/2006/customXml" ds:itemID="{0A86473F-BE12-4E5C-B538-E72A0F68ADAD}">
  <ds:schemaRefs>
    <ds:schemaRef ds:uri="http://schemas.microsoft.com/sharepoint/v3/contenttype/forms"/>
  </ds:schemaRefs>
</ds:datastoreItem>
</file>

<file path=customXml/itemProps6.xml><?xml version="1.0" encoding="utf-8"?>
<ds:datastoreItem xmlns:ds="http://schemas.openxmlformats.org/officeDocument/2006/customXml" ds:itemID="{D18F835B-5E26-4B96-A2AC-FDD5E9709009}">
  <ds:schemaRefs>
    <ds:schemaRef ds:uri="http://lp/documentinfo/RK"/>
  </ds:schemaRefs>
</ds:datastoreItem>
</file>

<file path=customXml/itemProps7.xml><?xml version="1.0" encoding="utf-8"?>
<ds:datastoreItem xmlns:ds="http://schemas.openxmlformats.org/officeDocument/2006/customXml" ds:itemID="{D18F835B-5E26-4B96-A2AC-FDD5E9709009}"/>
</file>

<file path=customXml/itemProps8.xml><?xml version="1.0" encoding="utf-8"?>
<ds:datastoreItem xmlns:ds="http://schemas.openxmlformats.org/officeDocument/2006/customXml" ds:itemID="{16F7EFA6-060C-4162-9BC6-6C6DF564B802}"/>
</file>

<file path=docProps/app.xml><?xml version="1.0" encoding="utf-8"?>
<Properties xmlns="http://schemas.openxmlformats.org/officeDocument/2006/extended-properties" xmlns:vt="http://schemas.openxmlformats.org/officeDocument/2006/docPropsVTypes">
  <Template>RK Basmall</Template>
  <TotalTime>0</TotalTime>
  <Pages>2</Pages>
  <Words>312</Words>
  <Characters>1656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1557 Ersättningsnivåer i arbetslöshetsförsäkringen av Sofia Westergren (M).docx</dc:title>
  <dc:subject/>
  <dc:creator>Helena Hagelroth</dc:creator>
  <cp:keywords/>
  <dc:description/>
  <cp:lastModifiedBy>Helena Hagelroth</cp:lastModifiedBy>
  <cp:revision>4</cp:revision>
  <dcterms:created xsi:type="dcterms:W3CDTF">2020-06-12T16:24:00Z</dcterms:created>
  <dcterms:modified xsi:type="dcterms:W3CDTF">2020-06-16T14:12:00Z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0d0d1d4b-cb0b-4769-80e8-190a4b1bf0d7</vt:lpwstr>
  </property>
  <property fmtid="{D5CDD505-2E9C-101B-9397-08002B2CF9AE}" pid="5" name="TaxKeyword">
    <vt:lpwstr/>
  </property>
  <property fmtid="{D5CDD505-2E9C-101B-9397-08002B2CF9AE}" pid="6" name="Organisation">
    <vt:lpwstr/>
  </property>
  <property fmtid="{D5CDD505-2E9C-101B-9397-08002B2CF9AE}" pid="7" name="c9cd366cc722410295b9eacffbd73909">
    <vt:lpwstr/>
  </property>
  <property fmtid="{D5CDD505-2E9C-101B-9397-08002B2CF9AE}" pid="8" name="ActivityCategory">
    <vt:lpwstr/>
  </property>
  <property fmtid="{D5CDD505-2E9C-101B-9397-08002B2CF9AE}" pid="9" name="TaxKeywordTaxHTField">
    <vt:lpwstr/>
  </property>
</Properties>
</file>