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9DE" w:rsidRPr="00176D8B" w:rsidRDefault="008739DE">
      <w:pPr>
        <w:pStyle w:val="Frslagsrubrik"/>
        <w:spacing w:after="250"/>
      </w:pPr>
      <w:r w:rsidRPr="00176D8B">
        <w:t>Förslag till riksdagsbeslut</w:t>
      </w:r>
    </w:p>
    <w:p w:rsidR="008739DE" w:rsidRPr="00176D8B" w:rsidRDefault="008739DE">
      <w:pPr>
        <w:pStyle w:val="Hemstlatt"/>
        <w:ind w:left="0"/>
      </w:pPr>
      <w:r w:rsidRPr="00176D8B">
        <w:t>Riksdagen tillkännager för regeringen som sin mening vad som anförs i motionen om bildande av Ombergs nationa</w:t>
      </w:r>
      <w:r w:rsidRPr="00176D8B">
        <w:t>l</w:t>
      </w:r>
      <w:r w:rsidRPr="00176D8B">
        <w:t>park.</w:t>
      </w:r>
    </w:p>
    <w:p w:rsidR="008739DE" w:rsidRPr="00176D8B" w:rsidRDefault="008739DE">
      <w:pPr>
        <w:pStyle w:val="Rubrik1"/>
      </w:pPr>
      <w:r w:rsidRPr="00176D8B">
        <w:t>Motivering</w:t>
      </w:r>
    </w:p>
    <w:p w:rsidR="008739DE" w:rsidRPr="00176D8B" w:rsidRDefault="008739DE">
      <w:r w:rsidRPr="00176D8B">
        <w:t>Vid utskottets behandling av vår motion 2010/11:MJ437 anförs att utskottet erfarit att bildandet av en ny nationalpark är en lång process som innebär att förslaget ska förankras lokalt och att den aktuella marken ska förvärvas av staten i förväg. Dessa utskottets synpunkter talar för Omberg som nationa</w:t>
      </w:r>
      <w:r w:rsidRPr="00176D8B">
        <w:t>l</w:t>
      </w:r>
      <w:r w:rsidRPr="00176D8B">
        <w:t>park eftersom staten redan äger marken och det finns en bred förankring i länet i denna fråga.</w:t>
      </w:r>
    </w:p>
    <w:p w:rsidR="008739DE" w:rsidRPr="00176D8B" w:rsidRDefault="008739DE">
      <w:pPr>
        <w:pStyle w:val="Normaltindrag"/>
      </w:pPr>
      <w:r w:rsidRPr="00176D8B">
        <w:t>Vi östgötska riksdagsledamöter har under en följd av år motionerat om att Omberg har sådana särskilt skyddsvärda områden, som naturvärden, kulture</w:t>
      </w:r>
      <w:r w:rsidRPr="00176D8B">
        <w:t>l</w:t>
      </w:r>
      <w:r w:rsidRPr="00176D8B">
        <w:t>la värden och vetenskapliga värden, att Omberg bör skyddas och förvaltas som en nationalpark. För detta finns det ett brett stöd i Östergötland, inte minst från Östergötlands länsstyrelse, som anser att Omberg har sådana n</w:t>
      </w:r>
      <w:r w:rsidRPr="00176D8B">
        <w:t>a</w:t>
      </w:r>
      <w:r w:rsidRPr="00176D8B">
        <w:t>turvärden och kulturvärden att Omberg bör skyddas som nationalpark.</w:t>
      </w:r>
    </w:p>
    <w:p w:rsidR="008739DE" w:rsidRPr="00176D8B" w:rsidRDefault="008739DE">
      <w:pPr>
        <w:pStyle w:val="Normaltindrag"/>
      </w:pPr>
      <w:r w:rsidRPr="00176D8B">
        <w:t>Under flera år har utskottet avstyrkt motionen utan att innehållet i den har kommenterats. Detta innebär att utskottet, trots att vi kan påvisa att förslaget om att göra Omberg till nationalpark har en stark förankring i</w:t>
      </w:r>
      <w:r w:rsidRPr="00176D8B">
        <w:t xml:space="preserve"> Östergötland och att staten redan äger marken, delar som utskottet efterfrågade vid behan</w:t>
      </w:r>
      <w:r w:rsidRPr="00176D8B">
        <w:t>d</w:t>
      </w:r>
      <w:r w:rsidRPr="00176D8B">
        <w:t>lingen av vår förra motion, väljer att förbigå förslaget med tystnad.</w:t>
      </w:r>
    </w:p>
    <w:p w:rsidR="008739DE" w:rsidRPr="00176D8B" w:rsidRDefault="008739DE">
      <w:pPr>
        <w:pStyle w:val="Normaltindrag"/>
      </w:pPr>
      <w:r w:rsidRPr="00176D8B">
        <w:t>År 2012 kommer Naturum Tåkern vara klart och befinna sig i direkt a</w:t>
      </w:r>
      <w:r w:rsidRPr="00176D8B">
        <w:t>n</w:t>
      </w:r>
      <w:r w:rsidRPr="00176D8B">
        <w:t>slutning till den kommande nationalparken, vilket medför att man nu har goda förutsättningar att komplettera denna med Naturum Tåkerns besöksanläg</w:t>
      </w:r>
      <w:r w:rsidRPr="00176D8B">
        <w:t>g</w:t>
      </w:r>
      <w:r w:rsidRPr="00176D8B">
        <w:t>ning.</w:t>
      </w:r>
    </w:p>
    <w:p w:rsidR="008739DE" w:rsidRPr="00176D8B" w:rsidRDefault="008739DE">
      <w:pPr>
        <w:pStyle w:val="Normaltindrag"/>
      </w:pPr>
      <w:r w:rsidRPr="00176D8B">
        <w:lastRenderedPageBreak/>
        <w:t>Vi anser, på goda grunder, att Omberg har sådana skyddsvärda områden att Omberg bör skyddas som nationalpark. Vi föreslår därför att Omberg ska tillföras nationalparksplanen som ny nationalpark.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D8B">
        <w:trPr>
          <w:cantSplit/>
        </w:trPr>
        <w:tc>
          <w:tcPr>
            <w:tcW w:w="3046" w:type="dxa"/>
          </w:tcPr>
          <w:p w:rsidR="008739DE" w:rsidRPr="00176D8B" w:rsidRDefault="008739DE">
            <w:pPr>
              <w:pStyle w:val="UnderskriftDatum"/>
              <w:spacing w:before="240"/>
            </w:pPr>
            <w:r w:rsidRPr="00176D8B">
              <w:t>Stockholm den 23 september 2011</w:t>
            </w:r>
          </w:p>
        </w:tc>
        <w:tc>
          <w:tcPr>
            <w:tcW w:w="3047" w:type="dxa"/>
          </w:tcPr>
          <w:p w:rsidR="008739DE" w:rsidRPr="00176D8B" w:rsidRDefault="008739DE">
            <w:pPr>
              <w:pStyle w:val="Underskrifter"/>
              <w:spacing w:before="240"/>
            </w:pPr>
          </w:p>
        </w:tc>
      </w:tr>
      <w:tr w:rsidR="00000000" w:rsidRPr="00176D8B">
        <w:trPr>
          <w:cantSplit/>
        </w:trPr>
        <w:tc>
          <w:tcPr>
            <w:tcW w:w="3046" w:type="dxa"/>
          </w:tcPr>
          <w:p w:rsidR="008739DE" w:rsidRPr="00176D8B" w:rsidRDefault="008739DE">
            <w:pPr>
              <w:pStyle w:val="Underskrifter"/>
            </w:pPr>
            <w:r w:rsidRPr="00176D8B">
              <w:t>Johan Andersson (S)</w:t>
            </w:r>
          </w:p>
        </w:tc>
        <w:tc>
          <w:tcPr>
            <w:tcW w:w="3046" w:type="dxa"/>
          </w:tcPr>
          <w:p w:rsidR="008739DE" w:rsidRPr="00176D8B" w:rsidRDefault="008739DE">
            <w:pPr>
              <w:pStyle w:val="Underskrifter"/>
            </w:pPr>
          </w:p>
        </w:tc>
      </w:tr>
      <w:tr w:rsidR="00000000" w:rsidRPr="00176D8B">
        <w:trPr>
          <w:cantSplit/>
        </w:trPr>
        <w:tc>
          <w:tcPr>
            <w:tcW w:w="3046" w:type="dxa"/>
          </w:tcPr>
          <w:p w:rsidR="008739DE" w:rsidRPr="00176D8B" w:rsidRDefault="008739DE">
            <w:pPr>
              <w:pStyle w:val="Underskrifter"/>
            </w:pPr>
            <w:r w:rsidRPr="00176D8B">
              <w:t>Anna-Lena Sörenson (S)</w:t>
            </w:r>
          </w:p>
        </w:tc>
        <w:tc>
          <w:tcPr>
            <w:tcW w:w="3046" w:type="dxa"/>
          </w:tcPr>
          <w:p w:rsidR="008739DE" w:rsidRPr="00176D8B" w:rsidRDefault="008739DE">
            <w:pPr>
              <w:pStyle w:val="Underskrifter"/>
            </w:pPr>
            <w:r w:rsidRPr="00176D8B">
              <w:t>Billy Gustafsson (S)</w:t>
            </w:r>
          </w:p>
        </w:tc>
      </w:tr>
      <w:tr w:rsidR="00000000" w:rsidRPr="00176D8B">
        <w:trPr>
          <w:cantSplit/>
        </w:trPr>
        <w:tc>
          <w:tcPr>
            <w:tcW w:w="3046" w:type="dxa"/>
          </w:tcPr>
          <w:p w:rsidR="008739DE" w:rsidRPr="00176D8B" w:rsidRDefault="008739DE">
            <w:pPr>
              <w:pStyle w:val="Underskrifter"/>
            </w:pPr>
            <w:r w:rsidRPr="00176D8B">
              <w:t>Louise Malmström (S)</w:t>
            </w:r>
          </w:p>
        </w:tc>
        <w:tc>
          <w:tcPr>
            <w:tcW w:w="3046" w:type="dxa"/>
          </w:tcPr>
          <w:p w:rsidR="008739DE" w:rsidRPr="00176D8B" w:rsidRDefault="008739DE">
            <w:pPr>
              <w:pStyle w:val="Underskrifter"/>
            </w:pPr>
          </w:p>
        </w:tc>
      </w:tr>
    </w:tbl>
    <w:p w:rsidR="008739DE" w:rsidRPr="00176D8B" w:rsidRDefault="008739DE">
      <w:pPr>
        <w:pStyle w:val="Normaltindrag"/>
      </w:pPr>
    </w:p>
    <w:sectPr w:rsidR="008739DE" w:rsidRPr="00176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9DE" w:rsidRPr="00176D8B" w:rsidRDefault="008739DE">
      <w:r w:rsidRPr="00176D8B">
        <w:separator/>
      </w:r>
    </w:p>
  </w:endnote>
  <w:endnote w:type="continuationSeparator" w:id="0">
    <w:p w:rsidR="008739DE" w:rsidRPr="00176D8B" w:rsidRDefault="008739DE">
      <w:r w:rsidRPr="00176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DE" w:rsidRPr="00176D8B" w:rsidRDefault="00176D8B">
    <w:pPr>
      <w:pStyle w:val="Sidfot"/>
    </w:pPr>
    <w:r w:rsidRPr="00176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383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DE" w:rsidRDefault="008739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9DE" w:rsidRDefault="008739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DE" w:rsidRPr="00176D8B" w:rsidRDefault="00176D8B">
    <w:pPr>
      <w:pStyle w:val="Sidfot"/>
    </w:pPr>
    <w:r w:rsidRPr="00176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182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DE" w:rsidRDefault="008739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9DE" w:rsidRDefault="008739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DE" w:rsidRPr="00176D8B" w:rsidRDefault="00176D8B">
    <w:pPr>
      <w:pStyle w:val="Sidfot"/>
    </w:pPr>
    <w:r w:rsidRPr="00176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867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DE" w:rsidRDefault="008739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9DE" w:rsidRDefault="008739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9DE" w:rsidRPr="00176D8B" w:rsidRDefault="008739DE">
      <w:r w:rsidRPr="00176D8B">
        <w:separator/>
      </w:r>
    </w:p>
  </w:footnote>
  <w:footnote w:type="continuationSeparator" w:id="0">
    <w:p w:rsidR="008739DE" w:rsidRPr="00176D8B" w:rsidRDefault="008739DE">
      <w:r w:rsidRPr="00176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DE" w:rsidRPr="00176D8B" w:rsidRDefault="00176D8B">
    <w:pPr>
      <w:pStyle w:val="Sidhuvud"/>
    </w:pPr>
    <w:r w:rsidRPr="00176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335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DE" w:rsidRDefault="008739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9DE" w:rsidRDefault="008739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DE" w:rsidRPr="00176D8B" w:rsidRDefault="00176D8B">
    <w:pPr>
      <w:pStyle w:val="Sidhuvud"/>
    </w:pPr>
    <w:r w:rsidRPr="00176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874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DE" w:rsidRDefault="008739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9DE" w:rsidRDefault="008739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DE" w:rsidRPr="00176D8B" w:rsidRDefault="008739DE">
    <w:pPr>
      <w:pStyle w:val="FSHNormal"/>
      <w:tabs>
        <w:tab w:val="right" w:pos="5840"/>
      </w:tabs>
    </w:pPr>
    <w:r w:rsidRPr="00176D8B">
      <w:br/>
    </w:r>
    <w:r w:rsidRPr="00176D8B">
      <w:fldChar w:fldCharType="begin" w:fldLock="1"/>
    </w:r>
    <w:r w:rsidRPr="00176D8B">
      <w:instrText xml:space="preserve"> DOCPROPERTY</w:instrText>
    </w:r>
    <w:r w:rsidRPr="00176D8B">
      <w:rPr>
        <w:sz w:val="18"/>
      </w:rPr>
      <w:instrText xml:space="preserve"> "YearUser" *\charformat </w:instrText>
    </w:r>
    <w:r w:rsidRPr="00176D8B">
      <w:fldChar w:fldCharType="separate"/>
    </w:r>
    <w:r w:rsidRPr="00176D8B">
      <w:t>2011/12</w:t>
    </w:r>
    <w:r w:rsidRPr="00176D8B">
      <w:fldChar w:fldCharType="end"/>
    </w:r>
    <w:r w:rsidRPr="00176D8B">
      <w:t xml:space="preserve"> </w:t>
    </w:r>
    <w:r w:rsidRPr="00176D8B">
      <w:tab/>
      <w:t xml:space="preserve">mnr: </w:t>
    </w:r>
    <w:r w:rsidRPr="00176D8B">
      <w:fldChar w:fldCharType="begin" w:fldLock="1"/>
    </w:r>
    <w:r w:rsidRPr="00176D8B">
      <w:instrText xml:space="preserve"> DOCPROPERTY</w:instrText>
    </w:r>
    <w:r w:rsidRPr="00176D8B">
      <w:rPr>
        <w:sz w:val="18"/>
      </w:rPr>
      <w:instrText xml:space="preserve"> "Motionsnummer" *\charformat </w:instrText>
    </w:r>
    <w:r w:rsidRPr="00176D8B">
      <w:fldChar w:fldCharType="separate"/>
    </w:r>
    <w:r w:rsidRPr="00176D8B">
      <w:t>MJ309</w:t>
    </w:r>
    <w:r w:rsidRPr="00176D8B">
      <w:fldChar w:fldCharType="end"/>
    </w:r>
    <w:r w:rsidRPr="00176D8B">
      <w:br/>
    </w:r>
    <w:r w:rsidRPr="00176D8B">
      <w:fldChar w:fldCharType="begin" w:fldLock="1"/>
    </w:r>
    <w:r w:rsidRPr="00176D8B">
      <w:instrText xml:space="preserve"> DOCPROPERTY</w:instrText>
    </w:r>
    <w:r w:rsidRPr="00176D8B">
      <w:rPr>
        <w:sz w:val="18"/>
      </w:rPr>
      <w:instrText xml:space="preserve"> "Samling" *\charformat </w:instrText>
    </w:r>
    <w:r w:rsidRPr="00176D8B">
      <w:fldChar w:fldCharType="end"/>
    </w:r>
    <w:r w:rsidRPr="00176D8B">
      <w:tab/>
      <w:t xml:space="preserve">pnr: </w:t>
    </w:r>
    <w:r w:rsidRPr="00176D8B">
      <w:fldChar w:fldCharType="begin" w:fldLock="1"/>
    </w:r>
    <w:r w:rsidRPr="00176D8B">
      <w:instrText xml:space="preserve"> DOCPROPERTY</w:instrText>
    </w:r>
    <w:r w:rsidRPr="00176D8B">
      <w:rPr>
        <w:sz w:val="18"/>
      </w:rPr>
      <w:instrText xml:space="preserve"> "Partinummer" *\charformat </w:instrText>
    </w:r>
    <w:r w:rsidRPr="00176D8B">
      <w:fldChar w:fldCharType="separate"/>
    </w:r>
    <w:r w:rsidRPr="00176D8B">
      <w:t>S18004</w:t>
    </w:r>
    <w:r w:rsidRPr="00176D8B">
      <w:fldChar w:fldCharType="end"/>
    </w:r>
  </w:p>
  <w:p w:rsidR="008739DE" w:rsidRPr="00176D8B" w:rsidRDefault="008739DE">
    <w:pPr>
      <w:pStyle w:val="FSHRub1"/>
    </w:pPr>
    <w:r w:rsidRPr="00176D8B">
      <w:t>Motion till riksdagen</w:t>
    </w:r>
    <w:r w:rsidRPr="00176D8B">
      <w:br/>
    </w:r>
    <w:r w:rsidRPr="00176D8B">
      <w:fldChar w:fldCharType="begin" w:fldLock="1"/>
    </w:r>
    <w:r w:rsidRPr="00176D8B">
      <w:instrText xml:space="preserve"> DOCPROPERTY "YearUser" *\charformat </w:instrText>
    </w:r>
    <w:r w:rsidRPr="00176D8B">
      <w:fldChar w:fldCharType="separate"/>
    </w:r>
    <w:r w:rsidRPr="00176D8B">
      <w:t>2011/12</w:t>
    </w:r>
    <w:r w:rsidRPr="00176D8B">
      <w:fldChar w:fldCharType="end"/>
    </w:r>
    <w:r w:rsidRPr="00176D8B">
      <w:t>:</w:t>
    </w:r>
    <w:r w:rsidRPr="00176D8B">
      <w:fldChar w:fldCharType="begin" w:fldLock="1"/>
    </w:r>
    <w:r w:rsidRPr="00176D8B">
      <w:instrText xml:space="preserve"> DOCPROPERTY "Motionsnummer" *\charformat </w:instrText>
    </w:r>
    <w:r w:rsidRPr="00176D8B">
      <w:fldChar w:fldCharType="separate"/>
    </w:r>
    <w:r w:rsidRPr="00176D8B">
      <w:t>MJ309</w:t>
    </w:r>
    <w:r w:rsidRPr="00176D8B">
      <w:fldChar w:fldCharType="end"/>
    </w:r>
  </w:p>
  <w:p w:rsidR="008739DE" w:rsidRPr="00176D8B" w:rsidRDefault="008739DE">
    <w:pPr>
      <w:pStyle w:val="FSHNormalS5"/>
    </w:pPr>
    <w:r w:rsidRPr="00176D8B">
      <w:fldChar w:fldCharType="begin" w:fldLock="1"/>
    </w:r>
    <w:r w:rsidRPr="00176D8B">
      <w:instrText xml:space="preserve"> DOCPROPERTY "MotionarText" *\charformat </w:instrText>
    </w:r>
    <w:r w:rsidRPr="00176D8B">
      <w:fldChar w:fldCharType="separate"/>
    </w:r>
    <w:r w:rsidRPr="00176D8B">
      <w:t>av Johan Andersson m.fl. (S)</w:t>
    </w:r>
    <w:r w:rsidRPr="00176D8B">
      <w:fldChar w:fldCharType="end"/>
    </w:r>
    <w:r w:rsidRPr="00176D8B">
      <w:br/>
    </w:r>
    <w:r w:rsidRPr="00176D8B">
      <w:fldChar w:fldCharType="begin" w:fldLock="1"/>
    </w:r>
    <w:r w:rsidRPr="00176D8B">
      <w:instrText xml:space="preserve"> DOCPROPERTY "SvarFrasKort" *\charformat </w:instrText>
    </w:r>
    <w:r w:rsidRPr="00176D8B">
      <w:fldChar w:fldCharType="end"/>
    </w:r>
  </w:p>
  <w:p w:rsidR="008739DE" w:rsidRPr="00176D8B" w:rsidRDefault="008739DE">
    <w:pPr>
      <w:pStyle w:val="FSHTitel"/>
    </w:pPr>
    <w:r w:rsidRPr="00176D8B">
      <w:fldChar w:fldCharType="begin" w:fldLock="1"/>
    </w:r>
    <w:r w:rsidRPr="00176D8B">
      <w:instrText xml:space="preserve"> DOCPROPERTY</w:instrText>
    </w:r>
    <w:r w:rsidRPr="00176D8B">
      <w:rPr>
        <w:sz w:val="18"/>
      </w:rPr>
      <w:instrText xml:space="preserve"> "RubrikSvar" *\charformat </w:instrText>
    </w:r>
    <w:r w:rsidRPr="00176D8B">
      <w:fldChar w:fldCharType="separate"/>
    </w:r>
    <w:r w:rsidRPr="00176D8B">
      <w:t>Bildande av Ombergs nationalpark</w:t>
    </w:r>
    <w:r w:rsidRPr="00176D8B">
      <w:fldChar w:fldCharType="end"/>
    </w:r>
  </w:p>
  <w:p w:rsidR="008739DE" w:rsidRPr="00176D8B" w:rsidRDefault="008739DE">
    <w:pPr>
      <w:pStyle w:val="Normal00"/>
    </w:pPr>
  </w:p>
  <w:p w:rsidR="008739DE" w:rsidRPr="00176D8B" w:rsidRDefault="008739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9829006">
    <w:abstractNumId w:val="3"/>
  </w:num>
  <w:num w:numId="2" w16cid:durableId="1037197347">
    <w:abstractNumId w:val="2"/>
  </w:num>
  <w:num w:numId="3" w16cid:durableId="2050762476">
    <w:abstractNumId w:val="1"/>
  </w:num>
  <w:num w:numId="4" w16cid:durableId="1884708776">
    <w:abstractNumId w:val="0"/>
  </w:num>
  <w:num w:numId="5" w16cid:durableId="64423975">
    <w:abstractNumId w:val="7"/>
  </w:num>
  <w:num w:numId="6" w16cid:durableId="1885171539">
    <w:abstractNumId w:val="6"/>
  </w:num>
  <w:num w:numId="7" w16cid:durableId="197937266">
    <w:abstractNumId w:val="5"/>
  </w:num>
  <w:num w:numId="8" w16cid:durableId="2142578500">
    <w:abstractNumId w:val="4"/>
  </w:num>
  <w:num w:numId="9" w16cid:durableId="220598500">
    <w:abstractNumId w:val="8"/>
  </w:num>
  <w:num w:numId="10" w16cid:durableId="518399113">
    <w:abstractNumId w:val="9"/>
  </w:num>
  <w:num w:numId="11" w16cid:durableId="1121266866">
    <w:abstractNumId w:val="10"/>
  </w:num>
  <w:num w:numId="12" w16cid:durableId="1738166138">
    <w:abstractNumId w:val="13"/>
  </w:num>
  <w:num w:numId="13" w16cid:durableId="1010916242">
    <w:abstractNumId w:val="15"/>
  </w:num>
  <w:num w:numId="14" w16cid:durableId="1273588309">
    <w:abstractNumId w:val="16"/>
  </w:num>
  <w:num w:numId="15" w16cid:durableId="489558592">
    <w:abstractNumId w:val="11"/>
  </w:num>
  <w:num w:numId="16" w16cid:durableId="1140731986">
    <w:abstractNumId w:val="18"/>
  </w:num>
  <w:num w:numId="17" w16cid:durableId="1782872825">
    <w:abstractNumId w:val="17"/>
  </w:num>
  <w:num w:numId="18" w16cid:durableId="6831743">
    <w:abstractNumId w:val="14"/>
  </w:num>
  <w:num w:numId="19" w16cid:durableId="1078819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05DD8C55-D9A4-4282-8C04-58C9A347A29D},{3156898C-AEF3-4604-9087-ABEAACBC826B},{30553800-CAF2-4E27-B003-6DFB110AE547},{CA5D01D2-421F-4F5D-8E1A-A951884A2201}"/>
  </w:docVars>
  <w:rsids>
    <w:rsidRoot w:val="00034BF7"/>
    <w:rsid w:val="00034BF7"/>
    <w:rsid w:val="00176D8B"/>
    <w:rsid w:val="008739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E17B1F-B33C-4F31-8B57-3302D2C5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1630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S18004</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S18004</dc:title>
  <dc:subject>S18004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2011-12-20T14:59:00Z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Bildande av Ombergs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Bildande av Ombergs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20112012000000000083000180040069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20112012000000000083000180040069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{938112E7-47BE-4AC7-AD08-69F4E11480D3}</vt:lpwstr>
  </property>
  <property fmtid="{D5CDD505-2E9C-101B-9397-08002B2CF9AE}" pid="53" name="Överföringar">
    <vt:i4>0</vt:i4>
  </property>
  <property fmtid="{D5CDD505-2E9C-101B-9397-08002B2CF9AE}" pid="54" name="Checksum">
    <vt:lpwstr>*0007186081731*</vt:lpwstr>
  </property>
  <property fmtid="{D5CDD505-2E9C-101B-9397-08002B2CF9AE}" pid="55" name="skuggnummer">
    <vt:lpwstr>1307</vt:lpwstr>
  </property>
  <property fmtid="{D5CDD505-2E9C-101B-9397-08002B2CF9AE}" pid="56" name="urixVersion">
    <vt:lpwstr>4.5.0.25</vt:lpwstr>
  </property>
  <property fmtid="{D5CDD505-2E9C-101B-9397-08002B2CF9AE}" pid="57" name="urixOrigin">
    <vt:lpwstr>111220 16:02:00.063</vt:lpwstr>
  </property>
  <property fmtid="{D5CDD505-2E9C-101B-9397-08002B2CF9AE}" pid="58" name="urixGuid">
    <vt:lpwstr>{5BBFBF69-2FCB-4AAD-9FE8-212A74AF9F6F}</vt:lpwstr>
  </property>
</Properties>
</file>