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C7E3A" w14:textId="77777777" w:rsidR="00C57C00" w:rsidRPr="00631228" w:rsidRDefault="00A361CF" w:rsidP="00C8222F">
      <w:pPr>
        <w:pStyle w:val="Datum"/>
      </w:pPr>
      <w:bookmarkStart w:id="0" w:name="DocumentDate"/>
      <w:r w:rsidRPr="00631228">
        <w:t>Fredagen den 5 april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A3DBA" w14:paraId="6AEC7E3F" w14:textId="77777777" w:rsidTr="00BE4728">
        <w:trPr>
          <w:cantSplit/>
        </w:trPr>
        <w:tc>
          <w:tcPr>
            <w:tcW w:w="454" w:type="dxa"/>
          </w:tcPr>
          <w:p w14:paraId="6AEC7E3B" w14:textId="77777777" w:rsidR="00C57C00" w:rsidRPr="00631228" w:rsidRDefault="00A361C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AEC7E3C" w14:textId="77777777" w:rsidR="00C57C00" w:rsidRPr="00631228" w:rsidRDefault="00A361C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09.30</w:t>
            </w:r>
          </w:p>
        </w:tc>
        <w:tc>
          <w:tcPr>
            <w:tcW w:w="397" w:type="dxa"/>
          </w:tcPr>
          <w:p w14:paraId="6AEC7E3D" w14:textId="77777777" w:rsidR="00C57C00" w:rsidRPr="00631228" w:rsidRDefault="004D173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EC7E3E" w14:textId="77777777" w:rsidR="00C57C00" w:rsidRPr="00631228" w:rsidRDefault="00A361CF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5A3DBA" w14:paraId="6AEC7E44" w14:textId="77777777" w:rsidTr="00BE4728">
        <w:trPr>
          <w:cantSplit/>
        </w:trPr>
        <w:tc>
          <w:tcPr>
            <w:tcW w:w="454" w:type="dxa"/>
          </w:tcPr>
          <w:p w14:paraId="6AEC7E40" w14:textId="77777777" w:rsidR="00C57C00" w:rsidRPr="00631228" w:rsidRDefault="004D173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AEC7E41" w14:textId="77777777" w:rsidR="00C57C00" w:rsidRPr="00631228" w:rsidRDefault="004D173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AEC7E42" w14:textId="77777777" w:rsidR="00C57C00" w:rsidRPr="00631228" w:rsidRDefault="004D173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EC7E43" w14:textId="77777777" w:rsidR="00C57C00" w:rsidRPr="00631228" w:rsidRDefault="00A361C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6AEC7E45" w14:textId="77777777" w:rsidR="00C57C00" w:rsidRDefault="00A361CF" w:rsidP="00C57C00">
      <w:pPr>
        <w:pStyle w:val="StreckLngt"/>
      </w:pPr>
      <w:r>
        <w:tab/>
      </w:r>
    </w:p>
    <w:tbl>
      <w:tblPr>
        <w:tblW w:w="8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762"/>
        <w:gridCol w:w="626"/>
        <w:gridCol w:w="891"/>
        <w:gridCol w:w="83"/>
        <w:gridCol w:w="1093"/>
        <w:gridCol w:w="97"/>
        <w:gridCol w:w="470"/>
        <w:gridCol w:w="288"/>
      </w:tblGrid>
      <w:tr w:rsidR="004D1738" w14:paraId="6AEC7E4A" w14:textId="77777777" w:rsidTr="004D1738">
        <w:trPr>
          <w:gridAfter w:val="1"/>
          <w:wAfter w:w="288" w:type="dxa"/>
        </w:trPr>
        <w:tc>
          <w:tcPr>
            <w:tcW w:w="458" w:type="dxa"/>
            <w:vAlign w:val="bottom"/>
          </w:tcPr>
          <w:p w14:paraId="6AEC7E46" w14:textId="77777777" w:rsidR="004D1738" w:rsidRPr="006F2BC3" w:rsidRDefault="004D1738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6AEC7E47" w14:textId="77777777" w:rsidR="004D1738" w:rsidRPr="006F2BC3" w:rsidRDefault="004D1738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6AEC7E48" w14:textId="77777777" w:rsidR="004D1738" w:rsidRPr="006F2BC3" w:rsidRDefault="004D1738" w:rsidP="006F2BC3">
            <w:r w:rsidRPr="006F2BC3">
              <w:t xml:space="preserve"> </w:t>
            </w:r>
          </w:p>
        </w:tc>
        <w:tc>
          <w:tcPr>
            <w:tcW w:w="470" w:type="dxa"/>
            <w:vAlign w:val="bottom"/>
          </w:tcPr>
          <w:p w14:paraId="6AEC7E49" w14:textId="77777777" w:rsidR="004D1738" w:rsidRPr="006F2BC3" w:rsidRDefault="004D1738" w:rsidP="006F2BC3">
            <w:r w:rsidRPr="006F2BC3">
              <w:t xml:space="preserve"> </w:t>
            </w:r>
          </w:p>
        </w:tc>
      </w:tr>
      <w:tr w:rsidR="004D1738" w14:paraId="6AEC7E4F" w14:textId="77777777" w:rsidTr="004D1738">
        <w:trPr>
          <w:gridAfter w:val="1"/>
          <w:wAfter w:w="288" w:type="dxa"/>
        </w:trPr>
        <w:tc>
          <w:tcPr>
            <w:tcW w:w="458" w:type="dxa"/>
          </w:tcPr>
          <w:p w14:paraId="6AEC7E4B" w14:textId="77777777" w:rsidR="004D1738" w:rsidRPr="006F2BC3" w:rsidRDefault="004D173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6AEC7E4C" w14:textId="77777777" w:rsidR="004D1738" w:rsidRPr="006F2BC3" w:rsidRDefault="004D1738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6AEC7E4D" w14:textId="77777777" w:rsidR="004D1738" w:rsidRPr="006F2BC3" w:rsidRDefault="004D1738" w:rsidP="006F2BC3"/>
        </w:tc>
        <w:tc>
          <w:tcPr>
            <w:tcW w:w="470" w:type="dxa"/>
            <w:vAlign w:val="bottom"/>
          </w:tcPr>
          <w:p w14:paraId="6AEC7E4E" w14:textId="77777777" w:rsidR="004D1738" w:rsidRPr="006F2BC3" w:rsidRDefault="004D1738" w:rsidP="006F2BC3"/>
        </w:tc>
      </w:tr>
      <w:tr w:rsidR="004D1738" w14:paraId="6AEC7E52" w14:textId="77777777" w:rsidTr="004D1738">
        <w:trPr>
          <w:gridAfter w:val="1"/>
          <w:wAfter w:w="288" w:type="dxa"/>
        </w:trPr>
        <w:tc>
          <w:tcPr>
            <w:tcW w:w="458" w:type="dxa"/>
            <w:vAlign w:val="bottom"/>
          </w:tcPr>
          <w:p w14:paraId="6AEC7E50" w14:textId="77777777" w:rsidR="004D1738" w:rsidRPr="006F2BC3" w:rsidRDefault="004D1738" w:rsidP="006F2BC3"/>
        </w:tc>
        <w:tc>
          <w:tcPr>
            <w:tcW w:w="7480" w:type="dxa"/>
            <w:gridSpan w:val="8"/>
            <w:vAlign w:val="bottom"/>
          </w:tcPr>
          <w:p w14:paraId="6AEC7E51" w14:textId="31D559CE" w:rsidR="004D1738" w:rsidRPr="006F2BC3" w:rsidRDefault="004D1738" w:rsidP="006F2BC3">
            <w:pPr>
              <w:pStyle w:val="Debattregler"/>
            </w:pPr>
            <w:r>
              <w:t xml:space="preserve">På begäran av Liberalernas partigrupp anordnas en aktuell debatt om hot och våld mot Sveriges lärare och rektorer. </w:t>
            </w:r>
          </w:p>
        </w:tc>
      </w:tr>
      <w:tr w:rsidR="004D1738" w14:paraId="6AEC7E55" w14:textId="77777777" w:rsidTr="004D1738">
        <w:trPr>
          <w:gridAfter w:val="1"/>
          <w:wAfter w:w="288" w:type="dxa"/>
        </w:trPr>
        <w:tc>
          <w:tcPr>
            <w:tcW w:w="458" w:type="dxa"/>
            <w:vAlign w:val="bottom"/>
          </w:tcPr>
          <w:p w14:paraId="6AEC7E53" w14:textId="77777777" w:rsidR="004D1738" w:rsidRPr="006F2BC3" w:rsidRDefault="004D1738" w:rsidP="006F2BC3"/>
        </w:tc>
        <w:tc>
          <w:tcPr>
            <w:tcW w:w="7480" w:type="dxa"/>
            <w:gridSpan w:val="8"/>
            <w:vAlign w:val="bottom"/>
          </w:tcPr>
          <w:p w14:paraId="6AEC7E54" w14:textId="77777777" w:rsidR="004D1738" w:rsidRPr="006F2BC3" w:rsidRDefault="004D1738" w:rsidP="006F2BC3">
            <w:pPr>
              <w:pStyle w:val="UnderrubrikLgtPlacerad"/>
            </w:pPr>
            <w:r>
              <w:t>Debattregler</w:t>
            </w:r>
          </w:p>
        </w:tc>
      </w:tr>
      <w:tr w:rsidR="004D1738" w14:paraId="6AEC7E5B" w14:textId="77777777" w:rsidTr="004D1738">
        <w:trPr>
          <w:gridAfter w:val="1"/>
          <w:wAfter w:w="288" w:type="dxa"/>
        </w:trPr>
        <w:tc>
          <w:tcPr>
            <w:tcW w:w="458" w:type="dxa"/>
            <w:vAlign w:val="bottom"/>
          </w:tcPr>
          <w:p w14:paraId="6AEC7E56" w14:textId="77777777" w:rsidR="004D1738" w:rsidRPr="006F2BC3" w:rsidRDefault="004D1738" w:rsidP="006F2BC3"/>
        </w:tc>
        <w:tc>
          <w:tcPr>
            <w:tcW w:w="7480" w:type="dxa"/>
            <w:gridSpan w:val="8"/>
            <w:vAlign w:val="bottom"/>
          </w:tcPr>
          <w:p w14:paraId="6AEC7E57" w14:textId="77777777" w:rsidR="004D1738" w:rsidRPr="006F2BC3" w:rsidRDefault="004D1738">
            <w:pPr>
              <w:spacing w:after="280" w:afterAutospacing="1"/>
            </w:pPr>
            <w:r>
              <w:t>Företrädare från det parti som begärt debatten inleder med ett anförande på längst 1 minut. Därefter följer två omgångar med anföranden för alla talare utom för statsrådet som har rätt till ett tredje avslutande anförande.</w:t>
            </w:r>
          </w:p>
          <w:p w14:paraId="6AEC7E58" w14:textId="77777777" w:rsidR="004D1738" w:rsidRDefault="004D1738">
            <w:pPr>
              <w:spacing w:after="280" w:afterAutospacing="1"/>
            </w:pPr>
            <w:r>
              <w:t>Statsrådet har rätt till ett första inlägg på längst 4 minuter. Därefter följer anföranden från övriga partiföreträdare i storleksordning. Dessa anföranden får vara längst 3 minuter för oppositionsparti och 2 minuter för annat regeringsparti.</w:t>
            </w:r>
          </w:p>
          <w:p w14:paraId="6AEC7E5A" w14:textId="568A987E" w:rsidR="004D1738" w:rsidRPr="006F2BC3" w:rsidRDefault="004D1738" w:rsidP="008E68A8">
            <w:pPr>
              <w:spacing w:after="280" w:afterAutospacing="1"/>
            </w:pPr>
            <w:r>
              <w:t>Vid den andra omgången har statsrådet rätt till ett anförande på längst 3 minuter och 2 minuter för övriga talare. På det andra anförandet råder replikrätt för dem som deltar i debatten, och replikerna tas i partistorleksordning. Varje talare kan dock begära högst fyra replikdueller. Första repliken på statsrådets anförande får vara längst 1 minut och den andra repliken längst 30 sekunder. På övriga anföranden gäller en repliktid på längst 30 sekunder enligt duellmetoden. Statsrådets avslutande inlägg får vara längst 1 minut. Anförandena hålls i talarstolen på podiet och replikerna tas i talarstolarna framför podiet.</w:t>
            </w:r>
          </w:p>
        </w:tc>
      </w:tr>
      <w:tr w:rsidR="004D1738" w14:paraId="7F63F89C" w14:textId="77777777" w:rsidTr="004D1738">
        <w:trPr>
          <w:gridAfter w:val="1"/>
          <w:wAfter w:w="288" w:type="dxa"/>
        </w:trPr>
        <w:tc>
          <w:tcPr>
            <w:tcW w:w="458" w:type="dxa"/>
            <w:vAlign w:val="bottom"/>
          </w:tcPr>
          <w:p w14:paraId="1128D137" w14:textId="77777777" w:rsidR="004D1738" w:rsidRDefault="004D1738" w:rsidP="006F2BC3"/>
          <w:p w14:paraId="34F0A75F" w14:textId="77777777" w:rsidR="004D1738" w:rsidRDefault="004D1738" w:rsidP="006F2BC3"/>
          <w:p w14:paraId="10DBBDEF" w14:textId="77777777" w:rsidR="004D1738" w:rsidRDefault="004D1738" w:rsidP="006F2BC3"/>
          <w:p w14:paraId="3F4DBBE8" w14:textId="77777777" w:rsidR="004D1738" w:rsidRDefault="004D1738" w:rsidP="006F2BC3"/>
          <w:p w14:paraId="7BBC84D7" w14:textId="77777777" w:rsidR="004D1738" w:rsidRDefault="004D1738" w:rsidP="006F2BC3"/>
          <w:p w14:paraId="52B7D11B" w14:textId="77777777" w:rsidR="004D1738" w:rsidRDefault="004D1738" w:rsidP="006F2BC3"/>
          <w:p w14:paraId="70EB0B88" w14:textId="77777777" w:rsidR="004D1738" w:rsidRDefault="004D1738" w:rsidP="006F2BC3"/>
          <w:p w14:paraId="3B7B280E" w14:textId="77777777" w:rsidR="004D1738" w:rsidRDefault="004D1738" w:rsidP="006F2BC3"/>
          <w:p w14:paraId="0847BC4A" w14:textId="77777777" w:rsidR="004D1738" w:rsidRDefault="004D1738" w:rsidP="006F2BC3"/>
          <w:p w14:paraId="2269AB5C" w14:textId="3626C45C" w:rsidR="004D1738" w:rsidRPr="006F2BC3" w:rsidRDefault="004D1738" w:rsidP="006F2BC3"/>
        </w:tc>
        <w:tc>
          <w:tcPr>
            <w:tcW w:w="7480" w:type="dxa"/>
            <w:gridSpan w:val="8"/>
            <w:vAlign w:val="bottom"/>
          </w:tcPr>
          <w:p w14:paraId="4ADF9BAC" w14:textId="77777777" w:rsidR="004D1738" w:rsidRDefault="004D1738">
            <w:pPr>
              <w:spacing w:after="280" w:afterAutospacing="1"/>
            </w:pPr>
          </w:p>
        </w:tc>
      </w:tr>
      <w:tr w:rsidR="004D1738" w14:paraId="6AEC7E5E" w14:textId="77777777" w:rsidTr="004D1738">
        <w:trPr>
          <w:gridAfter w:val="1"/>
          <w:wAfter w:w="288" w:type="dxa"/>
          <w:trHeight w:val="321"/>
        </w:trPr>
        <w:tc>
          <w:tcPr>
            <w:tcW w:w="458" w:type="dxa"/>
            <w:vAlign w:val="bottom"/>
          </w:tcPr>
          <w:p w14:paraId="6AEC7E5C" w14:textId="77777777" w:rsidR="004D1738" w:rsidRPr="006F2BC3" w:rsidRDefault="004D1738">
            <w:pPr>
              <w:spacing w:after="280" w:afterAutospacing="1"/>
            </w:pPr>
          </w:p>
        </w:tc>
        <w:tc>
          <w:tcPr>
            <w:tcW w:w="7480" w:type="dxa"/>
            <w:gridSpan w:val="8"/>
            <w:vAlign w:val="bottom"/>
          </w:tcPr>
          <w:p w14:paraId="6AEC7E5D" w14:textId="08277CF8" w:rsidR="004D1738" w:rsidRPr="006F2BC3" w:rsidRDefault="004D1738" w:rsidP="008E68A8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>
              <w:t>anföranden</w:t>
            </w:r>
            <w:r w:rsidRPr="006F2BC3">
              <w:t xml:space="preserve"> och tider i minuter</w:t>
            </w:r>
          </w:p>
        </w:tc>
      </w:tr>
      <w:tr w:rsidR="004D1738" w14:paraId="6AEC7E67" w14:textId="77777777" w:rsidTr="004D1738">
        <w:trPr>
          <w:trHeight w:hRule="exact" w:val="888"/>
        </w:trPr>
        <w:tc>
          <w:tcPr>
            <w:tcW w:w="458" w:type="dxa"/>
            <w:vAlign w:val="bottom"/>
          </w:tcPr>
          <w:p w14:paraId="6AEC7E5F" w14:textId="77777777" w:rsidR="004D1738" w:rsidRPr="006F2BC3" w:rsidRDefault="004D1738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6AEC7E60" w14:textId="77777777" w:rsidR="004D1738" w:rsidRPr="006F2BC3" w:rsidRDefault="004D1738">
            <w:pPr>
              <w:pStyle w:val="Spaltrubrikverst"/>
              <w:spacing w:after="280" w:afterAutospacing="1"/>
            </w:pPr>
          </w:p>
        </w:tc>
        <w:tc>
          <w:tcPr>
            <w:tcW w:w="3762" w:type="dxa"/>
            <w:vAlign w:val="bottom"/>
          </w:tcPr>
          <w:p w14:paraId="6AEC7E61" w14:textId="77777777" w:rsidR="004D1738" w:rsidRPr="006F2BC3" w:rsidRDefault="004D1738">
            <w:pPr>
              <w:pStyle w:val="Spaltrubrikverst"/>
              <w:spacing w:after="280" w:afterAutospacing="1"/>
            </w:pPr>
          </w:p>
        </w:tc>
        <w:tc>
          <w:tcPr>
            <w:tcW w:w="626" w:type="dxa"/>
          </w:tcPr>
          <w:p w14:paraId="6AEC7E62" w14:textId="77777777" w:rsidR="004D1738" w:rsidRPr="006F2BC3" w:rsidRDefault="004D1738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6AEC7E63" w14:textId="77777777" w:rsidR="004D1738" w:rsidRPr="006F2BC3" w:rsidRDefault="004D1738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093" w:type="dxa"/>
          </w:tcPr>
          <w:p w14:paraId="6AEC7E64" w14:textId="5F862586" w:rsidR="004D1738" w:rsidRPr="006F2BC3" w:rsidRDefault="004D1738">
            <w:pPr>
              <w:pStyle w:val="SpaltrubrikInlgg"/>
              <w:spacing w:after="280" w:afterAutospacing="1"/>
            </w:pPr>
            <w:r>
              <w:t>Omg. 2</w:t>
            </w:r>
            <w:r>
              <w:br/>
              <w:t>med replikrätt</w:t>
            </w:r>
          </w:p>
        </w:tc>
        <w:tc>
          <w:tcPr>
            <w:tcW w:w="855" w:type="dxa"/>
            <w:gridSpan w:val="3"/>
          </w:tcPr>
          <w:p w14:paraId="6AEC7E65" w14:textId="19BEAEFA" w:rsidR="004D1738" w:rsidRPr="006F2BC3" w:rsidRDefault="004D1738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4D1738" w14:paraId="6AEC7E70" w14:textId="77777777" w:rsidTr="004D1738">
        <w:trPr>
          <w:trHeight w:hRule="exact" w:val="440"/>
        </w:trPr>
        <w:tc>
          <w:tcPr>
            <w:tcW w:w="458" w:type="dxa"/>
            <w:vAlign w:val="bottom"/>
          </w:tcPr>
          <w:p w14:paraId="6AEC7E68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AEC7E69" w14:textId="77777777" w:rsidR="004D1738" w:rsidRPr="006F2BC3" w:rsidRDefault="004D173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62" w:type="dxa"/>
            <w:vAlign w:val="bottom"/>
          </w:tcPr>
          <w:p w14:paraId="6AEC7E6A" w14:textId="77777777" w:rsidR="004D1738" w:rsidRPr="006F2BC3" w:rsidRDefault="004D1738">
            <w:pPr>
              <w:spacing w:after="280" w:afterAutospacing="1"/>
            </w:pPr>
            <w:r w:rsidRPr="006F2BC3">
              <w:t>Utbildningsminister Anna Ekström (S)</w:t>
            </w:r>
          </w:p>
        </w:tc>
        <w:tc>
          <w:tcPr>
            <w:tcW w:w="626" w:type="dxa"/>
            <w:vAlign w:val="bottom"/>
          </w:tcPr>
          <w:p w14:paraId="6AEC7E6B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6AEC7E6C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093" w:type="dxa"/>
            <w:vAlign w:val="bottom"/>
          </w:tcPr>
          <w:p w14:paraId="6AEC7E6D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855" w:type="dxa"/>
            <w:gridSpan w:val="3"/>
            <w:vAlign w:val="bottom"/>
          </w:tcPr>
          <w:p w14:paraId="6AEC7E6E" w14:textId="27706B98" w:rsidR="004D1738" w:rsidRPr="006F2BC3" w:rsidRDefault="004D1738">
            <w:pPr>
              <w:pStyle w:val="TalartidCentrerad"/>
              <w:spacing w:after="280" w:afterAutospacing="1"/>
            </w:pPr>
            <w:bookmarkStart w:id="2" w:name="_GoBack"/>
            <w:bookmarkEnd w:id="2"/>
            <w:r>
              <w:t>1</w:t>
            </w:r>
          </w:p>
        </w:tc>
      </w:tr>
      <w:tr w:rsidR="004D1738" w14:paraId="6AEC7E79" w14:textId="77777777" w:rsidTr="004D1738">
        <w:trPr>
          <w:trHeight w:hRule="exact" w:val="440"/>
        </w:trPr>
        <w:tc>
          <w:tcPr>
            <w:tcW w:w="458" w:type="dxa"/>
            <w:vAlign w:val="bottom"/>
          </w:tcPr>
          <w:p w14:paraId="6AEC7E71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AEC7E72" w14:textId="77777777" w:rsidR="004D1738" w:rsidRPr="006F2BC3" w:rsidRDefault="004D173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62" w:type="dxa"/>
            <w:vAlign w:val="bottom"/>
          </w:tcPr>
          <w:p w14:paraId="6AEC7E73" w14:textId="77777777" w:rsidR="004D1738" w:rsidRPr="006F2BC3" w:rsidRDefault="004D1738">
            <w:pPr>
              <w:spacing w:after="280" w:afterAutospacing="1"/>
            </w:pPr>
            <w:r w:rsidRPr="006F2BC3">
              <w:t>Kristina Axén Olin (M)</w:t>
            </w:r>
          </w:p>
        </w:tc>
        <w:tc>
          <w:tcPr>
            <w:tcW w:w="626" w:type="dxa"/>
            <w:vAlign w:val="bottom"/>
          </w:tcPr>
          <w:p w14:paraId="6AEC7E74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6AEC7E75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6AEC7E76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3"/>
            <w:vAlign w:val="bottom"/>
          </w:tcPr>
          <w:p w14:paraId="6AEC7E77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D1738" w14:paraId="6AEC7E82" w14:textId="77777777" w:rsidTr="004D1738">
        <w:trPr>
          <w:trHeight w:hRule="exact" w:val="440"/>
        </w:trPr>
        <w:tc>
          <w:tcPr>
            <w:tcW w:w="458" w:type="dxa"/>
            <w:vAlign w:val="bottom"/>
          </w:tcPr>
          <w:p w14:paraId="6AEC7E7A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AEC7E7B" w14:textId="77777777" w:rsidR="004D1738" w:rsidRPr="006F2BC3" w:rsidRDefault="004D173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62" w:type="dxa"/>
            <w:vAlign w:val="bottom"/>
          </w:tcPr>
          <w:p w14:paraId="6AEC7E7C" w14:textId="77777777" w:rsidR="004D1738" w:rsidRPr="006F2BC3" w:rsidRDefault="004D1738">
            <w:pPr>
              <w:spacing w:after="280" w:afterAutospacing="1"/>
            </w:pPr>
            <w:r w:rsidRPr="006F2BC3">
              <w:t>Patrick Reslow (SD)</w:t>
            </w:r>
          </w:p>
        </w:tc>
        <w:tc>
          <w:tcPr>
            <w:tcW w:w="626" w:type="dxa"/>
            <w:vAlign w:val="bottom"/>
          </w:tcPr>
          <w:p w14:paraId="6AEC7E7D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6AEC7E7E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6AEC7E7F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3"/>
            <w:vAlign w:val="bottom"/>
          </w:tcPr>
          <w:p w14:paraId="6AEC7E80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D1738" w14:paraId="6AEC7E8B" w14:textId="77777777" w:rsidTr="004D1738">
        <w:trPr>
          <w:trHeight w:hRule="exact" w:val="440"/>
        </w:trPr>
        <w:tc>
          <w:tcPr>
            <w:tcW w:w="458" w:type="dxa"/>
            <w:vAlign w:val="bottom"/>
          </w:tcPr>
          <w:p w14:paraId="6AEC7E83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AEC7E84" w14:textId="77777777" w:rsidR="004D1738" w:rsidRPr="006F2BC3" w:rsidRDefault="004D173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62" w:type="dxa"/>
            <w:vAlign w:val="bottom"/>
          </w:tcPr>
          <w:p w14:paraId="6AEC7E85" w14:textId="77777777" w:rsidR="004D1738" w:rsidRPr="006F2BC3" w:rsidRDefault="004D1738">
            <w:pPr>
              <w:spacing w:after="280" w:afterAutospacing="1"/>
            </w:pPr>
            <w:r w:rsidRPr="006F2BC3">
              <w:t>Fredrik Christensson (C)</w:t>
            </w:r>
          </w:p>
        </w:tc>
        <w:tc>
          <w:tcPr>
            <w:tcW w:w="626" w:type="dxa"/>
            <w:vAlign w:val="bottom"/>
          </w:tcPr>
          <w:p w14:paraId="6AEC7E86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6AEC7E87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6AEC7E88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3"/>
            <w:vAlign w:val="bottom"/>
          </w:tcPr>
          <w:p w14:paraId="6AEC7E89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D1738" w14:paraId="6AEC7E94" w14:textId="77777777" w:rsidTr="004D1738">
        <w:trPr>
          <w:trHeight w:hRule="exact" w:val="440"/>
        </w:trPr>
        <w:tc>
          <w:tcPr>
            <w:tcW w:w="458" w:type="dxa"/>
            <w:vAlign w:val="bottom"/>
          </w:tcPr>
          <w:p w14:paraId="6AEC7E8C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AEC7E8D" w14:textId="77777777" w:rsidR="004D1738" w:rsidRPr="006F2BC3" w:rsidRDefault="004D173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62" w:type="dxa"/>
            <w:vAlign w:val="bottom"/>
          </w:tcPr>
          <w:p w14:paraId="6AEC7E8E" w14:textId="77777777" w:rsidR="004D1738" w:rsidRPr="006F2BC3" w:rsidRDefault="004D1738">
            <w:pPr>
              <w:spacing w:after="280" w:afterAutospacing="1"/>
            </w:pPr>
            <w:r w:rsidRPr="006F2BC3">
              <w:t>Daniel Riazat (V)</w:t>
            </w:r>
          </w:p>
        </w:tc>
        <w:tc>
          <w:tcPr>
            <w:tcW w:w="626" w:type="dxa"/>
            <w:vAlign w:val="bottom"/>
          </w:tcPr>
          <w:p w14:paraId="6AEC7E8F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6AEC7E90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6AEC7E91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3"/>
            <w:vAlign w:val="bottom"/>
          </w:tcPr>
          <w:p w14:paraId="6AEC7E92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D1738" w14:paraId="6AEC7E9D" w14:textId="77777777" w:rsidTr="004D1738">
        <w:trPr>
          <w:trHeight w:hRule="exact" w:val="440"/>
        </w:trPr>
        <w:tc>
          <w:tcPr>
            <w:tcW w:w="458" w:type="dxa"/>
            <w:vAlign w:val="bottom"/>
          </w:tcPr>
          <w:p w14:paraId="6AEC7E95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AEC7E96" w14:textId="77777777" w:rsidR="004D1738" w:rsidRPr="006F2BC3" w:rsidRDefault="004D173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62" w:type="dxa"/>
            <w:vAlign w:val="bottom"/>
          </w:tcPr>
          <w:p w14:paraId="6AEC7E97" w14:textId="77777777" w:rsidR="004D1738" w:rsidRPr="006F2BC3" w:rsidRDefault="004D1738">
            <w:pPr>
              <w:spacing w:after="280" w:afterAutospacing="1"/>
            </w:pPr>
            <w:r w:rsidRPr="006F2BC3">
              <w:t>Ingemar Kihlström (KD)</w:t>
            </w:r>
          </w:p>
        </w:tc>
        <w:tc>
          <w:tcPr>
            <w:tcW w:w="626" w:type="dxa"/>
            <w:vAlign w:val="bottom"/>
          </w:tcPr>
          <w:p w14:paraId="6AEC7E98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6AEC7E99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6AEC7E9A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3"/>
            <w:vAlign w:val="bottom"/>
          </w:tcPr>
          <w:p w14:paraId="6AEC7E9B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D1738" w14:paraId="6AEC7EA6" w14:textId="77777777" w:rsidTr="004D1738">
        <w:trPr>
          <w:trHeight w:hRule="exact" w:val="440"/>
        </w:trPr>
        <w:tc>
          <w:tcPr>
            <w:tcW w:w="458" w:type="dxa"/>
            <w:vAlign w:val="bottom"/>
          </w:tcPr>
          <w:p w14:paraId="6AEC7E9E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AEC7E9F" w14:textId="77777777" w:rsidR="004D1738" w:rsidRPr="006F2BC3" w:rsidRDefault="004D173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62" w:type="dxa"/>
            <w:vAlign w:val="bottom"/>
          </w:tcPr>
          <w:p w14:paraId="6AEC7EA0" w14:textId="77777777" w:rsidR="004D1738" w:rsidRPr="006F2BC3" w:rsidRDefault="004D1738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626" w:type="dxa"/>
            <w:vAlign w:val="bottom"/>
          </w:tcPr>
          <w:p w14:paraId="6AEC7EA1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gridSpan w:val="2"/>
            <w:vAlign w:val="bottom"/>
          </w:tcPr>
          <w:p w14:paraId="6AEC7EA2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93" w:type="dxa"/>
            <w:vAlign w:val="bottom"/>
          </w:tcPr>
          <w:p w14:paraId="6AEC7EA3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3"/>
            <w:vAlign w:val="bottom"/>
          </w:tcPr>
          <w:p w14:paraId="6AEC7EA4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D1738" w14:paraId="6AEC7EAF" w14:textId="77777777" w:rsidTr="004D1738">
        <w:trPr>
          <w:trHeight w:hRule="exact" w:val="440"/>
        </w:trPr>
        <w:tc>
          <w:tcPr>
            <w:tcW w:w="458" w:type="dxa"/>
            <w:vAlign w:val="bottom"/>
          </w:tcPr>
          <w:p w14:paraId="6AEC7EA7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AEC7EA8" w14:textId="77777777" w:rsidR="004D1738" w:rsidRPr="006F2BC3" w:rsidRDefault="004D173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62" w:type="dxa"/>
            <w:vAlign w:val="bottom"/>
          </w:tcPr>
          <w:p w14:paraId="6AEC7EA9" w14:textId="77777777" w:rsidR="004D1738" w:rsidRPr="006F2BC3" w:rsidRDefault="004D1738">
            <w:pPr>
              <w:spacing w:after="280" w:afterAutospacing="1"/>
            </w:pPr>
            <w:r w:rsidRPr="006F2BC3">
              <w:t>Mats Berglund (MP)</w:t>
            </w:r>
          </w:p>
        </w:tc>
        <w:tc>
          <w:tcPr>
            <w:tcW w:w="626" w:type="dxa"/>
            <w:vAlign w:val="bottom"/>
          </w:tcPr>
          <w:p w14:paraId="6AEC7EAA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6AEC7EAB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93" w:type="dxa"/>
            <w:vAlign w:val="bottom"/>
          </w:tcPr>
          <w:p w14:paraId="6AEC7EAC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5" w:type="dxa"/>
            <w:gridSpan w:val="3"/>
            <w:vAlign w:val="bottom"/>
          </w:tcPr>
          <w:p w14:paraId="6AEC7EAD" w14:textId="77777777" w:rsidR="004D1738" w:rsidRPr="006F2BC3" w:rsidRDefault="004D173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D1738" w14:paraId="6AEC7EB2" w14:textId="77777777" w:rsidTr="004D1738">
        <w:trPr>
          <w:gridAfter w:val="1"/>
          <w:wAfter w:w="288" w:type="dxa"/>
        </w:trPr>
        <w:tc>
          <w:tcPr>
            <w:tcW w:w="458" w:type="dxa"/>
            <w:vAlign w:val="bottom"/>
          </w:tcPr>
          <w:p w14:paraId="6AEC7EB0" w14:textId="77777777" w:rsidR="004D1738" w:rsidRPr="006F2BC3" w:rsidRDefault="004D173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7480" w:type="dxa"/>
            <w:gridSpan w:val="8"/>
            <w:vAlign w:val="bottom"/>
          </w:tcPr>
          <w:p w14:paraId="6AEC7EB1" w14:textId="0D15FB7F" w:rsidR="004D1738" w:rsidRPr="006F2BC3" w:rsidRDefault="004D1738" w:rsidP="00A361CF">
            <w:pPr>
              <w:pStyle w:val="TalartidTotalText"/>
              <w:spacing w:after="280" w:afterAutospacing="1"/>
            </w:pPr>
            <w:r w:rsidRPr="006F2BC3">
              <w:t xml:space="preserve">Beräknad talartid är </w:t>
            </w:r>
            <w:r>
              <w:t>cirka 1 timme och 55 minuter</w:t>
            </w:r>
            <w:r w:rsidRPr="006F2BC3">
              <w:t>.</w:t>
            </w:r>
          </w:p>
        </w:tc>
      </w:tr>
      <w:tr w:rsidR="004D1738" w14:paraId="6AEC7EB5" w14:textId="77777777" w:rsidTr="004D1738">
        <w:trPr>
          <w:gridAfter w:val="1"/>
          <w:wAfter w:w="288" w:type="dxa"/>
        </w:trPr>
        <w:tc>
          <w:tcPr>
            <w:tcW w:w="458" w:type="dxa"/>
            <w:vAlign w:val="bottom"/>
          </w:tcPr>
          <w:p w14:paraId="6AEC7EB3" w14:textId="77777777" w:rsidR="004D1738" w:rsidRPr="006F2BC3" w:rsidRDefault="004D1738" w:rsidP="006F2BC3">
            <w:r w:rsidRPr="006F2BC3">
              <w:t xml:space="preserve"> </w:t>
            </w:r>
          </w:p>
        </w:tc>
        <w:tc>
          <w:tcPr>
            <w:tcW w:w="7480" w:type="dxa"/>
            <w:gridSpan w:val="8"/>
            <w:vAlign w:val="bottom"/>
          </w:tcPr>
          <w:p w14:paraId="6AEC7EB4" w14:textId="0DC68712" w:rsidR="004D1738" w:rsidRPr="006F2BC3" w:rsidRDefault="004D173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AEC7EB6" w14:textId="77777777" w:rsidR="00C57C00" w:rsidRPr="006F2BC3" w:rsidRDefault="004D1738" w:rsidP="006F2BC3">
      <w:pPr>
        <w:pStyle w:val="renderubrik"/>
      </w:pPr>
      <w:bookmarkStart w:id="3" w:name="StartTalarLista"/>
      <w:bookmarkEnd w:id="3"/>
    </w:p>
    <w:p w14:paraId="6AEC7EB7" w14:textId="77777777" w:rsidR="00786E32" w:rsidRPr="00631228" w:rsidRDefault="004D173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C7EC3" w14:textId="77777777" w:rsidR="00086537" w:rsidRDefault="00A361CF">
      <w:pPr>
        <w:spacing w:after="0" w:line="240" w:lineRule="auto"/>
      </w:pPr>
      <w:r>
        <w:separator/>
      </w:r>
    </w:p>
  </w:endnote>
  <w:endnote w:type="continuationSeparator" w:id="0">
    <w:p w14:paraId="6AEC7EC5" w14:textId="77777777" w:rsidR="00086537" w:rsidRDefault="00A3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7EBB" w14:textId="56450A7C" w:rsidR="00BE4728" w:rsidRDefault="00A361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D1738">
      <w:rPr>
        <w:noProof/>
      </w:rPr>
      <w:t>2</w:t>
    </w:r>
    <w:r>
      <w:fldChar w:fldCharType="end"/>
    </w:r>
    <w:r>
      <w:t xml:space="preserve"> (</w:t>
    </w:r>
    <w:r w:rsidR="004D1738">
      <w:rPr>
        <w:noProof/>
      </w:rPr>
      <w:fldChar w:fldCharType="begin"/>
    </w:r>
    <w:r w:rsidR="004D1738">
      <w:rPr>
        <w:noProof/>
      </w:rPr>
      <w:instrText xml:space="preserve"> NUMPAGES </w:instrText>
    </w:r>
    <w:r w:rsidR="004D1738">
      <w:rPr>
        <w:noProof/>
      </w:rPr>
      <w:fldChar w:fldCharType="separate"/>
    </w:r>
    <w:r w:rsidR="004D1738">
      <w:rPr>
        <w:noProof/>
      </w:rPr>
      <w:t>2</w:t>
    </w:r>
    <w:r w:rsidR="004D1738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7EBE" w14:textId="2DC9F382" w:rsidR="00BE4728" w:rsidRDefault="00A361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D1738">
      <w:rPr>
        <w:noProof/>
      </w:rPr>
      <w:t>1</w:t>
    </w:r>
    <w:r>
      <w:fldChar w:fldCharType="end"/>
    </w:r>
    <w:r>
      <w:t xml:space="preserve"> (</w:t>
    </w:r>
    <w:r w:rsidR="004D1738">
      <w:rPr>
        <w:noProof/>
      </w:rPr>
      <w:fldChar w:fldCharType="begin"/>
    </w:r>
    <w:r w:rsidR="004D1738">
      <w:rPr>
        <w:noProof/>
      </w:rPr>
      <w:instrText xml:space="preserve"> NUMPAGES </w:instrText>
    </w:r>
    <w:r w:rsidR="004D1738">
      <w:rPr>
        <w:noProof/>
      </w:rPr>
      <w:fldChar w:fldCharType="separate"/>
    </w:r>
    <w:r w:rsidR="004D1738">
      <w:rPr>
        <w:noProof/>
      </w:rPr>
      <w:t>2</w:t>
    </w:r>
    <w:r w:rsidR="004D1738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7EBF" w14:textId="77777777" w:rsidR="00086537" w:rsidRDefault="00A361CF">
      <w:pPr>
        <w:spacing w:after="0" w:line="240" w:lineRule="auto"/>
      </w:pPr>
      <w:r>
        <w:separator/>
      </w:r>
    </w:p>
  </w:footnote>
  <w:footnote w:type="continuationSeparator" w:id="0">
    <w:p w14:paraId="6AEC7EC1" w14:textId="77777777" w:rsidR="00086537" w:rsidRDefault="00A3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7EB8" w14:textId="7515E891" w:rsidR="00BE4728" w:rsidRDefault="004D173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E8579F">
      <w:t>Fredagen den 5 april 2019</w:t>
    </w:r>
    <w:r>
      <w:fldChar w:fldCharType="end"/>
    </w:r>
    <w:r w:rsidR="00A361CF">
      <w:fldChar w:fldCharType="begin"/>
    </w:r>
    <w:r w:rsidR="00A361CF"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E8579F">
      <w:instrText>slutlig</w:instrText>
    </w:r>
    <w:r>
      <w:fldChar w:fldCharType="end"/>
    </w:r>
    <w:r w:rsidR="00A361CF">
      <w:instrText xml:space="preserve"> = "preliminär" " (preliminärt)" "" </w:instrText>
    </w:r>
    <w:r w:rsidR="00A361CF">
      <w:fldChar w:fldCharType="end"/>
    </w:r>
    <w:r w:rsidR="00A361CF">
      <w:tab/>
    </w:r>
  </w:p>
  <w:p w14:paraId="6AEC7EB9" w14:textId="77777777" w:rsidR="00BE4728" w:rsidRDefault="00A361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AEC7EBA" w14:textId="77777777" w:rsidR="00BE4728" w:rsidRDefault="004D17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7EBC" w14:textId="77777777" w:rsidR="00BE4728" w:rsidRDefault="004D173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AEC7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6AEC7EBD" w14:textId="5E90A05F" w:rsidR="00BE4728" w:rsidRDefault="00A361CF">
    <w:pPr>
      <w:pStyle w:val="Dokumentrubrik"/>
      <w:spacing w:after="360"/>
    </w:pPr>
    <w:r>
      <w:fldChar w:fldCharType="begin"/>
    </w:r>
    <w:r>
      <w:instrText xml:space="preserve"> if </w:instrText>
    </w:r>
    <w:r w:rsidR="004D1738">
      <w:fldChar w:fldCharType="begin"/>
    </w:r>
    <w:r w:rsidR="004D1738">
      <w:instrText xml:space="preserve"> DOCPROPERTY  Status </w:instrText>
    </w:r>
    <w:r w:rsidR="004D1738">
      <w:fldChar w:fldCharType="separate"/>
    </w:r>
    <w:r w:rsidR="00E8579F">
      <w:instrText>slutlig</w:instrText>
    </w:r>
    <w:r w:rsidR="004D1738">
      <w:fldChar w:fldCharType="end"/>
    </w:r>
    <w:r>
      <w:instrText xml:space="preserve"> = "preliminär" "Preliminär t" "T" </w:instrText>
    </w:r>
    <w:r>
      <w:fldChar w:fldCharType="separate"/>
    </w:r>
    <w:r w:rsidR="004D1738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BEAF332">
      <w:start w:val="1"/>
      <w:numFmt w:val="decimal"/>
      <w:lvlText w:val="%1"/>
      <w:legacy w:legacy="1" w:legacySpace="0" w:legacyIndent="0"/>
      <w:lvlJc w:val="left"/>
    </w:lvl>
    <w:lvl w:ilvl="1" w:tplc="7B026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60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C7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E2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C1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2A6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C3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6D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E186012">
      <w:start w:val="1"/>
      <w:numFmt w:val="decimal"/>
      <w:lvlText w:val="%1"/>
      <w:legacy w:legacy="1" w:legacySpace="0" w:legacyIndent="0"/>
      <w:lvlJc w:val="left"/>
    </w:lvl>
    <w:lvl w:ilvl="1" w:tplc="E8C2F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8D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85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48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86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CD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67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00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3DBA"/>
    <w:rsid w:val="00086537"/>
    <w:rsid w:val="002659DC"/>
    <w:rsid w:val="004D1738"/>
    <w:rsid w:val="005A3DBA"/>
    <w:rsid w:val="00644C30"/>
    <w:rsid w:val="008E68A8"/>
    <w:rsid w:val="00A361CF"/>
    <w:rsid w:val="00E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7E3A"/>
  <w15:docId w15:val="{8E17559A-315C-474F-9681-B3994CCD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2019-04-05</SAFIR_Sammantradesdatum_Doc>
    <SAFIR_SammantradeID xmlns="C07A1A6C-0B19-41D9-BDF8-F523BA3921EB">8c8a44c4-ce00-4e27-bd53-0f47241f7a4d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EB1E69-265E-459B-A3F4-0620DB109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12</TotalTime>
  <Pages>2</Pages>
  <Words>289</Words>
  <Characters>1516</Characters>
  <Application>Microsoft Office Word</Application>
  <DocSecurity>0</DocSecurity>
  <Lines>151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15</cp:revision>
  <cp:lastPrinted>2019-04-04T15:54:00Z</cp:lastPrinted>
  <dcterms:created xsi:type="dcterms:W3CDTF">2013-09-04T06:47:00Z</dcterms:created>
  <dcterms:modified xsi:type="dcterms:W3CDTF">2019-04-04T17:22:00Z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5 april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