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90F" w:rsidRPr="0098513F" w:rsidRDefault="006D790F" w:rsidP="00E92A6E">
      <w:pPr>
        <w:pStyle w:val="Hemstlrubrik"/>
      </w:pPr>
      <w:r w:rsidRPr="0098513F">
        <w:t>Förslag till riksdagsbeslut</w:t>
      </w:r>
    </w:p>
    <w:p w:rsidR="00E05A25" w:rsidRPr="0098513F" w:rsidRDefault="00E05A25">
      <w:pPr>
        <w:pStyle w:val="Hemstlatt"/>
        <w:ind w:left="0"/>
      </w:pPr>
      <w:r w:rsidRPr="0098513F">
        <w:t>Riksdagen tillkännager för regeringen som sin mening vad i motionen anförs om lönebidrag.</w:t>
      </w:r>
    </w:p>
    <w:p w:rsidR="006D790F" w:rsidRPr="0098513F" w:rsidRDefault="006D790F" w:rsidP="006D790F">
      <w:pPr>
        <w:pStyle w:val="Rubrik1"/>
      </w:pPr>
      <w:r w:rsidRPr="0098513F">
        <w:t>Motivering</w:t>
      </w:r>
    </w:p>
    <w:p w:rsidR="006D790F" w:rsidRPr="0098513F" w:rsidRDefault="006D790F" w:rsidP="006D790F">
      <w:pPr>
        <w:autoSpaceDE w:val="0"/>
        <w:autoSpaceDN w:val="0"/>
        <w:adjustRightInd w:val="0"/>
      </w:pPr>
      <w:r w:rsidRPr="0098513F">
        <w:t>Under senare år har antalet människor som gått från ett aktivt yrkesliv till sjukersättning inom ramen för socialförsäkringen markant ökat. Skälen till sjukersättningen är att man har en arbetsförmåga som är nedsatt och som prövats inom ramen för gällande lagstiftning. Inte sällan rör det sig om en nedsatt arbetsförmåga som har sin grund i ohälsa förknippad med tidigare arbete.</w:t>
      </w:r>
    </w:p>
    <w:p w:rsidR="006D790F" w:rsidRPr="0098513F" w:rsidRDefault="006D790F" w:rsidP="00926585">
      <w:pPr>
        <w:pStyle w:val="Normaltindrag"/>
      </w:pPr>
      <w:r w:rsidRPr="0098513F">
        <w:t xml:space="preserve">En rad åtgärder har vidtagits för att stimulera personer med sjukersättning att pröva återgång till arbete på en förändrad arbetsmarknad. Bland annat finns möjlighet till vilande sjukersättning under den tid man prövar återgång till arbetsmarknaden eller </w:t>
      </w:r>
      <w:r w:rsidR="00926585" w:rsidRPr="0098513F">
        <w:t xml:space="preserve">att </w:t>
      </w:r>
      <w:r w:rsidRPr="0098513F">
        <w:t>via lönebidrag ge möjlighet till viss subvention</w:t>
      </w:r>
      <w:r w:rsidRPr="0098513F">
        <w:t>e</w:t>
      </w:r>
      <w:r w:rsidRPr="0098513F">
        <w:t>ring av lönekostnaderna för arbetsgivaren. Signalerna från föreningslivet om behovet av översyn av lönebidragen har under åren varit starka.</w:t>
      </w:r>
    </w:p>
    <w:p w:rsidR="006D790F" w:rsidRPr="0098513F" w:rsidRDefault="006D790F" w:rsidP="00926585">
      <w:pPr>
        <w:pStyle w:val="Normaltindrag"/>
      </w:pPr>
      <w:r w:rsidRPr="0098513F">
        <w:t>För att människor med olika former av arbetshandikapp ska kunna åte</w:t>
      </w:r>
      <w:r w:rsidRPr="0098513F">
        <w:t>r</w:t>
      </w:r>
      <w:r w:rsidRPr="0098513F">
        <w:t>komma på arbetsmarknaden finns skäl att utöka antalet lönebidrag liksom att höja nivån på det tak som idag gäller. Härigenom blir det en bättre anpassning till gällande löneläge på arbetsmarknaden.</w:t>
      </w:r>
    </w:p>
    <w:p w:rsidR="006D790F" w:rsidRPr="0098513F" w:rsidRDefault="006D790F" w:rsidP="00926585">
      <w:pPr>
        <w:pStyle w:val="Normaltindrag"/>
      </w:pPr>
      <w:r w:rsidRPr="0098513F">
        <w:t>Även redan anställda kan vara i behov av lönebidrag i stället för att hamna i arbetslöshet. Om en redan anställd drabbas av arbetsoförmåga är det inte alltid lätt för arbetsgivaren att hitta ett arbete som den anställde klarar av fullt ut. Ett kompletterande lönebidrag kan då göra att han eller hon kan få behålla sitt 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513F">
        <w:trPr>
          <w:cantSplit/>
        </w:trPr>
        <w:tc>
          <w:tcPr>
            <w:tcW w:w="3046" w:type="dxa"/>
          </w:tcPr>
          <w:p w:rsidR="00E05A25" w:rsidRPr="0098513F" w:rsidRDefault="00E05A25">
            <w:pPr>
              <w:pStyle w:val="UnderskriftDatum"/>
              <w:spacing w:before="240"/>
            </w:pPr>
            <w:r w:rsidRPr="0098513F">
              <w:lastRenderedPageBreak/>
              <w:t>Stockholm den 24 oktober 2006</w:t>
            </w:r>
          </w:p>
        </w:tc>
        <w:tc>
          <w:tcPr>
            <w:tcW w:w="3047" w:type="dxa"/>
          </w:tcPr>
          <w:p w:rsidR="00E05A25" w:rsidRPr="0098513F" w:rsidRDefault="00E05A25">
            <w:pPr>
              <w:pStyle w:val="Underskrifter"/>
              <w:spacing w:before="240"/>
            </w:pPr>
          </w:p>
        </w:tc>
      </w:tr>
      <w:tr w:rsidR="00000000" w:rsidRPr="0098513F">
        <w:trPr>
          <w:cantSplit/>
        </w:trPr>
        <w:tc>
          <w:tcPr>
            <w:tcW w:w="3046" w:type="dxa"/>
          </w:tcPr>
          <w:p w:rsidR="00E05A25" w:rsidRPr="0098513F" w:rsidRDefault="00E05A25">
            <w:pPr>
              <w:pStyle w:val="Underskrifter"/>
            </w:pPr>
            <w:r w:rsidRPr="0098513F">
              <w:t>Göte Wahlström (s)</w:t>
            </w:r>
          </w:p>
        </w:tc>
        <w:tc>
          <w:tcPr>
            <w:tcW w:w="3046" w:type="dxa"/>
          </w:tcPr>
          <w:p w:rsidR="00E05A25" w:rsidRPr="0098513F" w:rsidRDefault="00E05A25">
            <w:pPr>
              <w:pStyle w:val="Underskrifter"/>
            </w:pPr>
          </w:p>
        </w:tc>
      </w:tr>
      <w:tr w:rsidR="00000000" w:rsidRPr="0098513F">
        <w:trPr>
          <w:cantSplit/>
        </w:trPr>
        <w:tc>
          <w:tcPr>
            <w:tcW w:w="3046" w:type="dxa"/>
          </w:tcPr>
          <w:p w:rsidR="00E05A25" w:rsidRPr="0098513F" w:rsidRDefault="00E05A25">
            <w:pPr>
              <w:pStyle w:val="Underskrifter"/>
            </w:pPr>
            <w:r w:rsidRPr="0098513F">
              <w:t>Carina Hägg (s)</w:t>
            </w:r>
          </w:p>
        </w:tc>
        <w:tc>
          <w:tcPr>
            <w:tcW w:w="3046" w:type="dxa"/>
          </w:tcPr>
          <w:p w:rsidR="00E05A25" w:rsidRPr="0098513F" w:rsidRDefault="00E05A25">
            <w:pPr>
              <w:pStyle w:val="Underskrifter"/>
            </w:pPr>
            <w:r w:rsidRPr="0098513F">
              <w:t>Margareta Persson (s)</w:t>
            </w:r>
          </w:p>
        </w:tc>
      </w:tr>
      <w:tr w:rsidR="00000000" w:rsidRPr="0098513F">
        <w:trPr>
          <w:cantSplit/>
        </w:trPr>
        <w:tc>
          <w:tcPr>
            <w:tcW w:w="3046" w:type="dxa"/>
          </w:tcPr>
          <w:p w:rsidR="00E05A25" w:rsidRPr="0098513F" w:rsidRDefault="00E05A25">
            <w:pPr>
              <w:pStyle w:val="Underskrifter"/>
            </w:pPr>
            <w:r w:rsidRPr="0098513F">
              <w:t>Helene Petersson (s)</w:t>
            </w:r>
          </w:p>
        </w:tc>
        <w:tc>
          <w:tcPr>
            <w:tcW w:w="3046" w:type="dxa"/>
          </w:tcPr>
          <w:p w:rsidR="00E05A25" w:rsidRPr="0098513F" w:rsidRDefault="00E05A25">
            <w:pPr>
              <w:pStyle w:val="Underskrifter"/>
            </w:pPr>
            <w:r w:rsidRPr="0098513F">
              <w:t>Thomas Strand (s)</w:t>
            </w:r>
          </w:p>
        </w:tc>
      </w:tr>
    </w:tbl>
    <w:p w:rsidR="006D790F" w:rsidRPr="0098513F" w:rsidRDefault="006D790F" w:rsidP="00926585">
      <w:pPr>
        <w:pStyle w:val="Normaltindrag"/>
      </w:pPr>
    </w:p>
    <w:sectPr w:rsidR="006D790F" w:rsidRPr="0098513F" w:rsidSect="009265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A25" w:rsidRPr="0098513F" w:rsidRDefault="00E05A25">
      <w:r w:rsidRPr="0098513F">
        <w:separator/>
      </w:r>
    </w:p>
  </w:endnote>
  <w:endnote w:type="continuationSeparator" w:id="0">
    <w:p w:rsidR="00E05A25" w:rsidRPr="0098513F" w:rsidRDefault="00E05A25">
      <w:r w:rsidRPr="009851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585" w:rsidRPr="0098513F" w:rsidRDefault="0098513F" w:rsidP="00926585">
    <w:pPr>
      <w:pStyle w:val="Sidfot"/>
    </w:pPr>
    <w:r w:rsidRPr="009851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4734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585" w:rsidRDefault="00E05A25">
                          <w:pPr>
                            <w:pStyle w:val="NormalS5sidnrV"/>
                          </w:pPr>
                          <w:r>
                            <w:fldChar w:fldCharType="begin"/>
                          </w:r>
                          <w:r w:rsidR="0092658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6585" w:rsidRDefault="00E05A25">
                    <w:pPr>
                      <w:pStyle w:val="NormalS5sidnrV"/>
                    </w:pPr>
                    <w:r>
                      <w:fldChar w:fldCharType="begin"/>
                    </w:r>
                    <w:r w:rsidR="0092658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A6E" w:rsidRPr="0098513F" w:rsidRDefault="0098513F" w:rsidP="00926585">
    <w:pPr>
      <w:pStyle w:val="Sidfot"/>
    </w:pPr>
    <w:r w:rsidRPr="009851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389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585" w:rsidRDefault="00E05A25">
                          <w:pPr>
                            <w:pStyle w:val="NormalS5sidnrH"/>
                            <w:ind w:right="0"/>
                          </w:pPr>
                          <w:r>
                            <w:fldChar w:fldCharType="begin"/>
                          </w:r>
                          <w:r w:rsidR="00926585">
                            <w:instrText xml:space="preserve"> PAGE *\charformat</w:instrText>
                          </w:r>
                          <w:r>
                            <w:fldChar w:fldCharType="separate"/>
                          </w:r>
                          <w:r w:rsidR="0092658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6585" w:rsidRDefault="00E05A25">
                    <w:pPr>
                      <w:pStyle w:val="NormalS5sidnrH"/>
                      <w:ind w:right="0"/>
                    </w:pPr>
                    <w:r>
                      <w:fldChar w:fldCharType="begin"/>
                    </w:r>
                    <w:r w:rsidR="00926585">
                      <w:instrText xml:space="preserve"> PAGE *\charformat</w:instrText>
                    </w:r>
                    <w:r>
                      <w:fldChar w:fldCharType="separate"/>
                    </w:r>
                    <w:r w:rsidR="0092658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A6E" w:rsidRPr="0098513F" w:rsidRDefault="0098513F" w:rsidP="00926585">
    <w:pPr>
      <w:pStyle w:val="Sidfot"/>
    </w:pPr>
    <w:r w:rsidRPr="009851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0249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585" w:rsidRDefault="00E05A25">
                          <w:pPr>
                            <w:pStyle w:val="NormalS5sidnrH"/>
                            <w:ind w:right="0"/>
                          </w:pPr>
                          <w:r>
                            <w:fldChar w:fldCharType="begin"/>
                          </w:r>
                          <w:r w:rsidR="0092658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6585" w:rsidRDefault="00E05A25">
                    <w:pPr>
                      <w:pStyle w:val="NormalS5sidnrH"/>
                      <w:ind w:right="0"/>
                    </w:pPr>
                    <w:r>
                      <w:fldChar w:fldCharType="begin"/>
                    </w:r>
                    <w:r w:rsidR="0092658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A25" w:rsidRPr="0098513F" w:rsidRDefault="00E05A25">
      <w:r w:rsidRPr="0098513F">
        <w:separator/>
      </w:r>
    </w:p>
  </w:footnote>
  <w:footnote w:type="continuationSeparator" w:id="0">
    <w:p w:rsidR="00E05A25" w:rsidRPr="0098513F" w:rsidRDefault="00E05A25">
      <w:r w:rsidRPr="009851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585" w:rsidRPr="0098513F" w:rsidRDefault="0098513F" w:rsidP="00926585">
    <w:pPr>
      <w:pStyle w:val="Sidhuvud"/>
    </w:pPr>
    <w:r w:rsidRPr="009851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106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585" w:rsidRDefault="00E05A25">
                          <w:pPr>
                            <w:pStyle w:val="KantRubrikS5V"/>
                          </w:pPr>
                          <w:r>
                            <w:fldChar w:fldCharType="begin"/>
                          </w:r>
                          <w:r w:rsidR="00926585">
                            <w:instrText xml:space="preserve"> DOCPROPERTY "YearUser" *\charformat </w:instrText>
                          </w:r>
                          <w:r>
                            <w:fldChar w:fldCharType="separate"/>
                          </w:r>
                          <w:r w:rsidR="00926585">
                            <w:t>2006/07</w:t>
                          </w:r>
                          <w:r>
                            <w:fldChar w:fldCharType="end"/>
                          </w:r>
                          <w:r w:rsidR="00926585">
                            <w:t>:</w:t>
                          </w:r>
                          <w:r>
                            <w:fldChar w:fldCharType="begin"/>
                          </w:r>
                          <w:r w:rsidR="00926585">
                            <w:instrText xml:space="preserve"> DOCPROPERTY "Motionsnummer" *\charformat </w:instrText>
                          </w:r>
                          <w:r>
                            <w:fldChar w:fldCharType="separate"/>
                          </w:r>
                          <w:r w:rsidR="00926585">
                            <w:t>A231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6585" w:rsidRDefault="00E05A25">
                    <w:pPr>
                      <w:pStyle w:val="KantRubrikS5V"/>
                    </w:pPr>
                    <w:r>
                      <w:fldChar w:fldCharType="begin"/>
                    </w:r>
                    <w:r w:rsidR="00926585">
                      <w:instrText xml:space="preserve"> DOCPROPERTY "YearUser" *\charformat </w:instrText>
                    </w:r>
                    <w:r>
                      <w:fldChar w:fldCharType="separate"/>
                    </w:r>
                    <w:r w:rsidR="00926585">
                      <w:t>2006/07</w:t>
                    </w:r>
                    <w:r>
                      <w:fldChar w:fldCharType="end"/>
                    </w:r>
                    <w:r w:rsidR="00926585">
                      <w:t>:</w:t>
                    </w:r>
                    <w:r>
                      <w:fldChar w:fldCharType="begin"/>
                    </w:r>
                    <w:r w:rsidR="00926585">
                      <w:instrText xml:space="preserve"> DOCPROPERTY "Motionsnummer" *\charformat </w:instrText>
                    </w:r>
                    <w:r>
                      <w:fldChar w:fldCharType="separate"/>
                    </w:r>
                    <w:r w:rsidR="00926585">
                      <w:t>A231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A6E" w:rsidRPr="0098513F" w:rsidRDefault="0098513F" w:rsidP="00926585">
    <w:pPr>
      <w:pStyle w:val="Sidhuvud"/>
    </w:pPr>
    <w:r w:rsidRPr="009851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6684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585" w:rsidRDefault="00E05A25">
                          <w:pPr>
                            <w:pStyle w:val="KantRubrikS5H"/>
                            <w:ind w:right="0"/>
                          </w:pPr>
                          <w:r>
                            <w:fldChar w:fldCharType="begin"/>
                          </w:r>
                          <w:r w:rsidR="00926585">
                            <w:instrText xml:space="preserve"> DOCPROPERTY "YearUser" *\charformat </w:instrText>
                          </w:r>
                          <w:r>
                            <w:fldChar w:fldCharType="separate"/>
                          </w:r>
                          <w:r w:rsidR="00926585">
                            <w:t>2006/07</w:t>
                          </w:r>
                          <w:r>
                            <w:fldChar w:fldCharType="end"/>
                          </w:r>
                          <w:r w:rsidR="00926585">
                            <w:t>:</w:t>
                          </w:r>
                          <w:r>
                            <w:fldChar w:fldCharType="begin"/>
                          </w:r>
                          <w:r w:rsidR="00926585">
                            <w:instrText xml:space="preserve"> DOCPROPERTY "Motionsnummer" *\charformat </w:instrText>
                          </w:r>
                          <w:r>
                            <w:fldChar w:fldCharType="separate"/>
                          </w:r>
                          <w:r w:rsidR="00926585">
                            <w:t>A231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6585" w:rsidRDefault="00E05A25">
                    <w:pPr>
                      <w:pStyle w:val="KantRubrikS5H"/>
                      <w:ind w:right="0"/>
                    </w:pPr>
                    <w:r>
                      <w:fldChar w:fldCharType="begin"/>
                    </w:r>
                    <w:r w:rsidR="00926585">
                      <w:instrText xml:space="preserve"> DOCPROPERTY "YearUser" *\charformat </w:instrText>
                    </w:r>
                    <w:r>
                      <w:fldChar w:fldCharType="separate"/>
                    </w:r>
                    <w:r w:rsidR="00926585">
                      <w:t>2006/07</w:t>
                    </w:r>
                    <w:r>
                      <w:fldChar w:fldCharType="end"/>
                    </w:r>
                    <w:r w:rsidR="00926585">
                      <w:t>:</w:t>
                    </w:r>
                    <w:r>
                      <w:fldChar w:fldCharType="begin"/>
                    </w:r>
                    <w:r w:rsidR="00926585">
                      <w:instrText xml:space="preserve"> DOCPROPERTY "Motionsnummer" *\charformat </w:instrText>
                    </w:r>
                    <w:r>
                      <w:fldChar w:fldCharType="separate"/>
                    </w:r>
                    <w:r w:rsidR="00926585">
                      <w:t>A231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A25" w:rsidRPr="0098513F" w:rsidRDefault="00E05A25">
    <w:pPr>
      <w:pStyle w:val="FSHNormal"/>
      <w:tabs>
        <w:tab w:val="right" w:pos="5840"/>
      </w:tabs>
    </w:pPr>
    <w:r w:rsidRPr="0098513F">
      <w:br/>
    </w:r>
    <w:r w:rsidRPr="0098513F">
      <w:fldChar w:fldCharType="begin" w:fldLock="1"/>
    </w:r>
    <w:r w:rsidRPr="0098513F">
      <w:instrText xml:space="preserve"> DOCPROPERTY</w:instrText>
    </w:r>
    <w:r w:rsidRPr="0098513F">
      <w:rPr>
        <w:sz w:val="18"/>
      </w:rPr>
      <w:instrText xml:space="preserve"> "YearUser" *\charformat </w:instrText>
    </w:r>
    <w:r w:rsidRPr="0098513F">
      <w:fldChar w:fldCharType="separate"/>
    </w:r>
    <w:r w:rsidRPr="0098513F">
      <w:t>2006/07</w:t>
    </w:r>
    <w:r w:rsidRPr="0098513F">
      <w:fldChar w:fldCharType="end"/>
    </w:r>
    <w:r w:rsidRPr="0098513F">
      <w:t xml:space="preserve"> </w:t>
    </w:r>
    <w:r w:rsidRPr="0098513F">
      <w:tab/>
      <w:t xml:space="preserve">mnr: </w:t>
    </w:r>
    <w:r w:rsidRPr="0098513F">
      <w:fldChar w:fldCharType="begin" w:fldLock="1"/>
    </w:r>
    <w:r w:rsidRPr="0098513F">
      <w:instrText xml:space="preserve"> DOCPROPERTY</w:instrText>
    </w:r>
    <w:r w:rsidRPr="0098513F">
      <w:rPr>
        <w:sz w:val="18"/>
      </w:rPr>
      <w:instrText xml:space="preserve"> "Motionsnummer" *\charformat </w:instrText>
    </w:r>
    <w:r w:rsidRPr="0098513F">
      <w:fldChar w:fldCharType="separate"/>
    </w:r>
    <w:r w:rsidRPr="0098513F">
      <w:t>A231</w:t>
    </w:r>
    <w:r w:rsidRPr="0098513F">
      <w:fldChar w:fldCharType="end"/>
    </w:r>
    <w:r w:rsidRPr="0098513F">
      <w:br/>
    </w:r>
    <w:r w:rsidRPr="0098513F">
      <w:fldChar w:fldCharType="begin" w:fldLock="1"/>
    </w:r>
    <w:r w:rsidRPr="0098513F">
      <w:instrText xml:space="preserve"> DOCPROPERTY</w:instrText>
    </w:r>
    <w:r w:rsidRPr="0098513F">
      <w:rPr>
        <w:sz w:val="18"/>
      </w:rPr>
      <w:instrText xml:space="preserve"> "Samling" *\charformat </w:instrText>
    </w:r>
    <w:r w:rsidRPr="0098513F">
      <w:fldChar w:fldCharType="end"/>
    </w:r>
    <w:r w:rsidRPr="0098513F">
      <w:tab/>
      <w:t xml:space="preserve">pnr: </w:t>
    </w:r>
    <w:r w:rsidRPr="0098513F">
      <w:fldChar w:fldCharType="begin" w:fldLock="1"/>
    </w:r>
    <w:r w:rsidRPr="0098513F">
      <w:instrText xml:space="preserve"> DOCPROPERTY</w:instrText>
    </w:r>
    <w:r w:rsidRPr="0098513F">
      <w:rPr>
        <w:sz w:val="18"/>
      </w:rPr>
      <w:instrText xml:space="preserve"> "Partinummer" *\charformat </w:instrText>
    </w:r>
    <w:r w:rsidRPr="0098513F">
      <w:fldChar w:fldCharType="separate"/>
    </w:r>
    <w:r w:rsidRPr="0098513F">
      <w:t>s66060</w:t>
    </w:r>
    <w:r w:rsidRPr="0098513F">
      <w:fldChar w:fldCharType="end"/>
    </w:r>
  </w:p>
  <w:p w:rsidR="00E05A25" w:rsidRPr="0098513F" w:rsidRDefault="00E05A25">
    <w:pPr>
      <w:pStyle w:val="FSHRub1"/>
    </w:pPr>
    <w:r w:rsidRPr="0098513F">
      <w:t>Motion till riksdagen</w:t>
    </w:r>
    <w:r w:rsidRPr="0098513F">
      <w:br/>
    </w:r>
    <w:r w:rsidRPr="0098513F">
      <w:fldChar w:fldCharType="begin" w:fldLock="1"/>
    </w:r>
    <w:r w:rsidRPr="0098513F">
      <w:instrText xml:space="preserve"> DOCPROPERTY "YearUser" *\charformat </w:instrText>
    </w:r>
    <w:r w:rsidRPr="0098513F">
      <w:fldChar w:fldCharType="separate"/>
    </w:r>
    <w:r w:rsidRPr="0098513F">
      <w:t>2006/07</w:t>
    </w:r>
    <w:r w:rsidRPr="0098513F">
      <w:fldChar w:fldCharType="end"/>
    </w:r>
    <w:r w:rsidRPr="0098513F">
      <w:t>:</w:t>
    </w:r>
    <w:r w:rsidRPr="0098513F">
      <w:fldChar w:fldCharType="begin" w:fldLock="1"/>
    </w:r>
    <w:r w:rsidRPr="0098513F">
      <w:instrText xml:space="preserve"> DOCPROPERTY "Motionsnummer" *\charformat </w:instrText>
    </w:r>
    <w:r w:rsidRPr="0098513F">
      <w:fldChar w:fldCharType="separate"/>
    </w:r>
    <w:r w:rsidRPr="0098513F">
      <w:t>A231</w:t>
    </w:r>
    <w:r w:rsidRPr="0098513F">
      <w:fldChar w:fldCharType="end"/>
    </w:r>
  </w:p>
  <w:p w:rsidR="00E05A25" w:rsidRPr="0098513F" w:rsidRDefault="00E05A25">
    <w:pPr>
      <w:pStyle w:val="FSHNormalS5"/>
    </w:pPr>
    <w:r w:rsidRPr="0098513F">
      <w:fldChar w:fldCharType="begin" w:fldLock="1"/>
    </w:r>
    <w:r w:rsidRPr="0098513F">
      <w:instrText xml:space="preserve"> DOCPROPERTY "MotionarText" *\charformat </w:instrText>
    </w:r>
    <w:r w:rsidRPr="0098513F">
      <w:fldChar w:fldCharType="separate"/>
    </w:r>
    <w:r w:rsidRPr="0098513F">
      <w:t>av Göte Wahlström m.fl. (s)</w:t>
    </w:r>
    <w:r w:rsidRPr="0098513F">
      <w:fldChar w:fldCharType="end"/>
    </w:r>
    <w:r w:rsidRPr="0098513F">
      <w:br/>
    </w:r>
    <w:r w:rsidRPr="0098513F">
      <w:fldChar w:fldCharType="begin" w:fldLock="1"/>
    </w:r>
    <w:r w:rsidRPr="0098513F">
      <w:instrText xml:space="preserve"> DOCPROPERTY "SvarFrasKort" *\charformat </w:instrText>
    </w:r>
    <w:r w:rsidRPr="0098513F">
      <w:fldChar w:fldCharType="end"/>
    </w:r>
  </w:p>
  <w:p w:rsidR="00E05A25" w:rsidRPr="0098513F" w:rsidRDefault="00E05A25">
    <w:pPr>
      <w:pStyle w:val="FSHTitel"/>
    </w:pPr>
    <w:r w:rsidRPr="0098513F">
      <w:fldChar w:fldCharType="begin" w:fldLock="1"/>
    </w:r>
    <w:r w:rsidRPr="0098513F">
      <w:instrText xml:space="preserve"> DOCPROPERTY</w:instrText>
    </w:r>
    <w:r w:rsidRPr="0098513F">
      <w:rPr>
        <w:sz w:val="18"/>
      </w:rPr>
      <w:instrText xml:space="preserve"> "RubrikSvar" *\charformat </w:instrText>
    </w:r>
    <w:r w:rsidRPr="0098513F">
      <w:fldChar w:fldCharType="separate"/>
    </w:r>
    <w:r w:rsidRPr="0098513F">
      <w:t>Lönebidraget</w:t>
    </w:r>
    <w:r w:rsidRPr="0098513F">
      <w:fldChar w:fldCharType="end"/>
    </w:r>
  </w:p>
  <w:p w:rsidR="00E05A25" w:rsidRPr="0098513F" w:rsidRDefault="00E05A25">
    <w:pPr>
      <w:pStyle w:val="Normal00"/>
    </w:pPr>
  </w:p>
  <w:p w:rsidR="00926585" w:rsidRPr="0098513F" w:rsidRDefault="009265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8067193">
    <w:abstractNumId w:val="13"/>
  </w:num>
  <w:num w:numId="2" w16cid:durableId="2048681000">
    <w:abstractNumId w:val="10"/>
  </w:num>
  <w:num w:numId="3" w16cid:durableId="829952129">
    <w:abstractNumId w:val="11"/>
  </w:num>
  <w:num w:numId="4" w16cid:durableId="1247304345">
    <w:abstractNumId w:val="12"/>
  </w:num>
  <w:num w:numId="5" w16cid:durableId="2048554921">
    <w:abstractNumId w:val="8"/>
  </w:num>
  <w:num w:numId="6" w16cid:durableId="1479688637">
    <w:abstractNumId w:val="3"/>
  </w:num>
  <w:num w:numId="7" w16cid:durableId="641809443">
    <w:abstractNumId w:val="2"/>
  </w:num>
  <w:num w:numId="8" w16cid:durableId="1134787323">
    <w:abstractNumId w:val="1"/>
  </w:num>
  <w:num w:numId="9" w16cid:durableId="1172182731">
    <w:abstractNumId w:val="0"/>
  </w:num>
  <w:num w:numId="10" w16cid:durableId="389422123">
    <w:abstractNumId w:val="9"/>
  </w:num>
  <w:num w:numId="11" w16cid:durableId="1429302816">
    <w:abstractNumId w:val="7"/>
  </w:num>
  <w:num w:numId="12" w16cid:durableId="574702454">
    <w:abstractNumId w:val="6"/>
  </w:num>
  <w:num w:numId="13" w16cid:durableId="1230581876">
    <w:abstractNumId w:val="5"/>
  </w:num>
  <w:num w:numId="14" w16cid:durableId="375392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6251CDF2-4482-4ECE-AB35-35FAE7AFD832},{BE505140-C6B7-4A61-8BC7-AD683366E765},{D76AF1E5-B576-4E14-BD0B-CCB5014CB7C9},{C9963F38-8E99-4D84-BBF6-1F7658DB410B},{DDBE9498-3A55-4D7A-95D3-CCE06C6DC72B}"/>
  </w:docVars>
  <w:rsids>
    <w:rsidRoot w:val="0098513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022A"/>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1140"/>
    <w:rsid w:val="00445271"/>
    <w:rsid w:val="00447A04"/>
    <w:rsid w:val="004527C3"/>
    <w:rsid w:val="00487F7A"/>
    <w:rsid w:val="004971B2"/>
    <w:rsid w:val="004A0504"/>
    <w:rsid w:val="004B5278"/>
    <w:rsid w:val="004E38D9"/>
    <w:rsid w:val="004E4AF7"/>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D790F"/>
    <w:rsid w:val="00727C6F"/>
    <w:rsid w:val="00740D6D"/>
    <w:rsid w:val="00743F76"/>
    <w:rsid w:val="00770030"/>
    <w:rsid w:val="00774959"/>
    <w:rsid w:val="00776D08"/>
    <w:rsid w:val="007852B2"/>
    <w:rsid w:val="0078595B"/>
    <w:rsid w:val="00794149"/>
    <w:rsid w:val="007B67A7"/>
    <w:rsid w:val="007C6092"/>
    <w:rsid w:val="007E119E"/>
    <w:rsid w:val="00846903"/>
    <w:rsid w:val="008F0A96"/>
    <w:rsid w:val="009062A0"/>
    <w:rsid w:val="00926585"/>
    <w:rsid w:val="009451E7"/>
    <w:rsid w:val="00956E7F"/>
    <w:rsid w:val="00970D4F"/>
    <w:rsid w:val="00971D70"/>
    <w:rsid w:val="0098513F"/>
    <w:rsid w:val="009A4377"/>
    <w:rsid w:val="009A6043"/>
    <w:rsid w:val="009D0673"/>
    <w:rsid w:val="009F1722"/>
    <w:rsid w:val="00A053C6"/>
    <w:rsid w:val="00A055B3"/>
    <w:rsid w:val="00A15D71"/>
    <w:rsid w:val="00A21BC5"/>
    <w:rsid w:val="00A736FF"/>
    <w:rsid w:val="00AA1434"/>
    <w:rsid w:val="00AB5000"/>
    <w:rsid w:val="00AC240B"/>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05A25"/>
    <w:rsid w:val="00E22893"/>
    <w:rsid w:val="00E349C2"/>
    <w:rsid w:val="00E360DE"/>
    <w:rsid w:val="00E5074A"/>
    <w:rsid w:val="00E521CB"/>
    <w:rsid w:val="00E728F6"/>
    <w:rsid w:val="00E75D28"/>
    <w:rsid w:val="00E84F25"/>
    <w:rsid w:val="00E92A6E"/>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42593D-7FF4-4E04-A8C3-13E982E7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1429</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s66060</vt:lpstr>
    </vt:vector>
  </TitlesOfParts>
  <Company>Riksdagen</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s66060</dc:title>
  <dc:subject>s66060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2025-12-16T23:25:00Z</dcterms:created>
  <dcterms:modified xsi:type="dcterms:W3CDTF">2025-12-16T23:25:00Z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Lönebidraget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Göte Wahlström m.fl. (s)</vt:lpwstr>
  </property>
  <property fmtid="{D5CDD505-2E9C-101B-9397-08002B2CF9AE}" pid="26" name="MotionarLista">
    <vt:lpwstr>Wahlström, Göte (s)\Hägg, Carina (s)\Persson, Margareta (s)\Petersson, Helene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Carina Hägg (s), Margareta Persson (s), Helene Petersson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20062007000000000115000660600069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20062007000000000115000660600069</vt:lpwstr>
  </property>
  <property fmtid="{D5CDD505-2E9C-101B-9397-08002B2CF9AE}" pid="50" name="nummer">
    <vt:lpwstr>231</vt:lpwstr>
  </property>
  <property fmtid="{D5CDD505-2E9C-101B-9397-08002B2CF9AE}" pid="51" name="utskottsbeteckning">
    <vt:lpwstr>A</vt:lpwstr>
  </property>
  <property fmtid="{D5CDD505-2E9C-101B-9397-08002B2CF9AE}" pid="52" name="GlobalUID">
    <vt:lpwstr>{F56FAF7A-8757-4C6F-ABE6-766EA386281C}</vt:lpwstr>
  </property>
  <property fmtid="{D5CDD505-2E9C-101B-9397-08002B2CF9AE}" pid="53" name="Överföringar">
    <vt:i4>0</vt:i4>
  </property>
  <property fmtid="{D5CDD505-2E9C-101B-9397-08002B2CF9AE}" pid="54" name="Checksum">
    <vt:lpwstr>*0004220222969*</vt:lpwstr>
  </property>
  <property fmtid="{D5CDD505-2E9C-101B-9397-08002B2CF9AE}" pid="55" name="skuggnummer">
    <vt:lpwstr>683</vt:lpwstr>
  </property>
  <property fmtid="{D5CDD505-2E9C-101B-9397-08002B2CF9AE}" pid="56" name="urixVersion">
    <vt:lpwstr>3.1.4.1</vt:lpwstr>
  </property>
  <property fmtid="{D5CDD505-2E9C-101B-9397-08002B2CF9AE}" pid="57" name="urixOrigin">
    <vt:lpwstr>070222 10:34:35.948</vt:lpwstr>
  </property>
  <property fmtid="{D5CDD505-2E9C-101B-9397-08002B2CF9AE}" pid="58" name="urixGuid">
    <vt:lpwstr>{898F6893-988E-4A06-BF5D-023D30DC5319}</vt:lpwstr>
  </property>
</Properties>
</file>