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BBF4C4B3A64BA8B07C72BDB6CCA944"/>
        </w:placeholder>
        <w15:appearance w15:val="hidden"/>
        <w:text/>
      </w:sdtPr>
      <w:sdtEndPr/>
      <w:sdtContent>
        <w:p w:rsidRPr="004E44DC" w:rsidR="00AF30DD" w:rsidP="00CC4C93" w:rsidRDefault="00AF30DD" w14:paraId="368BB9C8" w14:textId="77777777">
          <w:pPr>
            <w:pStyle w:val="Rubrik1"/>
          </w:pPr>
          <w:r w:rsidRPr="004E44DC">
            <w:t>Förslag till riksdagsbeslut</w:t>
          </w:r>
        </w:p>
      </w:sdtContent>
    </w:sdt>
    <w:sdt>
      <w:sdtPr>
        <w:alias w:val="Yrkande 1"/>
        <w:tag w:val="4c2552df-d6a3-4b35-adec-75bd58646a86"/>
        <w:id w:val="1326706961"/>
        <w:lock w:val="sdtLocked"/>
      </w:sdtPr>
      <w:sdtEndPr/>
      <w:sdtContent>
        <w:p w:rsidR="00251C3F" w:rsidRDefault="006572AA" w14:paraId="368BB9C9" w14:textId="77777777">
          <w:pPr>
            <w:pStyle w:val="Frslagstext"/>
          </w:pPr>
          <w:r>
            <w:t>Riksdagen ställer sig bakom det som anförs i motionen om krisberedskapens anslagsstruktur och tillkännager detta för regeringen.</w:t>
          </w:r>
        </w:p>
      </w:sdtContent>
    </w:sdt>
    <w:sdt>
      <w:sdtPr>
        <w:alias w:val="Yrkande 2"/>
        <w:tag w:val="6acd2555-e86f-43c4-8f57-a7a71618f7d7"/>
        <w:id w:val="-1737773972"/>
        <w:lock w:val="sdtLocked"/>
      </w:sdtPr>
      <w:sdtEndPr/>
      <w:sdtContent>
        <w:p w:rsidR="00251C3F" w:rsidRDefault="006572AA" w14:paraId="368BB9CA" w14:textId="77777777">
          <w:pPr>
            <w:pStyle w:val="Frslagstext"/>
          </w:pPr>
          <w:r>
            <w:t>Riksdagen ställer sig bakom det som anförs i motionen om att ta fram en nationell, samlad bild av kommunernas uppfyllnad av arbetet enligt lagen om skydd mot olyckor och tillkännager detta för regeringen.</w:t>
          </w:r>
        </w:p>
      </w:sdtContent>
    </w:sdt>
    <w:p w:rsidRPr="004E44DC" w:rsidR="00AF30DD" w:rsidP="00AF30DD" w:rsidRDefault="000156D9" w14:paraId="368BB9CB" w14:textId="77777777">
      <w:pPr>
        <w:pStyle w:val="Rubrik1"/>
      </w:pPr>
      <w:bookmarkStart w:name="MotionsStart" w:id="0"/>
      <w:bookmarkEnd w:id="0"/>
      <w:r w:rsidRPr="004E44DC">
        <w:t>Motivering</w:t>
      </w:r>
    </w:p>
    <w:p w:rsidRPr="004E44DC" w:rsidR="00556749" w:rsidP="00B53D64" w:rsidRDefault="00817352" w14:paraId="368BB9CC" w14:textId="29CAC53D">
      <w:pPr>
        <w:pStyle w:val="Normalutanindragellerluft"/>
      </w:pPr>
      <w:r w:rsidRPr="004E44DC">
        <w:t xml:space="preserve">Sverigedemokraterna har i ett flertal olika förslag påpekat </w:t>
      </w:r>
      <w:r w:rsidRPr="004E44DC" w:rsidR="006F40E9">
        <w:t>att Sverige till s</w:t>
      </w:r>
      <w:r w:rsidRPr="004E44DC">
        <w:t>t</w:t>
      </w:r>
      <w:r w:rsidRPr="004E44DC" w:rsidR="006F40E9">
        <w:t>o</w:t>
      </w:r>
      <w:r w:rsidRPr="004E44DC">
        <w:t>ra delar saknar en meningsfull organisation för civilförsvar och att krisberedskapen därmed h</w:t>
      </w:r>
      <w:r w:rsidR="004E44DC">
        <w:t>a</w:t>
      </w:r>
      <w:r w:rsidRPr="004E44DC">
        <w:t xml:space="preserve">r stora brister. </w:t>
      </w:r>
      <w:r w:rsidRPr="004E44DC" w:rsidR="00556749">
        <w:t>Riksrevisionens rapp</w:t>
      </w:r>
      <w:r w:rsidRPr="004E44DC">
        <w:t>ort understryker att denna bild är korrekt. Det är vår principiella inställning att hela organisationen för civ</w:t>
      </w:r>
      <w:r w:rsidRPr="004E44DC" w:rsidR="00556749">
        <w:t>i</w:t>
      </w:r>
      <w:r w:rsidRPr="004E44DC">
        <w:t>lt fö</w:t>
      </w:r>
      <w:r w:rsidRPr="004E44DC" w:rsidR="00556749">
        <w:t>r</w:t>
      </w:r>
      <w:r w:rsidRPr="004E44DC">
        <w:t xml:space="preserve">svar egentligen behöver göras om, men så länge vi har denna typ av organisation </w:t>
      </w:r>
      <w:r w:rsidRPr="004E44DC" w:rsidR="00556749">
        <w:t xml:space="preserve">så måste den fungera så bra som det är möjligt </w:t>
      </w:r>
      <w:r w:rsidRPr="004E44DC" w:rsidR="00931ABB">
        <w:t>i</w:t>
      </w:r>
      <w:r w:rsidR="004E44DC">
        <w:t>nom systemets begränsningar.</w:t>
      </w:r>
      <w:r w:rsidRPr="004E44DC" w:rsidR="00931ABB">
        <w:t xml:space="preserve"> I</w:t>
      </w:r>
      <w:r w:rsidR="00455C1E">
        <w:t xml:space="preserve"> Riksrevisionens</w:t>
      </w:r>
      <w:r w:rsidRPr="004E44DC" w:rsidR="00931ABB">
        <w:t xml:space="preserve"> granskning påpekar länsstyrelserna själva att de anser att det är ett problem att </w:t>
      </w:r>
      <w:r w:rsidR="004E44DC">
        <w:t xml:space="preserve">de </w:t>
      </w:r>
      <w:r w:rsidRPr="004E44DC" w:rsidR="00931ABB">
        <w:t>inte har bestämmanderätt eller ansvar för någon annan aktör på det här området.</w:t>
      </w:r>
      <w:r w:rsidRPr="004E44DC" w:rsidR="00F704F6">
        <w:t xml:space="preserve"> </w:t>
      </w:r>
      <w:r w:rsidRPr="004E44DC" w:rsidR="00F704F6">
        <w:lastRenderedPageBreak/>
        <w:t>Kommunerna själva efterfrågar mer stöd från länsstyrelserna, vilket indikerar att man på lokal nivå gör bedömningen att den egna kapaciteten inte räcker till.</w:t>
      </w:r>
    </w:p>
    <w:p w:rsidRPr="004E44DC" w:rsidR="00B53D64" w:rsidP="00B53D64" w:rsidRDefault="00582F43" w14:paraId="368BB9CD" w14:textId="62FD8D80">
      <w:pPr>
        <w:pStyle w:val="Normalutanindragellerluft"/>
      </w:pPr>
      <w:r w:rsidRPr="004E44DC">
        <w:t xml:space="preserve">Länsstyrelsernas anslagsstruktur är idag utformad på ett </w:t>
      </w:r>
      <w:r w:rsidRPr="004E44DC" w:rsidR="00556749">
        <w:t>s</w:t>
      </w:r>
      <w:r w:rsidRPr="004E44DC">
        <w:t xml:space="preserve">ätt som gör att en betydande andel av anslagen är så kallade projektanslag, vilket har medfört att anslagen till olika former </w:t>
      </w:r>
      <w:r w:rsidR="00455C1E">
        <w:t xml:space="preserve">av </w:t>
      </w:r>
      <w:r w:rsidRPr="004E44DC">
        <w:t>krisberedsk</w:t>
      </w:r>
      <w:r w:rsidRPr="004E44DC" w:rsidR="00556749">
        <w:t>a</w:t>
      </w:r>
      <w:r w:rsidRPr="004E44DC">
        <w:t>p</w:t>
      </w:r>
      <w:r w:rsidRPr="004E44DC" w:rsidR="00556749">
        <w:t>s</w:t>
      </w:r>
      <w:r w:rsidRPr="004E44DC">
        <w:t xml:space="preserve">arbete saknar kontinuitet och kan variera år från år. </w:t>
      </w:r>
      <w:r w:rsidRPr="004E44DC" w:rsidR="00D44A13">
        <w:t xml:space="preserve">Det förefaller även vara så att vissa länsstyrelser har bedrivit utvecklingsprojekt som det inte har funnits något verkligt behov av eftersom man har behövt tillförseln av anslag för sådana projekt för att kunna bibehålla befintlig personal. </w:t>
      </w:r>
      <w:r w:rsidRPr="004E44DC">
        <w:t>Det främjar inte uppbyggnaden av ett stabil</w:t>
      </w:r>
      <w:r w:rsidRPr="004E44DC" w:rsidR="00556749">
        <w:t>t och stresståligt krisberedskaps</w:t>
      </w:r>
      <w:r w:rsidRPr="004E44DC">
        <w:t>system</w:t>
      </w:r>
      <w:r w:rsidRPr="004E44DC" w:rsidR="00556749">
        <w:t xml:space="preserve"> och regeringen borde därför ut</w:t>
      </w:r>
      <w:r w:rsidRPr="004E44DC">
        <w:t>f</w:t>
      </w:r>
      <w:r w:rsidRPr="004E44DC" w:rsidR="00556749">
        <w:t>or</w:t>
      </w:r>
      <w:r w:rsidRPr="004E44DC">
        <w:t>ma anslagen till läns</w:t>
      </w:r>
      <w:r w:rsidRPr="004E44DC" w:rsidR="00556749">
        <w:t>s</w:t>
      </w:r>
      <w:r w:rsidRPr="004E44DC">
        <w:t>tyrelsernas ar</w:t>
      </w:r>
      <w:r w:rsidRPr="004E44DC" w:rsidR="00556749">
        <w:t>bete med krisberedska</w:t>
      </w:r>
      <w:r w:rsidRPr="004E44DC">
        <w:t>p enligt en fast modell</w:t>
      </w:r>
      <w:r w:rsidRPr="004E44DC" w:rsidR="00843CEF">
        <w:t>.</w:t>
      </w:r>
    </w:p>
    <w:p w:rsidRPr="004E44DC" w:rsidR="000E61FE" w:rsidP="000E61FE" w:rsidRDefault="000E61FE" w14:paraId="368BB9CE" w14:textId="514E3A51">
      <w:r w:rsidRPr="004E44DC">
        <w:t xml:space="preserve">Riksrevisionen har vidare riktat kritik mot den bristande överskådlighet som finns över </w:t>
      </w:r>
      <w:r w:rsidRPr="004E44DC" w:rsidR="00F517DD">
        <w:t xml:space="preserve">hur </w:t>
      </w:r>
      <w:r w:rsidRPr="004E44DC">
        <w:t>kommunernas arbete</w:t>
      </w:r>
      <w:r w:rsidRPr="004E44DC" w:rsidR="00F517DD">
        <w:t xml:space="preserve"> </w:t>
      </w:r>
      <w:r w:rsidR="00455C1E">
        <w:t xml:space="preserve">för </w:t>
      </w:r>
      <w:r w:rsidRPr="004E44DC" w:rsidR="00F517DD">
        <w:t>att uppfylla kraven</w:t>
      </w:r>
      <w:r w:rsidRPr="004E44DC">
        <w:t xml:space="preserve"> enligt lagen om skydd mot olyckor</w:t>
      </w:r>
      <w:r w:rsidRPr="004E44DC" w:rsidR="00F517DD">
        <w:t xml:space="preserve"> ser ut</w:t>
      </w:r>
      <w:r w:rsidRPr="004E44DC" w:rsidR="00556749">
        <w:t>. Det framk</w:t>
      </w:r>
      <w:r w:rsidRPr="004E44DC">
        <w:t>ommer att det helt enkelt inte existerar n</w:t>
      </w:r>
      <w:r w:rsidR="00455C1E">
        <w:t>ågon samlad nationell bild av</w:t>
      </w:r>
      <w:bookmarkStart w:name="_GoBack" w:id="1"/>
      <w:bookmarkEnd w:id="1"/>
      <w:r w:rsidRPr="004E44DC">
        <w:t xml:space="preserve"> </w:t>
      </w:r>
      <w:r w:rsidRPr="004E44DC" w:rsidR="00F517DD">
        <w:t>vilken kapacitet på detta område kommunerna egentligen har</w:t>
      </w:r>
      <w:r w:rsidRPr="004E44DC" w:rsidR="00556749">
        <w:t xml:space="preserve">. Det innebär att man från </w:t>
      </w:r>
      <w:r w:rsidRPr="004E44DC">
        <w:t xml:space="preserve">centralt håll inte har </w:t>
      </w:r>
      <w:r w:rsidRPr="004E44DC">
        <w:lastRenderedPageBreak/>
        <w:t>något underlag för bedömningar på detta område. Denna svaghet bör åtgärdas och regeringen bör därför tillse att lämplig myndighet får i uppdrag att ta fram en sådan lägesbild.</w:t>
      </w:r>
    </w:p>
    <w:sdt>
      <w:sdtPr>
        <w:rPr>
          <w:i/>
        </w:rPr>
        <w:alias w:val="CC_Underskrifter"/>
        <w:tag w:val="CC_Underskrifter"/>
        <w:id w:val="583496634"/>
        <w:lock w:val="sdtContentLocked"/>
        <w:placeholder>
          <w:docPart w:val="35FE70ECDDC84ADBA4BE6C34525C963D"/>
        </w:placeholder>
        <w15:appearance w15:val="hidden"/>
      </w:sdtPr>
      <w:sdtEndPr/>
      <w:sdtContent>
        <w:p w:rsidRPr="00ED19F0" w:rsidR="00865E70" w:rsidP="003C3F03" w:rsidRDefault="00455C1E" w14:paraId="368BB9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11639F" w:rsidRDefault="0011639F" w14:paraId="368BB9D3" w14:textId="77777777"/>
    <w:sectPr w:rsidR="0011639F"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BB9D5" w14:textId="77777777" w:rsidR="00127FA8" w:rsidRDefault="00127FA8" w:rsidP="000C1CAD">
      <w:pPr>
        <w:spacing w:line="240" w:lineRule="auto"/>
      </w:pPr>
      <w:r>
        <w:separator/>
      </w:r>
    </w:p>
  </w:endnote>
  <w:endnote w:type="continuationSeparator" w:id="0">
    <w:p w14:paraId="368BB9D6" w14:textId="77777777" w:rsidR="00127FA8" w:rsidRDefault="00127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BB9DA"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5C1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BB9D3" w14:textId="77777777" w:rsidR="00127FA8" w:rsidRDefault="00127FA8" w:rsidP="000C1CAD">
      <w:pPr>
        <w:spacing w:line="240" w:lineRule="auto"/>
      </w:pPr>
      <w:r>
        <w:separator/>
      </w:r>
    </w:p>
  </w:footnote>
  <w:footnote w:type="continuationSeparator" w:id="0">
    <w:p w14:paraId="368BB9D4" w14:textId="77777777" w:rsidR="00127FA8" w:rsidRDefault="00127F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455C1E" w14:paraId="368BB9D8" w14:textId="77777777">
    <w:pPr>
      <w:pStyle w:val="FSHNormal"/>
      <w:jc w:val="right"/>
    </w:pPr>
    <w:sdt>
      <w:sdtPr>
        <w:alias w:val="CC_Noformat_Partikod"/>
        <w:tag w:val="CC_Noformat_Partikod"/>
        <w:id w:val="-1099096319"/>
        <w:text/>
      </w:sdtPr>
      <w:sdtEndPr/>
      <w:sdtContent>
        <w:r w:rsidR="00582F43">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455C1E" w14:paraId="368BB9DB" w14:textId="77777777">
    <w:pPr>
      <w:pStyle w:val="FSHNormal"/>
      <w:jc w:val="right"/>
    </w:pPr>
    <w:sdt>
      <w:sdtPr>
        <w:alias w:val="CC_Noformat_Partikod"/>
        <w:tag w:val="CC_Noformat_Partikod"/>
        <w:id w:val="1471015553"/>
        <w:lock w:val="sdtLocked"/>
        <w:text/>
      </w:sdtPr>
      <w:sdtEndPr/>
      <w:sdtContent>
        <w:r w:rsidR="00582F43">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68BB9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455C1E" w14:paraId="368BB9DE"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:3332</w:t>
        </w:r>
      </w:sdtContent>
    </w:sdt>
  </w:p>
  <w:p w:rsidR="00FD05C7" w:rsidP="00283E0F" w:rsidRDefault="00455C1E" w14:paraId="368BB9DF" w14:textId="77777777">
    <w:pPr>
      <w:pStyle w:val="FSHRub2"/>
    </w:pPr>
    <w:sdt>
      <w:sdtPr>
        <w:alias w:val="CC_Noformat_Avtext"/>
        <w:tag w:val="CC_Noformat_Avtext"/>
        <w:id w:val="1389603703"/>
        <w:lock w:val="sdtContentLocked"/>
        <w15:appearance w15:val="hidden"/>
        <w:text/>
      </w:sdtPr>
      <w:sdtEndPr/>
      <w:sdtContent>
        <w:r>
          <w:t>av Mikael Jansson och Roger Richtoff (båda SD)</w:t>
        </w:r>
      </w:sdtContent>
    </w:sdt>
  </w:p>
  <w:sdt>
    <w:sdtPr>
      <w:alias w:val="CC_Noformat_Rubtext"/>
      <w:tag w:val="CC_Noformat_Rubtext"/>
      <w:id w:val="1800419874"/>
      <w:lock w:val="sdtLocked"/>
      <w15:appearance w15:val="hidden"/>
      <w:text/>
    </w:sdtPr>
    <w:sdtEndPr/>
    <w:sdtContent>
      <w:p w:rsidR="00FD05C7" w:rsidP="00283E0F" w:rsidRDefault="006572AA" w14:paraId="368BB9E0" w14:textId="708808EC">
        <w:pPr>
          <w:pStyle w:val="FSHRub2"/>
        </w:pPr>
        <w:r>
          <w:t>med anledning av skr. 2015/16:88 Riksrevisionens rapport om länsstyrelsernas krisberedskapsarbete</w:t>
        </w:r>
      </w:p>
    </w:sdtContent>
  </w:sdt>
  <w:sdt>
    <w:sdtPr>
      <w:alias w:val="CC_Boilerplate_3"/>
      <w:tag w:val="CC_Boilerplate_3"/>
      <w:id w:val="-1567486118"/>
      <w:lock w:val="sdtContentLocked"/>
      <w15:appearance w15:val="hidden"/>
      <w:text w:multiLine="1"/>
    </w:sdtPr>
    <w:sdtEndPr/>
    <w:sdtContent>
      <w:p w:rsidR="00FD05C7" w:rsidP="00283E0F" w:rsidRDefault="00FD05C7" w14:paraId="368BB9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2F43"/>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6F4"/>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1FE"/>
    <w:rsid w:val="000E64C3"/>
    <w:rsid w:val="000E712B"/>
    <w:rsid w:val="000F36C9"/>
    <w:rsid w:val="000F5CF0"/>
    <w:rsid w:val="00100EC4"/>
    <w:rsid w:val="00102143"/>
    <w:rsid w:val="0010544C"/>
    <w:rsid w:val="00106455"/>
    <w:rsid w:val="00106C22"/>
    <w:rsid w:val="0011115F"/>
    <w:rsid w:val="00111D52"/>
    <w:rsid w:val="00111E99"/>
    <w:rsid w:val="00112A07"/>
    <w:rsid w:val="001152A4"/>
    <w:rsid w:val="00115783"/>
    <w:rsid w:val="0011639F"/>
    <w:rsid w:val="00117500"/>
    <w:rsid w:val="00122A01"/>
    <w:rsid w:val="001247ED"/>
    <w:rsid w:val="00124ACE"/>
    <w:rsid w:val="00124ED7"/>
    <w:rsid w:val="00127FA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5878"/>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C3F"/>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F0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5C1E"/>
    <w:rsid w:val="00457E3E"/>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007"/>
    <w:rsid w:val="004B01B7"/>
    <w:rsid w:val="004B0E94"/>
    <w:rsid w:val="004B16EE"/>
    <w:rsid w:val="004B1A11"/>
    <w:rsid w:val="004B262F"/>
    <w:rsid w:val="004B2D94"/>
    <w:rsid w:val="004B5B5E"/>
    <w:rsid w:val="004B5C44"/>
    <w:rsid w:val="004C08A1"/>
    <w:rsid w:val="004C5B7D"/>
    <w:rsid w:val="004C6AA7"/>
    <w:rsid w:val="004C6CF3"/>
    <w:rsid w:val="004E1B8C"/>
    <w:rsid w:val="004E44D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8A7"/>
    <w:rsid w:val="005518E6"/>
    <w:rsid w:val="00552763"/>
    <w:rsid w:val="00552AFC"/>
    <w:rsid w:val="00553508"/>
    <w:rsid w:val="00555C97"/>
    <w:rsid w:val="00556749"/>
    <w:rsid w:val="00557C3D"/>
    <w:rsid w:val="005656F2"/>
    <w:rsid w:val="00566CDC"/>
    <w:rsid w:val="00566D2D"/>
    <w:rsid w:val="00567212"/>
    <w:rsid w:val="00575613"/>
    <w:rsid w:val="0058081B"/>
    <w:rsid w:val="00582F43"/>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572AA"/>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0E9"/>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35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1E71"/>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ABB"/>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C32"/>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300C"/>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6B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4A13"/>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17DD"/>
    <w:rsid w:val="00F55F38"/>
    <w:rsid w:val="00F55FA4"/>
    <w:rsid w:val="00F6045E"/>
    <w:rsid w:val="00F621CE"/>
    <w:rsid w:val="00F63804"/>
    <w:rsid w:val="00F6426C"/>
    <w:rsid w:val="00F6570C"/>
    <w:rsid w:val="00F66E5F"/>
    <w:rsid w:val="00F704F6"/>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189D"/>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8BB9C7"/>
  <w15:chartTrackingRefBased/>
  <w15:docId w15:val="{41AA830E-871A-40A0-81F3-0201C037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BBF4C4B3A64BA8B07C72BDB6CCA944"/>
        <w:category>
          <w:name w:val="Allmänt"/>
          <w:gallery w:val="placeholder"/>
        </w:category>
        <w:types>
          <w:type w:val="bbPlcHdr"/>
        </w:types>
        <w:behaviors>
          <w:behavior w:val="content"/>
        </w:behaviors>
        <w:guid w:val="{96D6A067-1583-4EF0-8810-B5B6AEF6021A}"/>
      </w:docPartPr>
      <w:docPartBody>
        <w:p w:rsidR="00E0763D" w:rsidRDefault="00D762D7">
          <w:pPr>
            <w:pStyle w:val="9EBBF4C4B3A64BA8B07C72BDB6CCA944"/>
          </w:pPr>
          <w:r w:rsidRPr="009A726D">
            <w:rPr>
              <w:rStyle w:val="Platshllartext"/>
            </w:rPr>
            <w:t>Klicka här för att ange text.</w:t>
          </w:r>
        </w:p>
      </w:docPartBody>
    </w:docPart>
    <w:docPart>
      <w:docPartPr>
        <w:name w:val="35FE70ECDDC84ADBA4BE6C34525C963D"/>
        <w:category>
          <w:name w:val="Allmänt"/>
          <w:gallery w:val="placeholder"/>
        </w:category>
        <w:types>
          <w:type w:val="bbPlcHdr"/>
        </w:types>
        <w:behaviors>
          <w:behavior w:val="content"/>
        </w:behaviors>
        <w:guid w:val="{ABA5B0FE-DBF5-4F16-82F9-4BC10D3D944D}"/>
      </w:docPartPr>
      <w:docPartBody>
        <w:p w:rsidR="00E0763D" w:rsidRDefault="00D762D7">
          <w:pPr>
            <w:pStyle w:val="35FE70ECDDC84ADBA4BE6C34525C96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D7"/>
    <w:rsid w:val="000747A7"/>
    <w:rsid w:val="00D762D7"/>
    <w:rsid w:val="00E0763D"/>
    <w:rsid w:val="00FA1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BF4C4B3A64BA8B07C72BDB6CCA944">
    <w:name w:val="9EBBF4C4B3A64BA8B07C72BDB6CCA944"/>
  </w:style>
  <w:style w:type="paragraph" w:customStyle="1" w:styleId="ACF868FCD7084593AD329586B9E77CA7">
    <w:name w:val="ACF868FCD7084593AD329586B9E77CA7"/>
  </w:style>
  <w:style w:type="paragraph" w:customStyle="1" w:styleId="35FE70ECDDC84ADBA4BE6C34525C963D">
    <w:name w:val="35FE70ECDDC84ADBA4BE6C34525C9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6473</RubrikLookup>
    <MotionGuid xmlns="00d11361-0b92-4bae-a181-288d6a55b763">c37fcac9-3115-4687-991f-900508960d51</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A9689-03DC-4A8D-8BCD-B46BE150C4C4}"/>
</file>

<file path=customXml/itemProps2.xml><?xml version="1.0" encoding="utf-8"?>
<ds:datastoreItem xmlns:ds="http://schemas.openxmlformats.org/officeDocument/2006/customXml" ds:itemID="{BCEDDF20-E322-4E90-99EA-63F80B5E73B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4A11505A-3D22-4470-AFD1-7B0DACBBCBAD}"/>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96B8E62F-C7FB-442A-A2B1-1BAEEC5A46F9}"/>
</file>

<file path=docProps/app.xml><?xml version="1.0" encoding="utf-8"?>
<Properties xmlns="http://schemas.openxmlformats.org/officeDocument/2006/extended-properties" xmlns:vt="http://schemas.openxmlformats.org/officeDocument/2006/docPropsVTypes">
  <Template>GranskaMot</Template>
  <TotalTime>13</TotalTime>
  <Pages>2</Pages>
  <Words>369</Words>
  <Characters>2120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skrivelse 2015 16 88 Riksrevisionens rapport om länsstyrelsernas krisberedskapsarbete</vt:lpstr>
      <vt:lpstr/>
    </vt:vector>
  </TitlesOfParts>
  <Company>Sveriges riksdag</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skrivelse 2015 16 88 Riksrevisionens rapport om länsstyrelsernas krisberedskapsarbete</dc:title>
  <dc:subject/>
  <dc:creator>Nicklas Håkansson</dc:creator>
  <cp:keywords/>
  <dc:description/>
  <cp:lastModifiedBy>Kerstin Carlqvist</cp:lastModifiedBy>
  <cp:revision>8</cp:revision>
  <cp:lastPrinted>2016-03-09T17:35:00Z</cp:lastPrinted>
  <dcterms:created xsi:type="dcterms:W3CDTF">2016-03-09T13:57:00Z</dcterms:created>
  <dcterms:modified xsi:type="dcterms:W3CDTF">2016-08-15T11:02:00Z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*T961F76B6F8CA*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https://filur.riksdagen.se/drop/DropOffLibrary/T961F76B6F8CA.docx</vt:lpwstr>
  </property>
  <property fmtid="{D5CDD505-2E9C-101B-9397-08002B2CF9AE}" pid="11" name="RevisionsOn">
    <vt:lpwstr>1</vt:lpwstr>
  </property>
</Properties>
</file>