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3D514" w14:textId="77777777" w:rsidR="00DE22EE" w:rsidRDefault="00DE22EE" w:rsidP="00DA0661">
      <w:pPr>
        <w:pStyle w:val="Rubrik"/>
      </w:pPr>
      <w:bookmarkStart w:id="0" w:name="Start"/>
      <w:bookmarkEnd w:id="0"/>
      <w:r>
        <w:t xml:space="preserve">Svar på fråga 2020/21:506 av </w:t>
      </w:r>
      <w:sdt>
        <w:sdtPr>
          <w:alias w:val="Frågeställare"/>
          <w:tag w:val="delete"/>
          <w:id w:val="-211816850"/>
          <w:placeholder>
            <w:docPart w:val="D4C1264971224B4B83CF221C8A7F7C95"/>
          </w:placeholder>
          <w:dataBinding w:prefixMappings="xmlns:ns0='http://lp/documentinfo/RK' " w:xpath="/ns0:DocumentInfo[1]/ns0:BaseInfo[1]/ns0:Extra3[1]" w:storeItemID="{52C68116-F0FD-490A-85FF-C3FA83E4C2B2}"/>
          <w:text/>
        </w:sdtPr>
        <w:sdtEndPr/>
        <w:sdtContent>
          <w:r w:rsidRPr="00DE22EE">
            <w:t>Mattias Bäckström Johansson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93B0EAFB00A4D2F91BBF7F7B540A68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 xml:space="preserve">) </w:t>
      </w:r>
      <w:r w:rsidRPr="00DE22EE">
        <w:t>Investeringar i elnäten</w:t>
      </w:r>
    </w:p>
    <w:p w14:paraId="62E22C04" w14:textId="6B9659D9" w:rsidR="003A1D2E" w:rsidRDefault="00FC5EE3" w:rsidP="001D089A">
      <w:pPr>
        <w:pStyle w:val="Brdtext"/>
      </w:pPr>
      <w:sdt>
        <w:sdtPr>
          <w:alias w:val="Frågeställare"/>
          <w:tag w:val="delete"/>
          <w:id w:val="-1635256365"/>
          <w:placeholder>
            <w:docPart w:val="43338D9EC34942F5A55BB4AD9463A374"/>
          </w:placeholder>
          <w:dataBinding w:prefixMappings="xmlns:ns0='http://lp/documentinfo/RK' " w:xpath="/ns0:DocumentInfo[1]/ns0:BaseInfo[1]/ns0:Extra3[1]" w:storeItemID="{52C68116-F0FD-490A-85FF-C3FA83E4C2B2}"/>
          <w:text/>
        </w:sdtPr>
        <w:sdtEndPr/>
        <w:sdtContent>
          <w:r w:rsidR="003A1D2E">
            <w:t>Mattias Bäckström Johansson</w:t>
          </w:r>
        </w:sdtContent>
      </w:sdt>
      <w:r w:rsidR="003A1D2E">
        <w:t xml:space="preserve"> har frågat mig</w:t>
      </w:r>
      <w:r w:rsidR="001D089A">
        <w:t xml:space="preserve"> vilka åtgärder jag avser att vidta för att tillståndsprocesserna för de nödvändiga utbyggnaderna av elnäten ska kortas.</w:t>
      </w:r>
    </w:p>
    <w:p w14:paraId="770A7524" w14:textId="0201CE0D" w:rsidR="00D32BB3" w:rsidRDefault="00D32BB3" w:rsidP="00D32BB3">
      <w:pPr>
        <w:pStyle w:val="Brdtext"/>
      </w:pPr>
      <w:r w:rsidRPr="00D32BB3">
        <w:t xml:space="preserve">Att se till att hela Sverige har tillgång till el, vid varje tillfälle och till en rimlig kostnad, har högsta prioritet i mitt och regeringens arbete </w:t>
      </w:r>
      <w:r w:rsidR="00915935">
        <w:t>inom</w:t>
      </w:r>
      <w:r w:rsidR="00915935" w:rsidRPr="00D32BB3">
        <w:t xml:space="preserve"> </w:t>
      </w:r>
      <w:r w:rsidRPr="00D32BB3">
        <w:t>energipolitiken.</w:t>
      </w:r>
      <w:r>
        <w:t xml:space="preserve"> </w:t>
      </w:r>
      <w:r w:rsidR="00096EF2">
        <w:t xml:space="preserve">Detta är </w:t>
      </w:r>
      <w:r w:rsidR="00126D81">
        <w:t xml:space="preserve">även viktigt i ljuset av </w:t>
      </w:r>
      <w:r w:rsidR="00096EF2">
        <w:t>den öka</w:t>
      </w:r>
      <w:r w:rsidR="00126D81">
        <w:t>n</w:t>
      </w:r>
      <w:r w:rsidR="00096EF2">
        <w:t xml:space="preserve">de elektrifieringen av samhället och för att kunna nå våra klimatmål. </w:t>
      </w:r>
      <w:r w:rsidR="00293A93">
        <w:t xml:space="preserve">En del av lösningen är att </w:t>
      </w:r>
      <w:r>
        <w:t xml:space="preserve">nya elledningar </w:t>
      </w:r>
      <w:r w:rsidR="00293A93">
        <w:t xml:space="preserve">behöver </w:t>
      </w:r>
      <w:r>
        <w:t xml:space="preserve">kunna komma på plats snabbare, samtidigt som </w:t>
      </w:r>
      <w:r w:rsidR="001C2CAF">
        <w:t>en grundlig prövning sker i varje enskilt fall där också alla berörda får komma till tals.</w:t>
      </w:r>
      <w:r>
        <w:t xml:space="preserve"> </w:t>
      </w:r>
    </w:p>
    <w:p w14:paraId="0EDEE191" w14:textId="68FC99D3" w:rsidR="003232C1" w:rsidRDefault="00231849" w:rsidP="001D089A">
      <w:pPr>
        <w:pStyle w:val="Brdtext"/>
      </w:pPr>
      <w:r w:rsidRPr="00231849">
        <w:t>Min bedömning är att det går att vinna tid i alla moment i nätutbyggnaden, från nätföretagens planering och arbete med ansökan till tillståndsgivning och byggnation. Alla involverade aktörer behöver därför dra sitt strå till stacken.</w:t>
      </w:r>
      <w:bookmarkStart w:id="1" w:name="_Hlk56526612"/>
      <w:r w:rsidR="00C84798">
        <w:t xml:space="preserve"> </w:t>
      </w:r>
      <w:r w:rsidR="003232C1">
        <w:t>De</w:t>
      </w:r>
      <w:r w:rsidR="00C84798" w:rsidRPr="00C84798">
        <w:t xml:space="preserve">n del i detta som jag kan påverka är förutsättningarna för handläggningen hos Energimarknadsinspektionen. Denna handläggning tar i normala fall omkring 1,5 år </w:t>
      </w:r>
      <w:r w:rsidR="003232C1">
        <w:t>(även om v</w:t>
      </w:r>
      <w:r w:rsidR="003232C1" w:rsidRPr="003232C1">
        <w:t>arje ärende är unikt och inbördes svåra att jämföra</w:t>
      </w:r>
      <w:r w:rsidR="003232C1">
        <w:t>).</w:t>
      </w:r>
      <w:r w:rsidR="00C84798" w:rsidRPr="00C84798">
        <w:t xml:space="preserve"> </w:t>
      </w:r>
      <w:r w:rsidR="003232C1">
        <w:t>R</w:t>
      </w:r>
      <w:r w:rsidR="00C84798" w:rsidRPr="00C84798">
        <w:t xml:space="preserve">egeringen har i flera omgångar förstärkt Energimarknadsinspektionens förvaltningsanslag under de senaste åren. </w:t>
      </w:r>
      <w:r w:rsidRPr="00231849">
        <w:t xml:space="preserve">Syftet </w:t>
      </w:r>
      <w:bookmarkEnd w:id="1"/>
      <w:r w:rsidRPr="00231849">
        <w:t xml:space="preserve">har till stor del varit att ge förutsättningar för en effektiv koncessionsprövning. </w:t>
      </w:r>
    </w:p>
    <w:p w14:paraId="2D2F0E9F" w14:textId="3FFAAD80" w:rsidR="00021C82" w:rsidRDefault="003232C1" w:rsidP="001D089A">
      <w:pPr>
        <w:pStyle w:val="Brdtext"/>
      </w:pPr>
      <w:r>
        <w:t>R</w:t>
      </w:r>
      <w:r w:rsidR="00231849" w:rsidRPr="00231849">
        <w:t xml:space="preserve">egeringen </w:t>
      </w:r>
      <w:r>
        <w:t xml:space="preserve">kommer även </w:t>
      </w:r>
      <w:r w:rsidR="00231849" w:rsidRPr="00231849">
        <w:t>att återkomma till riksdagen när det gäller förslagen i nätkoncessionsutredningen, men jag är beredd att vidta ytterligare åtgärder om det skulle bedömas vara nödvändigt.</w:t>
      </w:r>
    </w:p>
    <w:p w14:paraId="19BF87CC" w14:textId="77777777" w:rsidR="003A1D2E" w:rsidRDefault="003A1D2E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04854A1426714C0690121C5689513439"/>
          </w:placeholder>
          <w:dataBinding w:prefixMappings="xmlns:ns0='http://lp/documentinfo/RK' " w:xpath="/ns0:DocumentInfo[1]/ns0:BaseInfo[1]/ns0:HeaderDate[1]" w:storeItemID="{52C68116-F0FD-490A-85FF-C3FA83E4C2B2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november 2020</w:t>
          </w:r>
        </w:sdtContent>
      </w:sdt>
    </w:p>
    <w:p w14:paraId="63C957A0" w14:textId="77777777" w:rsidR="003A1D2E" w:rsidRDefault="003A1D2E" w:rsidP="004E7A8F">
      <w:pPr>
        <w:pStyle w:val="Brdtextutanavstnd"/>
      </w:pPr>
    </w:p>
    <w:p w14:paraId="3E339002" w14:textId="77777777" w:rsidR="003A1D2E" w:rsidRDefault="003A1D2E" w:rsidP="004E7A8F">
      <w:pPr>
        <w:pStyle w:val="Brdtextutanavstnd"/>
      </w:pPr>
    </w:p>
    <w:p w14:paraId="5B28725E" w14:textId="77777777" w:rsidR="003A1D2E" w:rsidRDefault="003A1D2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18ECDB9FCB74C4B9C3280E6EE601C6E"/>
        </w:placeholder>
        <w:dataBinding w:prefixMappings="xmlns:ns0='http://lp/documentinfo/RK' " w:xpath="/ns0:DocumentInfo[1]/ns0:BaseInfo[1]/ns0:TopSender[1]" w:storeItemID="{52C68116-F0FD-490A-85FF-C3FA83E4C2B2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39B87197" w14:textId="6149BA1C" w:rsidR="003A1D2E" w:rsidRDefault="00DF4E4D" w:rsidP="00422A41">
          <w:pPr>
            <w:pStyle w:val="Brdtext"/>
          </w:pPr>
          <w:r>
            <w:t>Anders Ygeman</w:t>
          </w:r>
        </w:p>
      </w:sdtContent>
    </w:sdt>
    <w:p w14:paraId="73EA87D7" w14:textId="77777777" w:rsidR="00DE22EE" w:rsidRPr="00DB48AB" w:rsidRDefault="00DE22EE" w:rsidP="00DB48AB">
      <w:pPr>
        <w:pStyle w:val="Brdtext"/>
      </w:pPr>
    </w:p>
    <w:sectPr w:rsidR="00DE22EE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E22BB" w14:textId="77777777" w:rsidR="009720B5" w:rsidRDefault="009720B5" w:rsidP="00A87A54">
      <w:pPr>
        <w:spacing w:after="0" w:line="240" w:lineRule="auto"/>
      </w:pPr>
      <w:r>
        <w:separator/>
      </w:r>
    </w:p>
  </w:endnote>
  <w:endnote w:type="continuationSeparator" w:id="0">
    <w:p w14:paraId="0D19293D" w14:textId="77777777" w:rsidR="009720B5" w:rsidRDefault="009720B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A505D" w14:textId="77777777" w:rsidR="008F26E8" w:rsidRDefault="008F26E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FE30C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844DDC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C95C3E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A32A2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8A7B8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C0BAA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D3C88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D615EE" w14:textId="77777777" w:rsidTr="00C26068">
      <w:trPr>
        <w:trHeight w:val="227"/>
      </w:trPr>
      <w:tc>
        <w:tcPr>
          <w:tcW w:w="4074" w:type="dxa"/>
        </w:tcPr>
        <w:p w14:paraId="48C4BFA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F94B9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C14342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52E1F" w14:textId="77777777" w:rsidR="009720B5" w:rsidRDefault="009720B5" w:rsidP="00A87A54">
      <w:pPr>
        <w:spacing w:after="0" w:line="240" w:lineRule="auto"/>
      </w:pPr>
      <w:r>
        <w:separator/>
      </w:r>
    </w:p>
  </w:footnote>
  <w:footnote w:type="continuationSeparator" w:id="0">
    <w:p w14:paraId="6994AB45" w14:textId="77777777" w:rsidR="009720B5" w:rsidRDefault="009720B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0E8EA" w14:textId="77777777" w:rsidR="008F26E8" w:rsidRDefault="008F26E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2200F" w14:textId="77777777" w:rsidR="008F26E8" w:rsidRDefault="008F26E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C2856" w14:paraId="27996910" w14:textId="77777777" w:rsidTr="00C93EBA">
      <w:trPr>
        <w:trHeight w:val="227"/>
      </w:trPr>
      <w:tc>
        <w:tcPr>
          <w:tcW w:w="5534" w:type="dxa"/>
        </w:tcPr>
        <w:p w14:paraId="5996F251" w14:textId="77777777" w:rsidR="003C2856" w:rsidRPr="007D73AB" w:rsidRDefault="003C2856">
          <w:pPr>
            <w:pStyle w:val="Sidhuvud"/>
          </w:pPr>
        </w:p>
      </w:tc>
      <w:tc>
        <w:tcPr>
          <w:tcW w:w="3170" w:type="dxa"/>
          <w:vAlign w:val="bottom"/>
        </w:tcPr>
        <w:p w14:paraId="0EDAE34C" w14:textId="77777777" w:rsidR="003C2856" w:rsidRPr="007D73AB" w:rsidRDefault="003C2856" w:rsidP="00340DE0">
          <w:pPr>
            <w:pStyle w:val="Sidhuvud"/>
          </w:pPr>
        </w:p>
      </w:tc>
      <w:tc>
        <w:tcPr>
          <w:tcW w:w="1134" w:type="dxa"/>
        </w:tcPr>
        <w:p w14:paraId="7E4E943A" w14:textId="77777777" w:rsidR="003C2856" w:rsidRDefault="003C2856" w:rsidP="005A703A">
          <w:pPr>
            <w:pStyle w:val="Sidhuvud"/>
          </w:pPr>
        </w:p>
      </w:tc>
    </w:tr>
    <w:tr w:rsidR="003C2856" w14:paraId="56132E0A" w14:textId="77777777" w:rsidTr="00C93EBA">
      <w:trPr>
        <w:trHeight w:val="1928"/>
      </w:trPr>
      <w:tc>
        <w:tcPr>
          <w:tcW w:w="5534" w:type="dxa"/>
        </w:tcPr>
        <w:p w14:paraId="4360452F" w14:textId="77777777" w:rsidR="003C2856" w:rsidRPr="00340DE0" w:rsidRDefault="003C285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7D7789" wp14:editId="4C5F830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F4AE2A8" w14:textId="77777777" w:rsidR="003C2856" w:rsidRPr="00710A6C" w:rsidRDefault="003C2856" w:rsidP="00EE3C0F">
          <w:pPr>
            <w:pStyle w:val="Sidhuvud"/>
            <w:rPr>
              <w:b/>
            </w:rPr>
          </w:pPr>
        </w:p>
        <w:p w14:paraId="56E624EA" w14:textId="77777777" w:rsidR="003C2856" w:rsidRDefault="003C2856" w:rsidP="00EE3C0F">
          <w:pPr>
            <w:pStyle w:val="Sidhuvud"/>
          </w:pPr>
        </w:p>
        <w:p w14:paraId="562315B3" w14:textId="77777777" w:rsidR="003C2856" w:rsidRDefault="003C2856" w:rsidP="00EE3C0F">
          <w:pPr>
            <w:pStyle w:val="Sidhuvud"/>
          </w:pPr>
        </w:p>
        <w:p w14:paraId="1B045510" w14:textId="77777777" w:rsidR="003C2856" w:rsidRDefault="003C2856" w:rsidP="00EE3C0F">
          <w:pPr>
            <w:pStyle w:val="Sidhuvud"/>
          </w:pPr>
        </w:p>
        <w:p w14:paraId="104002E9" w14:textId="77777777" w:rsidR="003C2856" w:rsidRDefault="00FC5EE3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C16975E34DA14A688092112BD84F44CF"/>
              </w:placeholder>
              <w:dataBinding w:prefixMappings="xmlns:ns0='http://lp/documentinfo/RK' " w:xpath="/ns0:DocumentInfo[1]/ns0:BaseInfo[1]/ns0:Dnr[1]" w:storeItemID="{52C68116-F0FD-490A-85FF-C3FA83E4C2B2}"/>
              <w:text/>
            </w:sdtPr>
            <w:sdtEndPr/>
            <w:sdtContent>
              <w:r w:rsidR="003C2856">
                <w:t>I2020/</w:t>
              </w:r>
            </w:sdtContent>
          </w:sdt>
          <w:r w:rsidR="003A1D2E" w:rsidRPr="003A1D2E">
            <w:t>02913</w:t>
          </w:r>
        </w:p>
        <w:sdt>
          <w:sdtPr>
            <w:alias w:val="DocNumber"/>
            <w:tag w:val="DocNumber"/>
            <w:id w:val="1726028884"/>
            <w:placeholder>
              <w:docPart w:val="8F9343BE75BB47F09FB0805E7415F6B2"/>
            </w:placeholder>
            <w:showingPlcHdr/>
            <w:dataBinding w:prefixMappings="xmlns:ns0='http://lp/documentinfo/RK' " w:xpath="/ns0:DocumentInfo[1]/ns0:BaseInfo[1]/ns0:DocNumber[1]" w:storeItemID="{52C68116-F0FD-490A-85FF-C3FA83E4C2B2}"/>
            <w:text/>
          </w:sdtPr>
          <w:sdtEndPr/>
          <w:sdtContent>
            <w:p w14:paraId="02BC4BB0" w14:textId="77777777" w:rsidR="003C2856" w:rsidRDefault="003C285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CB04468" w14:textId="77777777" w:rsidR="003C2856" w:rsidRDefault="003C2856" w:rsidP="00EE3C0F">
          <w:pPr>
            <w:pStyle w:val="Sidhuvud"/>
          </w:pPr>
        </w:p>
      </w:tc>
      <w:tc>
        <w:tcPr>
          <w:tcW w:w="1134" w:type="dxa"/>
        </w:tcPr>
        <w:p w14:paraId="613CF65D" w14:textId="77777777" w:rsidR="003C2856" w:rsidRDefault="003C2856" w:rsidP="0094502D">
          <w:pPr>
            <w:pStyle w:val="Sidhuvud"/>
          </w:pPr>
        </w:p>
        <w:p w14:paraId="7AC44189" w14:textId="77777777" w:rsidR="003C2856" w:rsidRPr="0094502D" w:rsidRDefault="003C2856" w:rsidP="00EC71A6">
          <w:pPr>
            <w:pStyle w:val="Sidhuvud"/>
          </w:pPr>
        </w:p>
      </w:tc>
    </w:tr>
    <w:tr w:rsidR="003C2856" w14:paraId="2F7B78A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790C85008D14E1DA77B39FE47E0F6B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950C376" w14:textId="681CADC4" w:rsidR="008F26E8" w:rsidRDefault="008F26E8" w:rsidP="00340DE0">
              <w:pPr>
                <w:pStyle w:val="Sidhuvud"/>
                <w:rPr>
                  <w:b/>
                  <w:bCs/>
                </w:rPr>
              </w:pPr>
              <w:r w:rsidRPr="008F26E8">
                <w:rPr>
                  <w:b/>
                  <w:bCs/>
                </w:rPr>
                <w:t>Infrastrukturdepartementet</w:t>
              </w:r>
            </w:p>
            <w:p w14:paraId="2F432F44" w14:textId="7BCF0AF5" w:rsidR="00FC5EE3" w:rsidRPr="00FC5EE3" w:rsidRDefault="00FC5EE3" w:rsidP="00340DE0">
              <w:pPr>
                <w:pStyle w:val="Sidhuvud"/>
              </w:pPr>
              <w:r w:rsidRPr="00FC5EE3">
                <w:t>Energi- och digitaliseringsministern</w:t>
              </w:r>
            </w:p>
            <w:p w14:paraId="75FB6C08" w14:textId="77777777" w:rsidR="008F26E8" w:rsidRDefault="008F26E8" w:rsidP="00340DE0">
              <w:pPr>
                <w:pStyle w:val="Sidhuvud"/>
                <w:rPr>
                  <w:b/>
                  <w:bCs/>
                </w:rPr>
              </w:pPr>
            </w:p>
            <w:p w14:paraId="5AE86961" w14:textId="77777777" w:rsidR="008F26E8" w:rsidRDefault="008F26E8" w:rsidP="008F26E8">
              <w:pPr>
                <w:rPr>
                  <w:rFonts w:ascii="Arial" w:hAnsi="Arial" w:cs="Arial"/>
                  <w:b/>
                  <w:bCs/>
                  <w:sz w:val="20"/>
                  <w:szCs w:val="20"/>
                </w:rPr>
              </w:pPr>
            </w:p>
            <w:p w14:paraId="38DA067B" w14:textId="4A673F7D" w:rsidR="003C2856" w:rsidRPr="00340DE0" w:rsidRDefault="003C285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1C712E889104FBDA95F19FA12DC69B4"/>
          </w:placeholder>
          <w:dataBinding w:prefixMappings="xmlns:ns0='http://lp/documentinfo/RK' " w:xpath="/ns0:DocumentInfo[1]/ns0:BaseInfo[1]/ns0:Recipient[1]" w:storeItemID="{52C68116-F0FD-490A-85FF-C3FA83E4C2B2}"/>
          <w:text w:multiLine="1"/>
        </w:sdtPr>
        <w:sdtEndPr/>
        <w:sdtContent>
          <w:tc>
            <w:tcPr>
              <w:tcW w:w="3170" w:type="dxa"/>
            </w:tcPr>
            <w:p w14:paraId="1F377626" w14:textId="77777777" w:rsidR="003C2856" w:rsidRDefault="003C285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BC6500" w14:textId="77777777" w:rsidR="003C2856" w:rsidRDefault="003C2856" w:rsidP="003E6020">
          <w:pPr>
            <w:pStyle w:val="Sidhuvud"/>
          </w:pPr>
        </w:p>
      </w:tc>
    </w:tr>
  </w:tbl>
  <w:p w14:paraId="2ECFAB3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5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EC2"/>
    <w:rsid w:val="00021C82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EF2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D81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679"/>
    <w:rsid w:val="00197A8A"/>
    <w:rsid w:val="001A1B33"/>
    <w:rsid w:val="001A2A61"/>
    <w:rsid w:val="001B4824"/>
    <w:rsid w:val="001C1C7D"/>
    <w:rsid w:val="001C2CAF"/>
    <w:rsid w:val="001C4566"/>
    <w:rsid w:val="001C4980"/>
    <w:rsid w:val="001C5DC9"/>
    <w:rsid w:val="001C6B85"/>
    <w:rsid w:val="001C71A9"/>
    <w:rsid w:val="001D089A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849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A93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A78"/>
    <w:rsid w:val="00310561"/>
    <w:rsid w:val="00311D8C"/>
    <w:rsid w:val="0031273D"/>
    <w:rsid w:val="003128E2"/>
    <w:rsid w:val="003153D9"/>
    <w:rsid w:val="00321621"/>
    <w:rsid w:val="003232C1"/>
    <w:rsid w:val="00323EF7"/>
    <w:rsid w:val="003240E1"/>
    <w:rsid w:val="00324A7C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1D2E"/>
    <w:rsid w:val="003A2E73"/>
    <w:rsid w:val="003A3071"/>
    <w:rsid w:val="003A3A54"/>
    <w:rsid w:val="003A5969"/>
    <w:rsid w:val="003A5C58"/>
    <w:rsid w:val="003B0C81"/>
    <w:rsid w:val="003B201F"/>
    <w:rsid w:val="003C2856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F10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8D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16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35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41B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6E8"/>
    <w:rsid w:val="009036E7"/>
    <w:rsid w:val="0090605F"/>
    <w:rsid w:val="0091053B"/>
    <w:rsid w:val="00912158"/>
    <w:rsid w:val="00912945"/>
    <w:rsid w:val="009144EE"/>
    <w:rsid w:val="00915935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20B5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6E1B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6CE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4798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BB3"/>
    <w:rsid w:val="00D32D62"/>
    <w:rsid w:val="00D33DE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2FA8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2EE"/>
    <w:rsid w:val="00DE73D2"/>
    <w:rsid w:val="00DF4E4D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6E28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EE3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33C173"/>
  <w15:docId w15:val="{6FF1673B-D43A-4823-8891-F9747435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4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6975E34DA14A688092112BD84F4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EF8942-4EE8-40B8-89E3-DDB03C6A46BA}"/>
      </w:docPartPr>
      <w:docPartBody>
        <w:p w:rsidR="00880C7B" w:rsidRDefault="00921FB4" w:rsidP="00921FB4">
          <w:pPr>
            <w:pStyle w:val="C16975E34DA14A688092112BD84F44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9343BE75BB47F09FB0805E7415F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4C5444-07CE-4051-A6F2-E7B89AAD6D57}"/>
      </w:docPartPr>
      <w:docPartBody>
        <w:p w:rsidR="00880C7B" w:rsidRDefault="00921FB4" w:rsidP="00921FB4">
          <w:pPr>
            <w:pStyle w:val="8F9343BE75BB47F09FB0805E7415F6B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90C85008D14E1DA77B39FE47E0F6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D05C0C-E91F-46F0-BECA-5A871BE541F2}"/>
      </w:docPartPr>
      <w:docPartBody>
        <w:p w:rsidR="00880C7B" w:rsidRDefault="00921FB4" w:rsidP="00921FB4">
          <w:pPr>
            <w:pStyle w:val="4790C85008D14E1DA77B39FE47E0F6B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C712E889104FBDA95F19FA12DC69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3A6AC-6ABC-468F-AE77-C2F76843C5AD}"/>
      </w:docPartPr>
      <w:docPartBody>
        <w:p w:rsidR="00880C7B" w:rsidRDefault="00921FB4" w:rsidP="00921FB4">
          <w:pPr>
            <w:pStyle w:val="01C712E889104FBDA95F19FA12DC69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C1264971224B4B83CF221C8A7F7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E15162-2F13-44E0-840E-80FEBC918C3A}"/>
      </w:docPartPr>
      <w:docPartBody>
        <w:p w:rsidR="00880C7B" w:rsidRDefault="00921FB4" w:rsidP="00921FB4">
          <w:pPr>
            <w:pStyle w:val="D4C1264971224B4B83CF221C8A7F7C9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93B0EAFB00A4D2F91BBF7F7B540A6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6FFE86-E8D4-4404-9DDA-BC4A2B5F9F63}"/>
      </w:docPartPr>
      <w:docPartBody>
        <w:p w:rsidR="00880C7B" w:rsidRDefault="00921FB4" w:rsidP="00921FB4">
          <w:pPr>
            <w:pStyle w:val="893B0EAFB00A4D2F91BBF7F7B540A68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3338D9EC34942F5A55BB4AD9463A3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D5CAE7-B1DA-43B0-9600-A650587A48DD}"/>
      </w:docPartPr>
      <w:docPartBody>
        <w:p w:rsidR="00880C7B" w:rsidRDefault="00921FB4" w:rsidP="00921FB4">
          <w:pPr>
            <w:pStyle w:val="43338D9EC34942F5A55BB4AD9463A37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4854A1426714C0690121C56895134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7CBCE-73C9-4092-AAD2-3E7280236ACD}"/>
      </w:docPartPr>
      <w:docPartBody>
        <w:p w:rsidR="00880C7B" w:rsidRDefault="00921FB4" w:rsidP="00921FB4">
          <w:pPr>
            <w:pStyle w:val="04854A1426714C0690121C568951343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18ECDB9FCB74C4B9C3280E6EE601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DF5E8D-A470-4CB1-B1F8-AB6C6912A1B1}"/>
      </w:docPartPr>
      <w:docPartBody>
        <w:p w:rsidR="00880C7B" w:rsidRDefault="00921FB4" w:rsidP="00921FB4">
          <w:pPr>
            <w:pStyle w:val="B18ECDB9FCB74C4B9C3280E6EE601C6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B4"/>
    <w:rsid w:val="00880C7B"/>
    <w:rsid w:val="00921FB4"/>
    <w:rsid w:val="00CA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88063FFC5B6448CA4105517F518A5F0">
    <w:name w:val="088063FFC5B6448CA4105517F518A5F0"/>
    <w:rsid w:val="00921FB4"/>
  </w:style>
  <w:style w:type="character" w:styleId="Platshllartext">
    <w:name w:val="Placeholder Text"/>
    <w:basedOn w:val="Standardstycketeckensnitt"/>
    <w:uiPriority w:val="99"/>
    <w:semiHidden/>
    <w:rsid w:val="00921FB4"/>
    <w:rPr>
      <w:noProof w:val="0"/>
      <w:color w:val="808080"/>
    </w:rPr>
  </w:style>
  <w:style w:type="paragraph" w:customStyle="1" w:styleId="EF03948A752A445CB67A0D347BC1E0BE">
    <w:name w:val="EF03948A752A445CB67A0D347BC1E0BE"/>
    <w:rsid w:val="00921FB4"/>
  </w:style>
  <w:style w:type="paragraph" w:customStyle="1" w:styleId="4A4DE78BFFAF4382A7C8A31F46B3AEE7">
    <w:name w:val="4A4DE78BFFAF4382A7C8A31F46B3AEE7"/>
    <w:rsid w:val="00921FB4"/>
  </w:style>
  <w:style w:type="paragraph" w:customStyle="1" w:styleId="44018B7FC99C4600BE0761959B798864">
    <w:name w:val="44018B7FC99C4600BE0761959B798864"/>
    <w:rsid w:val="00921FB4"/>
  </w:style>
  <w:style w:type="paragraph" w:customStyle="1" w:styleId="C16975E34DA14A688092112BD84F44CF">
    <w:name w:val="C16975E34DA14A688092112BD84F44CF"/>
    <w:rsid w:val="00921FB4"/>
  </w:style>
  <w:style w:type="paragraph" w:customStyle="1" w:styleId="8F9343BE75BB47F09FB0805E7415F6B2">
    <w:name w:val="8F9343BE75BB47F09FB0805E7415F6B2"/>
    <w:rsid w:val="00921FB4"/>
  </w:style>
  <w:style w:type="paragraph" w:customStyle="1" w:styleId="EDBBBE4DBE4C404E83FE518D7A0A08F0">
    <w:name w:val="EDBBBE4DBE4C404E83FE518D7A0A08F0"/>
    <w:rsid w:val="00921FB4"/>
  </w:style>
  <w:style w:type="paragraph" w:customStyle="1" w:styleId="FE9480904B7741D28AB2890E315899CA">
    <w:name w:val="FE9480904B7741D28AB2890E315899CA"/>
    <w:rsid w:val="00921FB4"/>
  </w:style>
  <w:style w:type="paragraph" w:customStyle="1" w:styleId="58C728A5A32F40B3928D59194DC84B4D">
    <w:name w:val="58C728A5A32F40B3928D59194DC84B4D"/>
    <w:rsid w:val="00921FB4"/>
  </w:style>
  <w:style w:type="paragraph" w:customStyle="1" w:styleId="4790C85008D14E1DA77B39FE47E0F6BC">
    <w:name w:val="4790C85008D14E1DA77B39FE47E0F6BC"/>
    <w:rsid w:val="00921FB4"/>
  </w:style>
  <w:style w:type="paragraph" w:customStyle="1" w:styleId="01C712E889104FBDA95F19FA12DC69B4">
    <w:name w:val="01C712E889104FBDA95F19FA12DC69B4"/>
    <w:rsid w:val="00921FB4"/>
  </w:style>
  <w:style w:type="paragraph" w:customStyle="1" w:styleId="8F9343BE75BB47F09FB0805E7415F6B21">
    <w:name w:val="8F9343BE75BB47F09FB0805E7415F6B21"/>
    <w:rsid w:val="00921F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90C85008D14E1DA77B39FE47E0F6BC1">
    <w:name w:val="4790C85008D14E1DA77B39FE47E0F6BC1"/>
    <w:rsid w:val="00921F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C1264971224B4B83CF221C8A7F7C95">
    <w:name w:val="D4C1264971224B4B83CF221C8A7F7C95"/>
    <w:rsid w:val="00921FB4"/>
  </w:style>
  <w:style w:type="paragraph" w:customStyle="1" w:styleId="893B0EAFB00A4D2F91BBF7F7B540A68E">
    <w:name w:val="893B0EAFB00A4D2F91BBF7F7B540A68E"/>
    <w:rsid w:val="00921FB4"/>
  </w:style>
  <w:style w:type="paragraph" w:customStyle="1" w:styleId="503BF043BF304083AC64532AAD3E1034">
    <w:name w:val="503BF043BF304083AC64532AAD3E1034"/>
    <w:rsid w:val="00921FB4"/>
  </w:style>
  <w:style w:type="paragraph" w:customStyle="1" w:styleId="FAC074E5891C422D939870EB923097C2">
    <w:name w:val="FAC074E5891C422D939870EB923097C2"/>
    <w:rsid w:val="00921FB4"/>
  </w:style>
  <w:style w:type="paragraph" w:customStyle="1" w:styleId="43338D9EC34942F5A55BB4AD9463A374">
    <w:name w:val="43338D9EC34942F5A55BB4AD9463A374"/>
    <w:rsid w:val="00921FB4"/>
  </w:style>
  <w:style w:type="paragraph" w:customStyle="1" w:styleId="04854A1426714C0690121C5689513439">
    <w:name w:val="04854A1426714C0690121C5689513439"/>
    <w:rsid w:val="00921FB4"/>
  </w:style>
  <w:style w:type="paragraph" w:customStyle="1" w:styleId="B18ECDB9FCB74C4B9C3280E6EE601C6E">
    <w:name w:val="B18ECDB9FCB74C4B9C3280E6EE601C6E"/>
    <w:rsid w:val="00921F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f46fc113-f7e4-487a-aaff-e6b9b6d5bd9e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2020-11-25T00:00:00</HeaderDate>
    <Office/>
    <Dnr>I2020/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5070FD8F9EC044DA56AFC8F58CA4C32" ma:contentTypeVersion="26" ma:contentTypeDescription="Skapa nytt dokument med möjlighet att välja RK-mall" ma:contentTypeScope="" ma:versionID="70ee2309b711e8aa0ab52da7da44711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77d635f-9b91-4318-9a30-30bf28c922b2" targetNamespace="http://schemas.microsoft.com/office/2006/metadata/properties" ma:root="true" ma:fieldsID="dd34cedee92af3666cd22351941028af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3D4FTNM4WFRW-1969221839-471</_dlc_DocId>
    <_dlc_DocIdUrl xmlns="877d635f-9b91-4318-9a30-30bf28c922b2">
      <Url>https://dhs.sp.regeringskansliet.se/yta/i-e/_layouts/15/DocIdRedir.aspx?ID=3D4FTNM4WFRW-1969221839-471</Url>
      <Description>3D4FTNM4WFRW-1969221839-471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1663F-9486-47BB-BF75-E35671302D35}"/>
</file>

<file path=customXml/itemProps2.xml><?xml version="1.0" encoding="utf-8"?>
<ds:datastoreItem xmlns:ds="http://schemas.openxmlformats.org/officeDocument/2006/customXml" ds:itemID="{507A23D1-1B6C-47BD-A6C9-AB7EE9687E2C}"/>
</file>

<file path=customXml/itemProps3.xml><?xml version="1.0" encoding="utf-8"?>
<ds:datastoreItem xmlns:ds="http://schemas.openxmlformats.org/officeDocument/2006/customXml" ds:itemID="{52C68116-F0FD-490A-85FF-C3FA83E4C2B2}"/>
</file>

<file path=customXml/itemProps4.xml><?xml version="1.0" encoding="utf-8"?>
<ds:datastoreItem xmlns:ds="http://schemas.openxmlformats.org/officeDocument/2006/customXml" ds:itemID="{65235B8C-73A1-4B0C-A552-8D48FDC05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7A23D1-1B6C-47BD-A6C9-AB7EE9687E2C}">
  <ds:schemaRefs>
    <ds:schemaRef ds:uri="877d635f-9b91-4318-9a30-30bf28c922b2"/>
    <ds:schemaRef ds:uri="http://schemas.microsoft.com/office/2006/documentManagement/types"/>
    <ds:schemaRef ds:uri="http://www.w3.org/XML/1998/namespace"/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c9941df-7074-4a92-bf99-225d24d78d61"/>
    <ds:schemaRef ds:uri="18f3d968-6251-40b0-9f11-012b293496c2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041A7AB-588E-4068-8CFB-48B53662624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041A7AB-588E-4068-8CFB-48B536626244}"/>
</file>

<file path=customXml/itemProps8.xml><?xml version="1.0" encoding="utf-8"?>
<ds:datastoreItem xmlns:ds="http://schemas.openxmlformats.org/officeDocument/2006/customXml" ds:itemID="{1494F4D8-5615-442A-A6A6-14FBD75821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Korrigerat 506 av Mattias Bäckström Johansson (SD) Investeringar i elnäten (002).docx</dc:title>
  <dc:subject/>
  <dc:creator>Fredrik Norlund</dc:creator>
  <cp:keywords/>
  <dc:description/>
  <cp:lastModifiedBy>Christina Rasmussen</cp:lastModifiedBy>
  <cp:revision>2</cp:revision>
  <dcterms:created xsi:type="dcterms:W3CDTF">2020-11-25T07:15:00Z</dcterms:created>
  <dcterms:modified xsi:type="dcterms:W3CDTF">2020-11-25T07:15:00Z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fcf77738-b7cd-415a-aa61-56c959bb8da9</vt:lpwstr>
  </property>
</Properties>
</file>