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9D3FC" w14:textId="4F8EFB7E" w:rsidR="00363215" w:rsidRDefault="00363215" w:rsidP="00DA0661">
      <w:pPr>
        <w:pStyle w:val="Rubrik"/>
      </w:pPr>
      <w:bookmarkStart w:id="0" w:name="Start"/>
      <w:bookmarkEnd w:id="0"/>
      <w:r>
        <w:t>Svar på fråga 2019/20:189 av Thomas Morell (SD)</w:t>
      </w:r>
      <w:r w:rsidR="0093682B">
        <w:t xml:space="preserve"> </w:t>
      </w:r>
      <w:r>
        <w:t>Sjukhus utan livsviktig utrustning</w:t>
      </w:r>
      <w:r w:rsidR="00C05317">
        <w:t>,</w:t>
      </w:r>
      <w:r>
        <w:t xml:space="preserve"> fråga 2019/20:196 av Beatrice Ask (M) Stabs</w:t>
      </w:r>
      <w:r w:rsidR="0093682B">
        <w:softHyphen/>
      </w:r>
      <w:r w:rsidR="0093682B">
        <w:softHyphen/>
      </w:r>
      <w:r>
        <w:t>läge på svenska sjukhus</w:t>
      </w:r>
      <w:r w:rsidR="00A33DD7">
        <w:t>,</w:t>
      </w:r>
      <w:r w:rsidR="00C05317">
        <w:t xml:space="preserve"> fråga 2019/20:198 av Beatrice Ask Bristande beredskap på svenska sjukhus</w:t>
      </w:r>
      <w:r w:rsidR="00A33DD7">
        <w:t xml:space="preserve"> och fråga 2019/20:206 av Karin Rågsjö (V) Beredskap för en trygg försörjning av sjukvårdsmateriel</w:t>
      </w:r>
    </w:p>
    <w:p w14:paraId="415623B8" w14:textId="16020DF8" w:rsidR="00363215" w:rsidRDefault="00363215" w:rsidP="00C05317">
      <w:pPr>
        <w:pStyle w:val="Brdtext"/>
      </w:pPr>
      <w:r>
        <w:t xml:space="preserve">Thomas Morell har frågat mig vilka åtgärder jag och regeringen avser att vidta för att undvika att den </w:t>
      </w:r>
      <w:r w:rsidR="004A7332">
        <w:t>aktuella situationen med brist på utrustning i flera landsting</w:t>
      </w:r>
      <w:r>
        <w:t xml:space="preserve"> uppstår igen. Beatrice Ask har frågat mig vilka åtgärder jag och regeringen avser att vidta för att säkerställa att svensk sjukvård har fungerande försörjningssäkerhet när det gäller sjukvårdsmateriel för att i framtiden kunna undvika de problem vi sett den senaste tiden.</w:t>
      </w:r>
      <w:r w:rsidR="009C3284">
        <w:t xml:space="preserve"> </w:t>
      </w:r>
      <w:r w:rsidR="00C05317">
        <w:t>Beatrice Ask har också frågat försvarsminister</w:t>
      </w:r>
      <w:r w:rsidR="00B24476">
        <w:t>n</w:t>
      </w:r>
      <w:r w:rsidR="00C05317">
        <w:t xml:space="preserve"> vilka åtgärder han och regeringen </w:t>
      </w:r>
      <w:r w:rsidR="00B24476">
        <w:t xml:space="preserve">avser </w:t>
      </w:r>
      <w:r w:rsidR="00C05317">
        <w:t>att vidta för att säkerställa att svensk sjukvård har en tillräcklig försörjnings</w:t>
      </w:r>
      <w:r w:rsidR="00BC2CCD">
        <w:softHyphen/>
      </w:r>
      <w:r w:rsidR="00C05317">
        <w:t>be</w:t>
      </w:r>
      <w:r w:rsidR="00BC2CCD">
        <w:softHyphen/>
      </w:r>
      <w:r w:rsidR="00C05317">
        <w:t>red</w:t>
      </w:r>
      <w:r w:rsidR="00BC2CCD">
        <w:softHyphen/>
      </w:r>
      <w:r w:rsidR="00C05317">
        <w:t xml:space="preserve">skap som kan garantera att verksamheten kan fungera i händelse av kris och krig. </w:t>
      </w:r>
      <w:r w:rsidR="00B24476">
        <w:t xml:space="preserve">Arbetet inom regeringen är så fördelat att det är jag som ska svara på frågan. </w:t>
      </w:r>
      <w:r w:rsidR="00A33DD7">
        <w:t>Karin Rågsjö har frågat mig vad jag tänker göra för att i krissi</w:t>
      </w:r>
      <w:r w:rsidR="00BC2CCD">
        <w:softHyphen/>
      </w:r>
      <w:r w:rsidR="00A33DD7">
        <w:t>tua</w:t>
      </w:r>
      <w:r w:rsidR="00BC2CCD">
        <w:softHyphen/>
      </w:r>
      <w:r w:rsidR="00A33DD7">
        <w:t xml:space="preserve">tioner tillse att det finns tillgång till sjukvårdsmateriel. </w:t>
      </w:r>
      <w:r w:rsidR="009C3284">
        <w:t>Jag besvarar frågorna i ett samlat svar.</w:t>
      </w:r>
    </w:p>
    <w:p w14:paraId="20A51406" w14:textId="48507B6C" w:rsidR="00363215" w:rsidRDefault="009C3284" w:rsidP="002749F7">
      <w:pPr>
        <w:pStyle w:val="Brdtext"/>
      </w:pPr>
      <w:r>
        <w:t xml:space="preserve">Som beskrivits i </w:t>
      </w:r>
      <w:r w:rsidR="00E0496F">
        <w:t xml:space="preserve">olika </w:t>
      </w:r>
      <w:r>
        <w:t xml:space="preserve">medier har sjukhus i flera </w:t>
      </w:r>
      <w:r w:rsidR="00091F15">
        <w:t>landsting</w:t>
      </w:r>
      <w:r>
        <w:t xml:space="preserve"> gått upp i stabsläge och operationer ställts in på grund av </w:t>
      </w:r>
      <w:r w:rsidR="00C4559D">
        <w:t xml:space="preserve">omfattande </w:t>
      </w:r>
      <w:r>
        <w:t>problem med leveranser av sjukvårdsmateriel</w:t>
      </w:r>
      <w:r w:rsidR="005A483F">
        <w:t>. Detta har inträffat i samband med övergången till en ny leverantör som upphandlats av landstingen</w:t>
      </w:r>
      <w:bookmarkStart w:id="1" w:name="_GoBack"/>
      <w:bookmarkEnd w:id="1"/>
      <w:r>
        <w:t xml:space="preserve">. </w:t>
      </w:r>
      <w:r w:rsidR="007F7A74" w:rsidRPr="007F7A74">
        <w:t>Regeringen och ansvariga myn</w:t>
      </w:r>
      <w:r w:rsidR="00BC2CCD">
        <w:softHyphen/>
      </w:r>
      <w:r w:rsidR="007F7A74" w:rsidRPr="007F7A74">
        <w:t>dig</w:t>
      </w:r>
      <w:r w:rsidR="00BC2CCD">
        <w:softHyphen/>
      </w:r>
      <w:r w:rsidR="007F7A74" w:rsidRPr="007F7A74">
        <w:t xml:space="preserve">heter följer utvecklingen noggrant. </w:t>
      </w:r>
      <w:r w:rsidR="009E0D51">
        <w:t>Socialstyrelsen gör</w:t>
      </w:r>
      <w:r w:rsidR="007F7A74">
        <w:t xml:space="preserve"> även</w:t>
      </w:r>
      <w:r w:rsidR="009E0D51">
        <w:t xml:space="preserve"> lägesbedöm</w:t>
      </w:r>
      <w:r w:rsidR="00BC2CCD">
        <w:softHyphen/>
      </w:r>
      <w:r w:rsidR="009E0D51">
        <w:t xml:space="preserve">ningar samt kallar vid behov till samverkanskonferenser. </w:t>
      </w:r>
    </w:p>
    <w:p w14:paraId="77FDFD46" w14:textId="5C838581" w:rsidR="00D326E3" w:rsidRDefault="00D326E3" w:rsidP="002749F7">
      <w:pPr>
        <w:pStyle w:val="Brdtext"/>
      </w:pPr>
      <w:r>
        <w:lastRenderedPageBreak/>
        <w:t>Enligt hälso- och sjukvårdslagen</w:t>
      </w:r>
      <w:r w:rsidR="006D291C">
        <w:t xml:space="preserve"> (2017:30)</w:t>
      </w:r>
      <w:r>
        <w:t xml:space="preserve"> ansvarar landstingen för att befolkningen ska erbjudas en god vård. I detta ansvar ligger bland annat att </w:t>
      </w:r>
      <w:r w:rsidR="00C4559D">
        <w:t xml:space="preserve">hälso- och sjukvården har tillgång till </w:t>
      </w:r>
      <w:r>
        <w:t>de läkemedel, medicintekniska produkter och övrig sjukvårdsmateriel som behövs för det ändamålet. Hur landstingen genomför sina upphandlingar blir därför av stor betydelse.</w:t>
      </w:r>
    </w:p>
    <w:p w14:paraId="65EA5120" w14:textId="7F7740DF" w:rsidR="009C3284" w:rsidRDefault="00D326E3" w:rsidP="002749F7">
      <w:pPr>
        <w:pStyle w:val="Brdtext"/>
      </w:pPr>
      <w:r>
        <w:t xml:space="preserve">Regeringen tillsatte hösten 2018 en utredning </w:t>
      </w:r>
      <w:r w:rsidR="00055378">
        <w:t>som ska se över</w:t>
      </w:r>
      <w:r>
        <w:t xml:space="preserve"> </w:t>
      </w:r>
      <w:r w:rsidRPr="00D326E3">
        <w:t>hälso- och sjukvårdens beredskap och förmåga inför och vid allvarliga händelser i fredstid och höjd beredskap</w:t>
      </w:r>
      <w:r w:rsidR="00ED2F59">
        <w:t>,</w:t>
      </w:r>
      <w:r w:rsidRPr="00D326E3">
        <w:t xml:space="preserve"> och lämna förslag på hur hälso- och sjukvår</w:t>
      </w:r>
      <w:r w:rsidR="00BC2CCD">
        <w:softHyphen/>
      </w:r>
      <w:r w:rsidRPr="00D326E3">
        <w:t xml:space="preserve">dens förmåga långsiktigt bör utvecklas. I översynen ingår bl.a. att se över nuvarande ordning för att säkerställa att det finns tillgång till läkemedel och annan hälso- och sjukvårdsmateriel </w:t>
      </w:r>
      <w:r w:rsidR="00055378">
        <w:t>i dessa situationer</w:t>
      </w:r>
      <w:r w:rsidRPr="00D326E3">
        <w:t>.</w:t>
      </w:r>
      <w:r w:rsidR="00055378">
        <w:t xml:space="preserve"> Utredningen ska </w:t>
      </w:r>
      <w:r w:rsidR="006D291C">
        <w:t>presentera</w:t>
      </w:r>
      <w:r w:rsidR="00055378">
        <w:t xml:space="preserve"> sina förslag senast den 31 december 2020. </w:t>
      </w:r>
    </w:p>
    <w:p w14:paraId="04920574" w14:textId="1D00AA3E" w:rsidR="009C3284" w:rsidRDefault="00055378" w:rsidP="002749F7">
      <w:pPr>
        <w:pStyle w:val="Brdtext"/>
      </w:pPr>
      <w:r>
        <w:t xml:space="preserve">Jag vill dock betona vikten av att </w:t>
      </w:r>
      <w:r w:rsidR="00091F15">
        <w:t>landstingen</w:t>
      </w:r>
      <w:r w:rsidR="00AE79B1">
        <w:t xml:space="preserve"> och </w:t>
      </w:r>
      <w:r>
        <w:t xml:space="preserve">leverantören </w:t>
      </w:r>
      <w:r w:rsidR="00AE79B1">
        <w:t>hanterar de problem som nu har uppkommit samt att de tillsammans med</w:t>
      </w:r>
      <w:r>
        <w:t xml:space="preserve"> de myndig</w:t>
      </w:r>
      <w:r w:rsidR="00BC2CCD">
        <w:softHyphen/>
      </w:r>
      <w:r>
        <w:t>heter som har ansvar för tillsyn och krishantering analyserar orsakerna till problemen och hur man kan förhindra liknande situationer i framtiden.</w:t>
      </w:r>
      <w:r w:rsidR="006D291C">
        <w:t xml:space="preserve"> </w:t>
      </w:r>
    </w:p>
    <w:p w14:paraId="70E7E291" w14:textId="77777777" w:rsidR="00363215" w:rsidRDefault="0036321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52B3F3ECEF64F8DACAB8C27B14B0580"/>
          </w:placeholder>
          <w:dataBinding w:prefixMappings="xmlns:ns0='http://lp/documentinfo/RK' " w:xpath="/ns0:DocumentInfo[1]/ns0:BaseInfo[1]/ns0:HeaderDate[1]" w:storeItemID="{00A1C69C-FBEA-4A07-AA14-0123369BCA90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oktober 2019</w:t>
          </w:r>
        </w:sdtContent>
      </w:sdt>
    </w:p>
    <w:p w14:paraId="0AEBD40F" w14:textId="77777777" w:rsidR="00363215" w:rsidRDefault="00363215" w:rsidP="004E7A8F">
      <w:pPr>
        <w:pStyle w:val="Brdtextutanavstnd"/>
      </w:pPr>
    </w:p>
    <w:p w14:paraId="1432EED6" w14:textId="77777777" w:rsidR="00363215" w:rsidRDefault="00363215" w:rsidP="004E7A8F">
      <w:pPr>
        <w:pStyle w:val="Brdtextutanavstnd"/>
      </w:pPr>
    </w:p>
    <w:p w14:paraId="010141BE" w14:textId="77777777" w:rsidR="00363215" w:rsidRDefault="00363215" w:rsidP="004E7A8F">
      <w:pPr>
        <w:pStyle w:val="Brdtextutanavstnd"/>
      </w:pPr>
    </w:p>
    <w:p w14:paraId="2843B9C4" w14:textId="63B52349" w:rsidR="00363215" w:rsidRDefault="00363215" w:rsidP="00422A41">
      <w:pPr>
        <w:pStyle w:val="Brdtext"/>
      </w:pPr>
      <w:r>
        <w:t>Lena Hallengren</w:t>
      </w:r>
    </w:p>
    <w:p w14:paraId="493A6055" w14:textId="77777777" w:rsidR="00363215" w:rsidRPr="00DB48AB" w:rsidRDefault="00363215" w:rsidP="00DB48AB">
      <w:pPr>
        <w:pStyle w:val="Brdtext"/>
      </w:pPr>
    </w:p>
    <w:sectPr w:rsidR="0036321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109A3" w14:textId="77777777" w:rsidR="00363215" w:rsidRDefault="00363215" w:rsidP="00A87A54">
      <w:pPr>
        <w:spacing w:after="0" w:line="240" w:lineRule="auto"/>
      </w:pPr>
      <w:r>
        <w:separator/>
      </w:r>
    </w:p>
  </w:endnote>
  <w:endnote w:type="continuationSeparator" w:id="0">
    <w:p w14:paraId="044001CA" w14:textId="77777777" w:rsidR="00363215" w:rsidRDefault="003632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055C4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22182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809E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B2981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5A6F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EF4E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C252C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8F54D1" w14:textId="77777777" w:rsidTr="00C26068">
      <w:trPr>
        <w:trHeight w:val="227"/>
      </w:trPr>
      <w:tc>
        <w:tcPr>
          <w:tcW w:w="4074" w:type="dxa"/>
        </w:tcPr>
        <w:p w14:paraId="78B2B1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5F0D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4B58E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A95C" w14:textId="77777777" w:rsidR="00363215" w:rsidRDefault="00363215" w:rsidP="00A87A54">
      <w:pPr>
        <w:spacing w:after="0" w:line="240" w:lineRule="auto"/>
      </w:pPr>
      <w:r>
        <w:separator/>
      </w:r>
    </w:p>
  </w:footnote>
  <w:footnote w:type="continuationSeparator" w:id="0">
    <w:p w14:paraId="56089F93" w14:textId="77777777" w:rsidR="00363215" w:rsidRDefault="003632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3215" w14:paraId="17BDF857" w14:textId="77777777" w:rsidTr="00C93EBA">
      <w:trPr>
        <w:trHeight w:val="227"/>
      </w:trPr>
      <w:tc>
        <w:tcPr>
          <w:tcW w:w="5534" w:type="dxa"/>
        </w:tcPr>
        <w:p w14:paraId="0EB6E3E9" w14:textId="77777777" w:rsidR="00363215" w:rsidRPr="007D73AB" w:rsidRDefault="00363215">
          <w:pPr>
            <w:pStyle w:val="Sidhuvud"/>
          </w:pPr>
        </w:p>
      </w:tc>
      <w:tc>
        <w:tcPr>
          <w:tcW w:w="3170" w:type="dxa"/>
          <w:vAlign w:val="bottom"/>
        </w:tcPr>
        <w:p w14:paraId="19522D06" w14:textId="77777777" w:rsidR="00363215" w:rsidRPr="007D73AB" w:rsidRDefault="00363215" w:rsidP="00340DE0">
          <w:pPr>
            <w:pStyle w:val="Sidhuvud"/>
          </w:pPr>
        </w:p>
      </w:tc>
      <w:tc>
        <w:tcPr>
          <w:tcW w:w="1134" w:type="dxa"/>
        </w:tcPr>
        <w:p w14:paraId="00960EAF" w14:textId="77777777" w:rsidR="00363215" w:rsidRDefault="00363215" w:rsidP="005A703A">
          <w:pPr>
            <w:pStyle w:val="Sidhuvud"/>
          </w:pPr>
        </w:p>
      </w:tc>
    </w:tr>
    <w:tr w:rsidR="00363215" w:rsidRPr="00265B65" w14:paraId="57DA8431" w14:textId="77777777" w:rsidTr="00C93EBA">
      <w:trPr>
        <w:trHeight w:val="1928"/>
      </w:trPr>
      <w:tc>
        <w:tcPr>
          <w:tcW w:w="5534" w:type="dxa"/>
        </w:tcPr>
        <w:p w14:paraId="6DECCDE3" w14:textId="77777777" w:rsidR="00363215" w:rsidRPr="00340DE0" w:rsidRDefault="003632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6F62F2" wp14:editId="3C33B1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A37038" w14:textId="77777777" w:rsidR="00363215" w:rsidRPr="00710A6C" w:rsidRDefault="00363215" w:rsidP="00EE3C0F">
          <w:pPr>
            <w:pStyle w:val="Sidhuvud"/>
            <w:rPr>
              <w:b/>
            </w:rPr>
          </w:pPr>
        </w:p>
        <w:p w14:paraId="0914E20C" w14:textId="77777777" w:rsidR="00363215" w:rsidRDefault="00363215" w:rsidP="00EE3C0F">
          <w:pPr>
            <w:pStyle w:val="Sidhuvud"/>
          </w:pPr>
        </w:p>
        <w:p w14:paraId="0130A7B3" w14:textId="77777777" w:rsidR="00363215" w:rsidRDefault="00363215" w:rsidP="00EE3C0F">
          <w:pPr>
            <w:pStyle w:val="Sidhuvud"/>
          </w:pPr>
        </w:p>
        <w:p w14:paraId="429E407D" w14:textId="77777777" w:rsidR="00363215" w:rsidRDefault="00363215" w:rsidP="00EE3C0F">
          <w:pPr>
            <w:pStyle w:val="Sidhuvud"/>
          </w:pPr>
        </w:p>
        <w:sdt>
          <w:sdtPr>
            <w:rPr>
              <w:lang w:val="en-US"/>
            </w:rPr>
            <w:alias w:val="Dnr"/>
            <w:tag w:val="ccRKShow_Dnr"/>
            <w:id w:val="-829283628"/>
            <w:placeholder>
              <w:docPart w:val="1FD6DBF636F340E784855556E40D937F"/>
            </w:placeholder>
            <w:dataBinding w:prefixMappings="xmlns:ns0='http://lp/documentinfo/RK' " w:xpath="/ns0:DocumentInfo[1]/ns0:BaseInfo[1]/ns0:Dnr[1]" w:storeItemID="{00A1C69C-FBEA-4A07-AA14-0123369BCA90}"/>
            <w:text/>
          </w:sdtPr>
          <w:sdtEndPr/>
          <w:sdtContent>
            <w:p w14:paraId="4C1CD9AC" w14:textId="7BFE156E" w:rsidR="00363215" w:rsidRPr="00BC2CCD" w:rsidRDefault="00363215" w:rsidP="00EE3C0F">
              <w:pPr>
                <w:pStyle w:val="Sidhuvud"/>
                <w:rPr>
                  <w:lang w:val="en-US"/>
                </w:rPr>
              </w:pPr>
              <w:r w:rsidRPr="00BC2CCD">
                <w:rPr>
                  <w:lang w:val="en-US"/>
                </w:rPr>
                <w:t>S2019/</w:t>
              </w:r>
              <w:r w:rsidR="00091F15" w:rsidRPr="00BC2CCD">
                <w:rPr>
                  <w:lang w:val="en-US"/>
                </w:rPr>
                <w:t>04291/FS</w:t>
              </w:r>
            </w:p>
          </w:sdtContent>
        </w:sdt>
        <w:sdt>
          <w:sdtPr>
            <w:rPr>
              <w:lang w:val="en-US"/>
            </w:rPr>
            <w:alias w:val="DocNumber"/>
            <w:tag w:val="DocNumber"/>
            <w:id w:val="1726028884"/>
            <w:placeholder>
              <w:docPart w:val="82C5ED5A6B2547D8B1C6072D2AA46947"/>
            </w:placeholder>
            <w:dataBinding w:prefixMappings="xmlns:ns0='http://lp/documentinfo/RK' " w:xpath="/ns0:DocumentInfo[1]/ns0:BaseInfo[1]/ns0:DocNumber[1]" w:storeItemID="{00A1C69C-FBEA-4A07-AA14-0123369BCA90}"/>
            <w:text/>
          </w:sdtPr>
          <w:sdtEndPr/>
          <w:sdtContent>
            <w:p w14:paraId="09D76DC2" w14:textId="1A07F17F" w:rsidR="00363215" w:rsidRPr="00BC2CCD" w:rsidRDefault="00091F15" w:rsidP="00EE3C0F">
              <w:pPr>
                <w:pStyle w:val="Sidhuvud"/>
                <w:rPr>
                  <w:lang w:val="en-US"/>
                </w:rPr>
              </w:pPr>
              <w:r w:rsidRPr="00BC2CCD">
                <w:rPr>
                  <w:lang w:val="en-US"/>
                </w:rPr>
                <w:t>S2019/04294/FS</w:t>
              </w:r>
            </w:p>
          </w:sdtContent>
        </w:sdt>
        <w:p w14:paraId="4C664D68" w14:textId="77777777" w:rsidR="00363215" w:rsidRPr="00BC2CCD" w:rsidRDefault="00091F15" w:rsidP="00EE3C0F">
          <w:pPr>
            <w:pStyle w:val="Sidhuvud"/>
            <w:rPr>
              <w:lang w:val="en-US"/>
            </w:rPr>
          </w:pPr>
          <w:r w:rsidRPr="00BC2CCD">
            <w:rPr>
              <w:lang w:val="en-US"/>
            </w:rPr>
            <w:t>S2019/04316/FS</w:t>
          </w:r>
        </w:p>
        <w:p w14:paraId="289A6FE3" w14:textId="4B77D7D6" w:rsidR="00A33DD7" w:rsidRPr="00BC2CCD" w:rsidRDefault="00A33DD7" w:rsidP="00EE3C0F">
          <w:pPr>
            <w:pStyle w:val="Sidhuvud"/>
            <w:rPr>
              <w:lang w:val="en-US"/>
            </w:rPr>
          </w:pPr>
          <w:r w:rsidRPr="00BC2CCD">
            <w:rPr>
              <w:lang w:val="en-US"/>
            </w:rPr>
            <w:t>S2019/04325/FS</w:t>
          </w:r>
        </w:p>
      </w:tc>
      <w:tc>
        <w:tcPr>
          <w:tcW w:w="1134" w:type="dxa"/>
        </w:tcPr>
        <w:p w14:paraId="47C32B16" w14:textId="77777777" w:rsidR="00363215" w:rsidRPr="00BC2CCD" w:rsidRDefault="00363215" w:rsidP="0094502D">
          <w:pPr>
            <w:pStyle w:val="Sidhuvud"/>
            <w:rPr>
              <w:lang w:val="en-US"/>
            </w:rPr>
          </w:pPr>
        </w:p>
        <w:p w14:paraId="2558B9BE" w14:textId="77777777" w:rsidR="00363215" w:rsidRPr="00BC2CCD" w:rsidRDefault="00363215" w:rsidP="00EC71A6">
          <w:pPr>
            <w:pStyle w:val="Sidhuvud"/>
            <w:rPr>
              <w:lang w:val="en-US"/>
            </w:rPr>
          </w:pPr>
        </w:p>
      </w:tc>
    </w:tr>
    <w:tr w:rsidR="00363215" w14:paraId="48153A5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035EF6CF5F4D09B909704872D96D9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0E214B" w14:textId="77777777" w:rsidR="00363215" w:rsidRPr="00363215" w:rsidRDefault="00363215" w:rsidP="00340DE0">
              <w:pPr>
                <w:pStyle w:val="Sidhuvud"/>
                <w:rPr>
                  <w:b/>
                </w:rPr>
              </w:pPr>
              <w:r w:rsidRPr="00363215">
                <w:rPr>
                  <w:b/>
                </w:rPr>
                <w:t>Socialdepartementet</w:t>
              </w:r>
            </w:p>
            <w:p w14:paraId="5A008BB7" w14:textId="207543C4" w:rsidR="00F74CBB" w:rsidRDefault="00363215" w:rsidP="00340DE0">
              <w:pPr>
                <w:pStyle w:val="Sidhuvud"/>
              </w:pPr>
              <w:r w:rsidRPr="00363215">
                <w:t>Socialministern</w:t>
              </w:r>
            </w:p>
            <w:p w14:paraId="3A201DC0" w14:textId="3B7999BE" w:rsidR="00363215" w:rsidRPr="00340DE0" w:rsidRDefault="0036321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CB6F2E80114A0BA764699E921A2D2B"/>
          </w:placeholder>
          <w:dataBinding w:prefixMappings="xmlns:ns0='http://lp/documentinfo/RK' " w:xpath="/ns0:DocumentInfo[1]/ns0:BaseInfo[1]/ns0:Recipient[1]" w:storeItemID="{00A1C69C-FBEA-4A07-AA14-0123369BCA90}"/>
          <w:text w:multiLine="1"/>
        </w:sdtPr>
        <w:sdtEndPr/>
        <w:sdtContent>
          <w:tc>
            <w:tcPr>
              <w:tcW w:w="3170" w:type="dxa"/>
            </w:tcPr>
            <w:p w14:paraId="7D2230FA" w14:textId="77777777" w:rsidR="00363215" w:rsidRDefault="0036321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BDEC0B" w14:textId="77777777" w:rsidR="00363215" w:rsidRDefault="00363215" w:rsidP="003E6020">
          <w:pPr>
            <w:pStyle w:val="Sidhuvud"/>
          </w:pPr>
        </w:p>
      </w:tc>
    </w:tr>
  </w:tbl>
  <w:p w14:paraId="716BD4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1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37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F1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5ECC"/>
    <w:rsid w:val="00260D2D"/>
    <w:rsid w:val="00261975"/>
    <w:rsid w:val="00264503"/>
    <w:rsid w:val="00265B65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21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332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59C2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483F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8D1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1C"/>
    <w:rsid w:val="006D2998"/>
    <w:rsid w:val="006D3188"/>
    <w:rsid w:val="006D45CD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7A74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5C3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82B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3284"/>
    <w:rsid w:val="009C4448"/>
    <w:rsid w:val="009C610D"/>
    <w:rsid w:val="009D10E5"/>
    <w:rsid w:val="009D43F3"/>
    <w:rsid w:val="009D4E9F"/>
    <w:rsid w:val="009D5D40"/>
    <w:rsid w:val="009D6B1B"/>
    <w:rsid w:val="009E0D51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3DD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9B1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447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CC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317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59D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6E3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96F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F59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CB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346343"/>
  <w15:docId w15:val="{4391282C-66A3-4EAA-8737-137C99C9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D6DBF636F340E784855556E40D93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A7CE9-1B6E-4429-ABFC-B37121566AE9}"/>
      </w:docPartPr>
      <w:docPartBody>
        <w:p w:rsidR="00FB606C" w:rsidRDefault="00E97658" w:rsidP="00E97658">
          <w:pPr>
            <w:pStyle w:val="1FD6DBF636F340E784855556E40D93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C5ED5A6B2547D8B1C6072D2AA46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8E6CB-0EB5-416A-A5E0-8FA7D81ED288}"/>
      </w:docPartPr>
      <w:docPartBody>
        <w:p w:rsidR="00FB606C" w:rsidRDefault="00E97658" w:rsidP="00E97658">
          <w:pPr>
            <w:pStyle w:val="82C5ED5A6B2547D8B1C6072D2AA469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035EF6CF5F4D09B909704872D96D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3207E2-A3A4-400D-9CFB-BC04E896787F}"/>
      </w:docPartPr>
      <w:docPartBody>
        <w:p w:rsidR="00FB606C" w:rsidRDefault="00E97658" w:rsidP="00E97658">
          <w:pPr>
            <w:pStyle w:val="88035EF6CF5F4D09B909704872D96D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CB6F2E80114A0BA764699E921A2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C2A34-EC50-4ACC-9E98-42BD7F2CF5A7}"/>
      </w:docPartPr>
      <w:docPartBody>
        <w:p w:rsidR="00FB606C" w:rsidRDefault="00E97658" w:rsidP="00E97658">
          <w:pPr>
            <w:pStyle w:val="B6CB6F2E80114A0BA764699E921A2D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2B3F3ECEF64F8DACAB8C27B14B0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62EE5-5183-4C76-BC3E-77997E7667DB}"/>
      </w:docPartPr>
      <w:docPartBody>
        <w:p w:rsidR="00FB606C" w:rsidRDefault="00E97658" w:rsidP="00E97658">
          <w:pPr>
            <w:pStyle w:val="752B3F3ECEF64F8DACAB8C27B14B05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58"/>
    <w:rsid w:val="00E97658"/>
    <w:rsid w:val="00F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7027A7E9994E3F99A483FBD65D39E7">
    <w:name w:val="CD7027A7E9994E3F99A483FBD65D39E7"/>
    <w:rsid w:val="00E97658"/>
  </w:style>
  <w:style w:type="character" w:styleId="Platshllartext">
    <w:name w:val="Placeholder Text"/>
    <w:basedOn w:val="Standardstycketeckensnitt"/>
    <w:uiPriority w:val="99"/>
    <w:semiHidden/>
    <w:rsid w:val="00E97658"/>
    <w:rPr>
      <w:noProof w:val="0"/>
      <w:color w:val="808080"/>
    </w:rPr>
  </w:style>
  <w:style w:type="paragraph" w:customStyle="1" w:styleId="B7ADF470C44E4A7186C19D41A2B868C5">
    <w:name w:val="B7ADF470C44E4A7186C19D41A2B868C5"/>
    <w:rsid w:val="00E97658"/>
  </w:style>
  <w:style w:type="paragraph" w:customStyle="1" w:styleId="A3EDDCBBC5184B709196B808F1823601">
    <w:name w:val="A3EDDCBBC5184B709196B808F1823601"/>
    <w:rsid w:val="00E97658"/>
  </w:style>
  <w:style w:type="paragraph" w:customStyle="1" w:styleId="94A84BBF28184BEA933475EA2DACDD5D">
    <w:name w:val="94A84BBF28184BEA933475EA2DACDD5D"/>
    <w:rsid w:val="00E97658"/>
  </w:style>
  <w:style w:type="paragraph" w:customStyle="1" w:styleId="1FD6DBF636F340E784855556E40D937F">
    <w:name w:val="1FD6DBF636F340E784855556E40D937F"/>
    <w:rsid w:val="00E97658"/>
  </w:style>
  <w:style w:type="paragraph" w:customStyle="1" w:styleId="82C5ED5A6B2547D8B1C6072D2AA46947">
    <w:name w:val="82C5ED5A6B2547D8B1C6072D2AA46947"/>
    <w:rsid w:val="00E97658"/>
  </w:style>
  <w:style w:type="paragraph" w:customStyle="1" w:styleId="08C9E69321E04C4CAB8D74F537D0FABC">
    <w:name w:val="08C9E69321E04C4CAB8D74F537D0FABC"/>
    <w:rsid w:val="00E97658"/>
  </w:style>
  <w:style w:type="paragraph" w:customStyle="1" w:styleId="B8D351082CA44ADEA26C2D4D4907E95A">
    <w:name w:val="B8D351082CA44ADEA26C2D4D4907E95A"/>
    <w:rsid w:val="00E97658"/>
  </w:style>
  <w:style w:type="paragraph" w:customStyle="1" w:styleId="E242A316A4804BB9ACE4E5F51E8126D7">
    <w:name w:val="E242A316A4804BB9ACE4E5F51E8126D7"/>
    <w:rsid w:val="00E97658"/>
  </w:style>
  <w:style w:type="paragraph" w:customStyle="1" w:styleId="88035EF6CF5F4D09B909704872D96D9D">
    <w:name w:val="88035EF6CF5F4D09B909704872D96D9D"/>
    <w:rsid w:val="00E97658"/>
  </w:style>
  <w:style w:type="paragraph" w:customStyle="1" w:styleId="B6CB6F2E80114A0BA764699E921A2D2B">
    <w:name w:val="B6CB6F2E80114A0BA764699E921A2D2B"/>
    <w:rsid w:val="00E97658"/>
  </w:style>
  <w:style w:type="paragraph" w:customStyle="1" w:styleId="89F68F4B4BD54E57BF22420FAC5C5E82">
    <w:name w:val="89F68F4B4BD54E57BF22420FAC5C5E82"/>
    <w:rsid w:val="00E97658"/>
  </w:style>
  <w:style w:type="paragraph" w:customStyle="1" w:styleId="BAC8F12D1AF54985A5232601D33ACF54">
    <w:name w:val="BAC8F12D1AF54985A5232601D33ACF54"/>
    <w:rsid w:val="00E97658"/>
  </w:style>
  <w:style w:type="paragraph" w:customStyle="1" w:styleId="2B9A4043CCB64DFDB3242AE3A4159F1C">
    <w:name w:val="2B9A4043CCB64DFDB3242AE3A4159F1C"/>
    <w:rsid w:val="00E97658"/>
  </w:style>
  <w:style w:type="paragraph" w:customStyle="1" w:styleId="7D49111B41B644F5B34D5AF4DC03F1E0">
    <w:name w:val="7D49111B41B644F5B34D5AF4DC03F1E0"/>
    <w:rsid w:val="00E97658"/>
  </w:style>
  <w:style w:type="paragraph" w:customStyle="1" w:styleId="5E02E936052E4B33AC73FEACF5244106">
    <w:name w:val="5E02E936052E4B33AC73FEACF5244106"/>
    <w:rsid w:val="00E97658"/>
  </w:style>
  <w:style w:type="paragraph" w:customStyle="1" w:styleId="752B3F3ECEF64F8DACAB8C27B14B0580">
    <w:name w:val="752B3F3ECEF64F8DACAB8C27B14B0580"/>
    <w:rsid w:val="00E97658"/>
  </w:style>
  <w:style w:type="paragraph" w:customStyle="1" w:styleId="47EEC4BC159B4947B239CB75468BD526">
    <w:name w:val="47EEC4BC159B4947B239CB75468BD526"/>
    <w:rsid w:val="00E97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7f79f996-f428-492d-8553-1b96573a0b0f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S2019/04291/FS</Dnr>
    <ParagrafNr/>
    <DocumentTitle/>
    <VisitingAddress/>
    <Extra1/>
    <Extra2/>
    <Extra3>Thomas Morell</Extra3>
    <Number/>
    <Recipient>Till riksdagen</Recipient>
    <SenderText/>
    <DocNumber>S2019/04294/FS</DocNumber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PANP3H6M3MHX-1495422866-2931</_dlc_DocId>
    <_dlc_DocIdUrl xmlns="a68c6c55-4fbb-48c7-bd04-03a904b43046">
      <Url>https://dhs.sp.regeringskansliet.se/dep/s/FS_fragor/_layouts/15/DocIdRedir.aspx?ID=PANP3H6M3MHX-1495422866-2931</Url>
      <Description>PANP3H6M3MHX-1495422866-2931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S2019/04291/FS</Dnr>
    <ParagrafNr/>
    <DocumentTitle/>
    <VisitingAddress/>
    <Extra1/>
    <Extra2/>
    <Extra3>Thomas Morell</Extra3>
    <Number/>
    <Recipient>Till riksdagen</Recipient>
    <SenderText/>
    <DocNumber>S2019/04294/FS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130F-4E8B-4C1E-83C8-AC83FE3ED84E}"/>
</file>

<file path=customXml/itemProps2.xml><?xml version="1.0" encoding="utf-8"?>
<ds:datastoreItem xmlns:ds="http://schemas.openxmlformats.org/officeDocument/2006/customXml" ds:itemID="{41106F5A-1494-4A46-92A0-EC4D64F80EE1}"/>
</file>

<file path=customXml/itemProps3.xml><?xml version="1.0" encoding="utf-8"?>
<ds:datastoreItem xmlns:ds="http://schemas.openxmlformats.org/officeDocument/2006/customXml" ds:itemID="{768939F2-D79C-4491-B71D-DA519DBAE538}"/>
</file>

<file path=customXml/itemProps4.xml><?xml version="1.0" encoding="utf-8"?>
<ds:datastoreItem xmlns:ds="http://schemas.openxmlformats.org/officeDocument/2006/customXml" ds:itemID="{41106F5A-1494-4A46-92A0-EC4D64F80E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A1C69C-FBEA-4A07-AA14-0123369BCA9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68939F2-D79C-4491-B71D-DA519DBAE538}">
  <ds:schemaRefs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a68c6c55-4fbb-48c7-bd04-03a904b43046"/>
    <ds:schemaRef ds:uri="860e4c83-59ce-4420-a61e-371951efc959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00A1C69C-FBEA-4A07-AA14-0123369BCA90}"/>
</file>

<file path=customXml/itemProps8.xml><?xml version="1.0" encoding="utf-8"?>
<ds:datastoreItem xmlns:ds="http://schemas.openxmlformats.org/officeDocument/2006/customXml" ds:itemID="{C917FED8-C69B-42B7-842F-A4FC903F13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189, 196, 198 och 206.docx</dc:title>
  <dc:subject/>
  <dc:creator>Helena Santesson-Kurti</dc:creator>
  <cp:keywords/>
  <dc:description/>
  <cp:lastModifiedBy>Helena Santesson-Kurti</cp:lastModifiedBy>
  <cp:revision>19</cp:revision>
  <cp:lastPrinted>2019-10-21T14:53:00Z</cp:lastPrinted>
  <dcterms:created xsi:type="dcterms:W3CDTF">2019-10-16T13:25:00Z</dcterms:created>
  <dcterms:modified xsi:type="dcterms:W3CDTF">2019-10-22T09:16:00Z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27f1fd07-737e-4afc-93bb-2aa0f2448d34</vt:lpwstr>
  </property>
  <property fmtid="{D5CDD505-2E9C-101B-9397-08002B2CF9AE}" pid="8" name="c9cd366cc722410295b9eacffbd73909">
    <vt:lpwstr/>
  </property>
  <property fmtid="{D5CDD505-2E9C-101B-9397-08002B2CF9AE}" pid="9" name="ActivityCategory">
    <vt:lpwstr/>
  </property>
</Properties>
</file>