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6B91" w:rsidRPr="004E3334" w:rsidRDefault="006F6B91">
      <w:pPr>
        <w:pStyle w:val="Hemstlrubrik"/>
      </w:pPr>
      <w:r w:rsidRPr="004E3334">
        <w:t>Förslag till riksdagsbeslut</w:t>
      </w:r>
    </w:p>
    <w:p w:rsidR="006F6B91" w:rsidRPr="004E3334" w:rsidRDefault="006F6B91">
      <w:pPr>
        <w:pStyle w:val="Hemstlatt"/>
        <w:ind w:left="0"/>
      </w:pPr>
      <w:r w:rsidRPr="004E3334">
        <w:t>Riksdagen tillkännager för regeringen som sin mening vad i motionen anförs om läkarintyg för äldre bilför</w:t>
      </w:r>
      <w:r w:rsidRPr="004E3334">
        <w:t>a</w:t>
      </w:r>
      <w:r w:rsidRPr="004E3334">
        <w:t>re.</w:t>
      </w:r>
    </w:p>
    <w:p w:rsidR="006F6B91" w:rsidRPr="004E3334" w:rsidRDefault="006F6B91">
      <w:pPr>
        <w:pStyle w:val="Rubrik1"/>
      </w:pPr>
      <w:r w:rsidRPr="004E3334">
        <w:t>Motivering</w:t>
      </w:r>
    </w:p>
    <w:p w:rsidR="006F6B91" w:rsidRPr="004E3334" w:rsidRDefault="006F6B91">
      <w:r w:rsidRPr="004E3334">
        <w:t>Trafiken på våra vägar ökar och ställer därmed högre krav på alla trafikanter. Som bilförare har man ett stort ansvar att upprätthålla god koncentration. Att klara komplexa trafiksituationer och undvika olycksrisker kräver god syn och hälsa men också god koncentrations- och reaktionsförmåga. När vi blir äldre är det helt naturligt att våra funktioner försämras. Enligt en nyligen present</w:t>
      </w:r>
      <w:r w:rsidRPr="004E3334">
        <w:t>e</w:t>
      </w:r>
      <w:r w:rsidRPr="004E3334">
        <w:t>rad undersökning hade fyra av tio bilförare som omkom i trafikolyckor tecken på Alzheimers sjukdom. Demenssjukdomar och andra åldersrelaterade sju</w:t>
      </w:r>
      <w:r w:rsidRPr="004E3334">
        <w:t>k</w:t>
      </w:r>
      <w:r w:rsidRPr="004E3334">
        <w:t>domar minskar förmågan att ta in och bearbeta information, att göra flera saker samtidigt och att fatta snabba beslut. Allt detta är avgörande faktorer för att klara en stressig trafikmiljö. Att på förhand bestämma en åldersgräns för körkortsinnehav är svårt. Människor är olika och åldras olika. Det finns därför skäl att införa krav på läkarintyg vid hög ålder f</w:t>
      </w:r>
      <w:r w:rsidRPr="004E3334">
        <w:t>ör att garantera att bilförare inte utgör en olycksrisk för sig själva och andra. Regeringen bör därför sn</w:t>
      </w:r>
      <w:r w:rsidRPr="004E3334">
        <w:t>a</w:t>
      </w:r>
      <w:r w:rsidRPr="004E3334">
        <w:t xml:space="preserve">rast möjligt se över möjligheten att införa krav på läkarintyg för äldre förare.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3334">
        <w:trPr>
          <w:cantSplit/>
        </w:trPr>
        <w:tc>
          <w:tcPr>
            <w:tcW w:w="3046" w:type="dxa"/>
          </w:tcPr>
          <w:p w:rsidR="006F6B91" w:rsidRPr="004E3334" w:rsidRDefault="006F6B91">
            <w:pPr>
              <w:pStyle w:val="UnderskriftDatum"/>
              <w:spacing w:before="240"/>
            </w:pPr>
            <w:r w:rsidRPr="004E3334">
              <w:t>Stockholm den 25 oktober 2006</w:t>
            </w:r>
          </w:p>
        </w:tc>
        <w:tc>
          <w:tcPr>
            <w:tcW w:w="3047" w:type="dxa"/>
          </w:tcPr>
          <w:p w:rsidR="006F6B91" w:rsidRPr="004E3334" w:rsidRDefault="006F6B91">
            <w:pPr>
              <w:pStyle w:val="Underskrifter"/>
              <w:spacing w:before="240"/>
            </w:pPr>
          </w:p>
        </w:tc>
      </w:tr>
      <w:tr w:rsidR="00000000" w:rsidRPr="004E3334">
        <w:trPr>
          <w:cantSplit/>
        </w:trPr>
        <w:tc>
          <w:tcPr>
            <w:tcW w:w="3046" w:type="dxa"/>
          </w:tcPr>
          <w:p w:rsidR="006F6B91" w:rsidRPr="004E3334" w:rsidRDefault="006F6B91">
            <w:pPr>
              <w:pStyle w:val="Underskrifter"/>
            </w:pPr>
            <w:r w:rsidRPr="004E3334">
              <w:t>Susanne Eberstein (s)</w:t>
            </w:r>
          </w:p>
        </w:tc>
        <w:tc>
          <w:tcPr>
            <w:tcW w:w="3046" w:type="dxa"/>
          </w:tcPr>
          <w:p w:rsidR="006F6B91" w:rsidRPr="004E3334" w:rsidRDefault="006F6B91">
            <w:pPr>
              <w:pStyle w:val="Underskrifter"/>
            </w:pPr>
            <w:r w:rsidRPr="004E3334">
              <w:t>Agneta Lundberg (s)</w:t>
            </w:r>
          </w:p>
        </w:tc>
      </w:tr>
    </w:tbl>
    <w:p w:rsidR="006F6B91" w:rsidRPr="004E3334" w:rsidRDefault="006F6B91">
      <w:pPr>
        <w:pStyle w:val="Normaltindrag"/>
      </w:pPr>
    </w:p>
    <w:sectPr w:rsidR="006F6B91" w:rsidRPr="004E33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B91" w:rsidRPr="004E3334" w:rsidRDefault="006F6B91">
      <w:r w:rsidRPr="004E3334">
        <w:separator/>
      </w:r>
    </w:p>
  </w:endnote>
  <w:endnote w:type="continuationSeparator" w:id="0">
    <w:p w:rsidR="006F6B91" w:rsidRPr="004E3334" w:rsidRDefault="006F6B91">
      <w:r w:rsidRPr="004E3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B91" w:rsidRPr="004E3334" w:rsidRDefault="004E3334">
    <w:pPr>
      <w:pStyle w:val="Sidfot"/>
    </w:pPr>
    <w:r w:rsidRPr="004E33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2400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B91" w:rsidRDefault="006F6B9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6B91" w:rsidRDefault="006F6B9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B91" w:rsidRPr="004E3334" w:rsidRDefault="004E3334">
    <w:pPr>
      <w:pStyle w:val="Sidfot"/>
    </w:pPr>
    <w:r w:rsidRPr="004E33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5073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B91" w:rsidRDefault="006F6B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6B91" w:rsidRDefault="006F6B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B91" w:rsidRPr="004E3334" w:rsidRDefault="004E3334">
    <w:pPr>
      <w:pStyle w:val="Sidfot"/>
    </w:pPr>
    <w:r w:rsidRPr="004E33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1916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B91" w:rsidRDefault="006F6B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6B91" w:rsidRDefault="006F6B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B91" w:rsidRPr="004E3334" w:rsidRDefault="006F6B91">
      <w:r w:rsidRPr="004E3334">
        <w:separator/>
      </w:r>
    </w:p>
  </w:footnote>
  <w:footnote w:type="continuationSeparator" w:id="0">
    <w:p w:rsidR="006F6B91" w:rsidRPr="004E3334" w:rsidRDefault="006F6B91">
      <w:r w:rsidRPr="004E33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B91" w:rsidRPr="004E3334" w:rsidRDefault="004E3334">
    <w:pPr>
      <w:pStyle w:val="Sidhuvud"/>
    </w:pPr>
    <w:r w:rsidRPr="004E33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9994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B91" w:rsidRDefault="006F6B91">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6B91" w:rsidRDefault="006F6B91">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B91" w:rsidRPr="004E3334" w:rsidRDefault="004E3334">
    <w:pPr>
      <w:pStyle w:val="Sidhuvud"/>
    </w:pPr>
    <w:r w:rsidRPr="004E33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86612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B91" w:rsidRDefault="006F6B91">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6B91" w:rsidRDefault="006F6B91">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B91" w:rsidRPr="004E3334" w:rsidRDefault="006F6B91">
    <w:pPr>
      <w:pStyle w:val="FSHNormal"/>
      <w:tabs>
        <w:tab w:val="right" w:pos="5840"/>
      </w:tabs>
    </w:pPr>
    <w:r w:rsidRPr="004E3334">
      <w:br/>
    </w:r>
    <w:r w:rsidRPr="004E3334">
      <w:fldChar w:fldCharType="begin" w:fldLock="1"/>
    </w:r>
    <w:r w:rsidRPr="004E3334">
      <w:instrText xml:space="preserve"> DOCPROPERTY</w:instrText>
    </w:r>
    <w:r w:rsidRPr="004E3334">
      <w:rPr>
        <w:sz w:val="18"/>
      </w:rPr>
      <w:instrText xml:space="preserve"> "YearUser" *\charformat </w:instrText>
    </w:r>
    <w:r w:rsidRPr="004E3334">
      <w:fldChar w:fldCharType="separate"/>
    </w:r>
    <w:r w:rsidRPr="004E3334">
      <w:t>2006/07</w:t>
    </w:r>
    <w:r w:rsidRPr="004E3334">
      <w:fldChar w:fldCharType="end"/>
    </w:r>
    <w:r w:rsidRPr="004E3334">
      <w:t xml:space="preserve"> </w:t>
    </w:r>
    <w:r w:rsidRPr="004E3334">
      <w:tab/>
      <w:t xml:space="preserve">mnr: </w:t>
    </w:r>
    <w:r w:rsidRPr="004E3334">
      <w:fldChar w:fldCharType="begin" w:fldLock="1"/>
    </w:r>
    <w:r w:rsidRPr="004E3334">
      <w:instrText xml:space="preserve"> DOCPROPERTY</w:instrText>
    </w:r>
    <w:r w:rsidRPr="004E3334">
      <w:rPr>
        <w:sz w:val="18"/>
      </w:rPr>
      <w:instrText xml:space="preserve"> "Motionsnummer" *\charformat </w:instrText>
    </w:r>
    <w:r w:rsidRPr="004E3334">
      <w:fldChar w:fldCharType="separate"/>
    </w:r>
    <w:r w:rsidRPr="004E3334">
      <w:t>T248</w:t>
    </w:r>
    <w:r w:rsidRPr="004E3334">
      <w:fldChar w:fldCharType="end"/>
    </w:r>
    <w:r w:rsidRPr="004E3334">
      <w:br/>
    </w:r>
    <w:r w:rsidRPr="004E3334">
      <w:fldChar w:fldCharType="begin" w:fldLock="1"/>
    </w:r>
    <w:r w:rsidRPr="004E3334">
      <w:instrText xml:space="preserve"> DOCPROPERTY</w:instrText>
    </w:r>
    <w:r w:rsidRPr="004E3334">
      <w:rPr>
        <w:sz w:val="18"/>
      </w:rPr>
      <w:instrText xml:space="preserve"> "Samling" *\charformat </w:instrText>
    </w:r>
    <w:r w:rsidRPr="004E3334">
      <w:fldChar w:fldCharType="end"/>
    </w:r>
    <w:r w:rsidRPr="004E3334">
      <w:tab/>
      <w:t xml:space="preserve">pnr: </w:t>
    </w:r>
    <w:r w:rsidRPr="004E3334">
      <w:fldChar w:fldCharType="begin" w:fldLock="1"/>
    </w:r>
    <w:r w:rsidRPr="004E3334">
      <w:instrText xml:space="preserve"> DOCPROPERTY</w:instrText>
    </w:r>
    <w:r w:rsidRPr="004E3334">
      <w:rPr>
        <w:sz w:val="18"/>
      </w:rPr>
      <w:instrText xml:space="preserve"> "Partinummer" *\charformat </w:instrText>
    </w:r>
    <w:r w:rsidRPr="004E3334">
      <w:fldChar w:fldCharType="separate"/>
    </w:r>
    <w:r w:rsidRPr="004E3334">
      <w:t>s22421</w:t>
    </w:r>
    <w:r w:rsidRPr="004E3334">
      <w:fldChar w:fldCharType="end"/>
    </w:r>
  </w:p>
  <w:p w:rsidR="006F6B91" w:rsidRPr="004E3334" w:rsidRDefault="006F6B91">
    <w:pPr>
      <w:pStyle w:val="FSHRub1"/>
    </w:pPr>
    <w:r w:rsidRPr="004E3334">
      <w:t>Motion till riksdagen</w:t>
    </w:r>
    <w:r w:rsidRPr="004E3334">
      <w:br/>
    </w:r>
    <w:r w:rsidRPr="004E3334">
      <w:fldChar w:fldCharType="begin" w:fldLock="1"/>
    </w:r>
    <w:r w:rsidRPr="004E3334">
      <w:instrText xml:space="preserve"> DOCPROPERTY "YearUser" *\charformat </w:instrText>
    </w:r>
    <w:r w:rsidRPr="004E3334">
      <w:fldChar w:fldCharType="separate"/>
    </w:r>
    <w:r w:rsidRPr="004E3334">
      <w:t>2006/07</w:t>
    </w:r>
    <w:r w:rsidRPr="004E3334">
      <w:fldChar w:fldCharType="end"/>
    </w:r>
    <w:r w:rsidRPr="004E3334">
      <w:t>:</w:t>
    </w:r>
    <w:r w:rsidRPr="004E3334">
      <w:fldChar w:fldCharType="begin" w:fldLock="1"/>
    </w:r>
    <w:r w:rsidRPr="004E3334">
      <w:instrText xml:space="preserve"> DOCPROPERTY "Motionsnummer" *\charformat </w:instrText>
    </w:r>
    <w:r w:rsidRPr="004E3334">
      <w:fldChar w:fldCharType="separate"/>
    </w:r>
    <w:r w:rsidRPr="004E3334">
      <w:t>T248</w:t>
    </w:r>
    <w:r w:rsidRPr="004E3334">
      <w:fldChar w:fldCharType="end"/>
    </w:r>
  </w:p>
  <w:p w:rsidR="006F6B91" w:rsidRPr="004E3334" w:rsidRDefault="006F6B91">
    <w:pPr>
      <w:pStyle w:val="FSHNormalS5"/>
    </w:pPr>
    <w:r w:rsidRPr="004E3334">
      <w:fldChar w:fldCharType="begin" w:fldLock="1"/>
    </w:r>
    <w:r w:rsidRPr="004E3334">
      <w:instrText xml:space="preserve"> DOCPROPERTY "MotionarText" *\charformat </w:instrText>
    </w:r>
    <w:r w:rsidRPr="004E3334">
      <w:fldChar w:fldCharType="separate"/>
    </w:r>
    <w:r w:rsidRPr="004E3334">
      <w:t>av Susanne Eberstein och Agneta Lundberg (s)</w:t>
    </w:r>
    <w:r w:rsidRPr="004E3334">
      <w:fldChar w:fldCharType="end"/>
    </w:r>
    <w:r w:rsidRPr="004E3334">
      <w:br/>
    </w:r>
    <w:r w:rsidRPr="004E3334">
      <w:fldChar w:fldCharType="begin" w:fldLock="1"/>
    </w:r>
    <w:r w:rsidRPr="004E3334">
      <w:instrText xml:space="preserve"> DOCPROPERTY "SvarFrasKort" *\charformat </w:instrText>
    </w:r>
    <w:r w:rsidRPr="004E3334">
      <w:fldChar w:fldCharType="end"/>
    </w:r>
  </w:p>
  <w:p w:rsidR="006F6B91" w:rsidRPr="004E3334" w:rsidRDefault="006F6B91">
    <w:pPr>
      <w:pStyle w:val="FSHTitel"/>
    </w:pPr>
    <w:r w:rsidRPr="004E3334">
      <w:fldChar w:fldCharType="begin" w:fldLock="1"/>
    </w:r>
    <w:r w:rsidRPr="004E3334">
      <w:instrText xml:space="preserve"> DOCPROPERTY</w:instrText>
    </w:r>
    <w:r w:rsidRPr="004E3334">
      <w:rPr>
        <w:sz w:val="18"/>
      </w:rPr>
      <w:instrText xml:space="preserve"> "RubrikSvar" *\charformat </w:instrText>
    </w:r>
    <w:r w:rsidRPr="004E3334">
      <w:fldChar w:fldCharType="separate"/>
    </w:r>
    <w:r w:rsidRPr="004E3334">
      <w:t>Läkarintyg för äldre bilförare</w:t>
    </w:r>
    <w:r w:rsidRPr="004E3334">
      <w:fldChar w:fldCharType="end"/>
    </w:r>
  </w:p>
  <w:p w:rsidR="006F6B91" w:rsidRPr="004E3334" w:rsidRDefault="006F6B91">
    <w:pPr>
      <w:pStyle w:val="Normal00"/>
    </w:pPr>
  </w:p>
  <w:p w:rsidR="006F6B91" w:rsidRPr="004E3334" w:rsidRDefault="006F6B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5649878">
    <w:abstractNumId w:val="13"/>
  </w:num>
  <w:num w:numId="2" w16cid:durableId="1872919507">
    <w:abstractNumId w:val="10"/>
  </w:num>
  <w:num w:numId="3" w16cid:durableId="701705612">
    <w:abstractNumId w:val="11"/>
  </w:num>
  <w:num w:numId="4" w16cid:durableId="277880495">
    <w:abstractNumId w:val="12"/>
  </w:num>
  <w:num w:numId="5" w16cid:durableId="1549222685">
    <w:abstractNumId w:val="8"/>
  </w:num>
  <w:num w:numId="6" w16cid:durableId="1992781700">
    <w:abstractNumId w:val="3"/>
  </w:num>
  <w:num w:numId="7" w16cid:durableId="1823306090">
    <w:abstractNumId w:val="2"/>
  </w:num>
  <w:num w:numId="8" w16cid:durableId="1325740971">
    <w:abstractNumId w:val="1"/>
  </w:num>
  <w:num w:numId="9" w16cid:durableId="1990789042">
    <w:abstractNumId w:val="0"/>
  </w:num>
  <w:num w:numId="10" w16cid:durableId="1466924768">
    <w:abstractNumId w:val="9"/>
  </w:num>
  <w:num w:numId="11" w16cid:durableId="981034369">
    <w:abstractNumId w:val="7"/>
  </w:num>
  <w:num w:numId="12" w16cid:durableId="1255820649">
    <w:abstractNumId w:val="6"/>
  </w:num>
  <w:num w:numId="13" w16cid:durableId="182598622">
    <w:abstractNumId w:val="5"/>
  </w:num>
  <w:num w:numId="14" w16cid:durableId="81728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21D981AD-E09E-4AE1-8E77-E42F68C9CCDC},{7DD5F3A4-94E0-4484-81DB-B5265A799451}"/>
  </w:docVars>
  <w:rsids>
    <w:rsidRoot w:val="00B66744"/>
    <w:rsid w:val="004E3334"/>
    <w:rsid w:val="006F6B91"/>
    <w:rsid w:val="00B667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85F8DA-7FD9-434F-BCAC-546714A2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14B75"/>
    <w:pPr>
      <w:spacing w:before="125" w:line="250" w:lineRule="atLeast"/>
      <w:jc w:val="both"/>
    </w:pPr>
    <w:rPr>
      <w:sz w:val="19"/>
      <w:lang w:val="sv-SE" w:eastAsia="sv-SE"/>
    </w:rPr>
  </w:style>
  <w:style w:type="paragraph" w:styleId="Rubrik1">
    <w:name w:val="heading 1"/>
    <w:basedOn w:val="Normal"/>
    <w:next w:val="Normal"/>
    <w:qFormat/>
    <w:rsid w:val="00A14B7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14B75"/>
    <w:pPr>
      <w:spacing w:before="500" w:line="250" w:lineRule="exact"/>
      <w:outlineLvl w:val="1"/>
    </w:pPr>
    <w:rPr>
      <w:sz w:val="27"/>
    </w:rPr>
  </w:style>
  <w:style w:type="paragraph" w:styleId="Rubrik3">
    <w:name w:val="heading 3"/>
    <w:aliases w:val="Mellanrubrik"/>
    <w:basedOn w:val="Rubrik2"/>
    <w:next w:val="Normal"/>
    <w:qFormat/>
    <w:rsid w:val="00A14B75"/>
    <w:pPr>
      <w:spacing w:before="250" w:after="0"/>
      <w:outlineLvl w:val="2"/>
    </w:pPr>
    <w:rPr>
      <w:b/>
      <w:sz w:val="21"/>
    </w:rPr>
  </w:style>
  <w:style w:type="paragraph" w:styleId="Rubrik4">
    <w:name w:val="heading 4"/>
    <w:aliases w:val="KursivRubrik"/>
    <w:basedOn w:val="Rubrik3"/>
    <w:next w:val="Normal"/>
    <w:qFormat/>
    <w:rsid w:val="00A14B75"/>
    <w:pPr>
      <w:outlineLvl w:val="3"/>
    </w:pPr>
    <w:rPr>
      <w:b w:val="0"/>
      <w:i/>
    </w:rPr>
  </w:style>
  <w:style w:type="paragraph" w:styleId="Rubrik5">
    <w:name w:val="heading 5"/>
    <w:aliases w:val="PackadFetRubrik,PackadKursivRubrik"/>
    <w:basedOn w:val="Rubrik4"/>
    <w:next w:val="Normal"/>
    <w:qFormat/>
    <w:rsid w:val="00A14B75"/>
    <w:pPr>
      <w:spacing w:before="125"/>
      <w:outlineLvl w:val="4"/>
    </w:pPr>
    <w:rPr>
      <w:i w:val="0"/>
      <w:sz w:val="19"/>
    </w:rPr>
  </w:style>
  <w:style w:type="paragraph" w:styleId="Rubrik6">
    <w:name w:val="heading 6"/>
    <w:basedOn w:val="Rubrik5"/>
    <w:next w:val="Normal"/>
    <w:qFormat/>
    <w:rsid w:val="00A14B75"/>
    <w:pPr>
      <w:spacing w:before="50" w:line="200" w:lineRule="exact"/>
      <w:outlineLvl w:val="5"/>
    </w:pPr>
    <w:rPr>
      <w:caps/>
      <w:sz w:val="14"/>
    </w:rPr>
  </w:style>
  <w:style w:type="paragraph" w:styleId="Rubrik7">
    <w:name w:val="heading 7"/>
    <w:basedOn w:val="Rubrik6"/>
    <w:next w:val="Normal"/>
    <w:qFormat/>
    <w:rsid w:val="00A14B75"/>
    <w:pPr>
      <w:spacing w:before="0"/>
      <w:outlineLvl w:val="6"/>
    </w:pPr>
  </w:style>
  <w:style w:type="paragraph" w:styleId="Rubrik8">
    <w:name w:val="heading 8"/>
    <w:basedOn w:val="Rubrik7"/>
    <w:next w:val="Normal"/>
    <w:qFormat/>
    <w:rsid w:val="00A14B75"/>
    <w:pPr>
      <w:outlineLvl w:val="7"/>
    </w:pPr>
  </w:style>
  <w:style w:type="paragraph" w:styleId="Rubrik9">
    <w:name w:val="heading 9"/>
    <w:basedOn w:val="Rubrik8"/>
    <w:next w:val="Normal"/>
    <w:qFormat/>
    <w:rsid w:val="00A14B7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14B75"/>
    <w:pPr>
      <w:spacing w:before="0"/>
      <w:ind w:firstLine="227"/>
    </w:pPr>
  </w:style>
  <w:style w:type="paragraph" w:styleId="Citat">
    <w:name w:val="Quote"/>
    <w:basedOn w:val="Normal"/>
    <w:next w:val="Normal"/>
    <w:qFormat/>
    <w:rsid w:val="00A14B75"/>
    <w:pPr>
      <w:spacing w:line="200" w:lineRule="exact"/>
      <w:ind w:left="340"/>
    </w:pPr>
  </w:style>
  <w:style w:type="paragraph" w:customStyle="1" w:styleId="Citatindrag">
    <w:name w:val="Citat_indrag"/>
    <w:aliases w:val="Packad"/>
    <w:basedOn w:val="Citat"/>
    <w:rsid w:val="00A14B75"/>
    <w:pPr>
      <w:spacing w:before="0"/>
      <w:ind w:firstLine="227"/>
    </w:pPr>
  </w:style>
  <w:style w:type="paragraph" w:customStyle="1" w:styleId="FSHNormal">
    <w:name w:val="FSH_Normal"/>
    <w:semiHidden/>
    <w:rsid w:val="00A14B7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14B75"/>
    <w:pPr>
      <w:spacing w:line="240" w:lineRule="auto"/>
    </w:pPr>
  </w:style>
  <w:style w:type="paragraph" w:customStyle="1" w:styleId="FSHNormalS5">
    <w:name w:val="FSH_NormalS5"/>
    <w:basedOn w:val="FSHNormal"/>
    <w:next w:val="FSHNormal"/>
    <w:semiHidden/>
    <w:rsid w:val="00A14B75"/>
    <w:pPr>
      <w:keepNext/>
      <w:keepLines/>
      <w:widowControl/>
      <w:spacing w:before="230" w:after="520" w:line="250" w:lineRule="exact"/>
    </w:pPr>
    <w:rPr>
      <w:b/>
      <w:sz w:val="27"/>
    </w:rPr>
  </w:style>
  <w:style w:type="paragraph" w:customStyle="1" w:styleId="FSHNormL">
    <w:name w:val="FSH_NormLÖ"/>
    <w:basedOn w:val="FSHNormal"/>
    <w:next w:val="FSHNormal"/>
    <w:semiHidden/>
    <w:rsid w:val="00A14B75"/>
    <w:pPr>
      <w:pBdr>
        <w:top w:val="single" w:sz="12" w:space="1" w:color="auto"/>
      </w:pBdr>
    </w:pPr>
  </w:style>
  <w:style w:type="paragraph" w:customStyle="1" w:styleId="FSHRub1">
    <w:name w:val="FSH_Rub1"/>
    <w:aliases w:val="Rubrik1_S5,Huvudrubrik"/>
    <w:basedOn w:val="FSHNormal"/>
    <w:next w:val="FSHNormal"/>
    <w:semiHidden/>
    <w:rsid w:val="00A14B7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14B75"/>
    <w:pPr>
      <w:spacing w:before="240" w:after="80" w:line="360" w:lineRule="exact"/>
    </w:pPr>
    <w:rPr>
      <w:sz w:val="36"/>
    </w:rPr>
  </w:style>
  <w:style w:type="paragraph" w:customStyle="1" w:styleId="FSHTitel">
    <w:name w:val="FSH_Titel"/>
    <w:aliases w:val="Dokumentrubrik"/>
    <w:basedOn w:val="FSHRub1"/>
    <w:next w:val="FSHNormal"/>
    <w:semiHidden/>
    <w:rsid w:val="00A14B75"/>
    <w:pPr>
      <w:pBdr>
        <w:bottom w:val="single" w:sz="4" w:space="3" w:color="auto"/>
      </w:pBdr>
      <w:spacing w:before="0" w:after="80" w:line="400" w:lineRule="exact"/>
    </w:pPr>
    <w:rPr>
      <w:sz w:val="40"/>
    </w:rPr>
  </w:style>
  <w:style w:type="paragraph" w:customStyle="1" w:styleId="Hemstlrubrik">
    <w:name w:val="Hemstl_rubrik"/>
    <w:basedOn w:val="Rubrik1"/>
    <w:next w:val="Normal"/>
    <w:rsid w:val="00A14B75"/>
    <w:pPr>
      <w:spacing w:after="250"/>
    </w:pPr>
  </w:style>
  <w:style w:type="paragraph" w:customStyle="1" w:styleId="Autokorrigering">
    <w:name w:val="Autokorrigering"/>
    <w:rsid w:val="00A14B75"/>
    <w:rPr>
      <w:sz w:val="24"/>
      <w:szCs w:val="24"/>
      <w:lang w:val="sv-SE" w:eastAsia="sv-SE"/>
    </w:rPr>
  </w:style>
  <w:style w:type="paragraph" w:customStyle="1" w:styleId="Yrkandehnv">
    <w:name w:val="Yrkandehänv"/>
    <w:semiHidden/>
    <w:rsid w:val="00A14B75"/>
    <w:pPr>
      <w:keepNext/>
      <w:keepLines/>
      <w:suppressAutoHyphens/>
    </w:pPr>
    <w:rPr>
      <w:noProof/>
      <w:sz w:val="16"/>
      <w:lang w:val="sv-SE" w:eastAsia="sv-SE"/>
    </w:rPr>
  </w:style>
  <w:style w:type="paragraph" w:customStyle="1" w:styleId="KantRubrikS5H">
    <w:name w:val="KantRubrikS5H"/>
    <w:semiHidden/>
    <w:rsid w:val="00A14B7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14B75"/>
    <w:pPr>
      <w:spacing w:line="200" w:lineRule="exact"/>
    </w:pPr>
  </w:style>
  <w:style w:type="paragraph" w:customStyle="1" w:styleId="KantRubrikS5V">
    <w:name w:val="KantRubrikS5V"/>
    <w:basedOn w:val="KantRubrikS5H"/>
    <w:semiHidden/>
    <w:rsid w:val="00A14B75"/>
    <w:pPr>
      <w:tabs>
        <w:tab w:val="right" w:pos="1814"/>
        <w:tab w:val="left" w:pos="1899"/>
      </w:tabs>
      <w:ind w:right="0"/>
      <w:jc w:val="left"/>
    </w:pPr>
  </w:style>
  <w:style w:type="paragraph" w:customStyle="1" w:styleId="KantRubrikS5Vrad2">
    <w:name w:val="KantRubrikS5Vrad2"/>
    <w:basedOn w:val="KantRubrikS5V"/>
    <w:semiHidden/>
    <w:rsid w:val="00A14B75"/>
    <w:pPr>
      <w:tabs>
        <w:tab w:val="clear" w:pos="1814"/>
        <w:tab w:val="clear" w:pos="1899"/>
        <w:tab w:val="right" w:pos="1418"/>
        <w:tab w:val="left" w:pos="1503"/>
      </w:tabs>
    </w:pPr>
  </w:style>
  <w:style w:type="paragraph" w:customStyle="1" w:styleId="Lagtext">
    <w:name w:val="Lagtext"/>
    <w:basedOn w:val="Lagtextrubrik"/>
    <w:next w:val="Lagtextindrag"/>
    <w:rsid w:val="00A14B75"/>
    <w:pPr>
      <w:spacing w:before="0"/>
    </w:pPr>
    <w:rPr>
      <w:sz w:val="19"/>
    </w:rPr>
  </w:style>
  <w:style w:type="paragraph" w:customStyle="1" w:styleId="Lagtextrubrik">
    <w:name w:val="Lagtext_rubrik"/>
    <w:basedOn w:val="Normal"/>
    <w:next w:val="Normal"/>
    <w:rsid w:val="00A14B75"/>
    <w:pPr>
      <w:suppressAutoHyphens/>
      <w:spacing w:line="220" w:lineRule="exact"/>
    </w:pPr>
    <w:rPr>
      <w:i/>
      <w:sz w:val="21"/>
    </w:rPr>
  </w:style>
  <w:style w:type="paragraph" w:customStyle="1" w:styleId="Lagtextindrag">
    <w:name w:val="Lagtext_indrag"/>
    <w:basedOn w:val="Lagtext"/>
    <w:rsid w:val="00A14B75"/>
    <w:pPr>
      <w:ind w:firstLine="170"/>
    </w:pPr>
  </w:style>
  <w:style w:type="paragraph" w:customStyle="1" w:styleId="NormalA4fot">
    <w:name w:val="Normal_A4fot"/>
    <w:basedOn w:val="Normal"/>
    <w:semiHidden/>
    <w:rsid w:val="00A14B75"/>
    <w:pPr>
      <w:spacing w:before="240" w:line="240" w:lineRule="auto"/>
      <w:jc w:val="center"/>
    </w:pPr>
  </w:style>
  <w:style w:type="paragraph" w:customStyle="1" w:styleId="NormalA4sidnr">
    <w:name w:val="Normal_A4sidnr"/>
    <w:basedOn w:val="Normal"/>
    <w:semiHidden/>
    <w:rsid w:val="00A14B75"/>
    <w:pPr>
      <w:spacing w:after="240"/>
      <w:jc w:val="center"/>
    </w:pPr>
  </w:style>
  <w:style w:type="paragraph" w:customStyle="1" w:styleId="NormalS5sidnrH">
    <w:name w:val="Normal_S5sidnrH"/>
    <w:basedOn w:val="Normal"/>
    <w:semiHidden/>
    <w:rsid w:val="00A14B75"/>
    <w:pPr>
      <w:spacing w:before="0" w:line="240" w:lineRule="auto"/>
      <w:ind w:right="57"/>
      <w:jc w:val="right"/>
    </w:pPr>
  </w:style>
  <w:style w:type="paragraph" w:customStyle="1" w:styleId="NormalS5sidnrV">
    <w:name w:val="Normal_S5sidnrV"/>
    <w:basedOn w:val="NormalS5sidnrH"/>
    <w:semiHidden/>
    <w:rsid w:val="00A14B75"/>
    <w:pPr>
      <w:tabs>
        <w:tab w:val="right" w:pos="1814"/>
        <w:tab w:val="left" w:pos="1899"/>
      </w:tabs>
      <w:ind w:right="0"/>
      <w:jc w:val="left"/>
    </w:pPr>
  </w:style>
  <w:style w:type="paragraph" w:customStyle="1" w:styleId="Normal00">
    <w:name w:val="Normal00"/>
    <w:basedOn w:val="Normal"/>
    <w:semiHidden/>
    <w:rsid w:val="00A14B75"/>
    <w:pPr>
      <w:spacing w:before="0" w:line="240" w:lineRule="auto"/>
      <w:jc w:val="left"/>
    </w:pPr>
  </w:style>
  <w:style w:type="paragraph" w:customStyle="1" w:styleId="PunktlistaBomb">
    <w:name w:val="Punktlista_Bomb"/>
    <w:aliases w:val="Bomb"/>
    <w:basedOn w:val="Normal"/>
    <w:rsid w:val="00A14B75"/>
    <w:pPr>
      <w:numPr>
        <w:numId w:val="2"/>
      </w:numPr>
    </w:pPr>
  </w:style>
  <w:style w:type="paragraph" w:customStyle="1" w:styleId="PunktlistaNummer">
    <w:name w:val="Punktlista_Nummer"/>
    <w:aliases w:val="Nummerlista"/>
    <w:basedOn w:val="Normal"/>
    <w:rsid w:val="00A14B75"/>
    <w:pPr>
      <w:numPr>
        <w:numId w:val="3"/>
      </w:numPr>
    </w:pPr>
  </w:style>
  <w:style w:type="paragraph" w:customStyle="1" w:styleId="PunktlistaTankstreck">
    <w:name w:val="Punktlista_Tankstreck"/>
    <w:aliases w:val="Tankstreck"/>
    <w:basedOn w:val="Normal"/>
    <w:rsid w:val="00A14B75"/>
    <w:pPr>
      <w:numPr>
        <w:numId w:val="4"/>
      </w:numPr>
    </w:pPr>
  </w:style>
  <w:style w:type="paragraph" w:customStyle="1" w:styleId="RubrikSammanf">
    <w:name w:val="RubrikSammanf"/>
    <w:basedOn w:val="Rubrik1"/>
    <w:next w:val="Normal"/>
    <w:rsid w:val="00A14B75"/>
  </w:style>
  <w:style w:type="paragraph" w:customStyle="1" w:styleId="RubrikInnehllsf">
    <w:name w:val="RubrikInnehållsf"/>
    <w:basedOn w:val="RubrikSammanf"/>
    <w:next w:val="Normal"/>
    <w:rsid w:val="00A14B75"/>
  </w:style>
  <w:style w:type="paragraph" w:customStyle="1" w:styleId="Tabellochbildrubrik">
    <w:name w:val="Tabell och bildrubrik"/>
    <w:basedOn w:val="Normal"/>
    <w:next w:val="Normal"/>
    <w:rsid w:val="00A14B75"/>
    <w:pPr>
      <w:suppressAutoHyphens/>
      <w:spacing w:before="300" w:line="200" w:lineRule="exact"/>
      <w:jc w:val="left"/>
    </w:pPr>
    <w:rPr>
      <w:caps/>
      <w:sz w:val="14"/>
    </w:rPr>
  </w:style>
  <w:style w:type="paragraph" w:customStyle="1" w:styleId="Underskrifter">
    <w:name w:val="Underskrifter"/>
    <w:basedOn w:val="Normal"/>
    <w:rsid w:val="00A14B75"/>
    <w:pPr>
      <w:keepNext/>
      <w:keepLines/>
      <w:suppressAutoHyphens/>
      <w:spacing w:before="0" w:after="40" w:line="250" w:lineRule="exact"/>
    </w:pPr>
    <w:rPr>
      <w:i/>
    </w:rPr>
  </w:style>
  <w:style w:type="paragraph" w:customStyle="1" w:styleId="UnderskriftDatum">
    <w:name w:val="UnderskriftDatum"/>
    <w:basedOn w:val="Underskrifter"/>
    <w:next w:val="Underskrifter"/>
    <w:rsid w:val="00A14B75"/>
    <w:pPr>
      <w:spacing w:before="250" w:after="125"/>
    </w:pPr>
    <w:rPr>
      <w:i w:val="0"/>
    </w:rPr>
  </w:style>
  <w:style w:type="paragraph" w:styleId="Sidhuvud">
    <w:name w:val="header"/>
    <w:basedOn w:val="Normal"/>
    <w:semiHidden/>
    <w:rsid w:val="00A14B75"/>
    <w:pPr>
      <w:tabs>
        <w:tab w:val="center" w:pos="4536"/>
        <w:tab w:val="right" w:pos="9072"/>
      </w:tabs>
    </w:pPr>
  </w:style>
  <w:style w:type="paragraph" w:styleId="Sidfot">
    <w:name w:val="footer"/>
    <w:basedOn w:val="Normal"/>
    <w:semiHidden/>
    <w:rsid w:val="00A14B75"/>
    <w:pPr>
      <w:tabs>
        <w:tab w:val="center" w:pos="4536"/>
        <w:tab w:val="right" w:pos="9072"/>
      </w:tabs>
    </w:pPr>
  </w:style>
  <w:style w:type="paragraph" w:styleId="Innehll1">
    <w:name w:val="toc 1"/>
    <w:basedOn w:val="Normal"/>
    <w:next w:val="Innehll2"/>
    <w:semiHidden/>
    <w:rsid w:val="00A14B75"/>
    <w:pPr>
      <w:tabs>
        <w:tab w:val="right" w:leader="dot" w:pos="5953"/>
      </w:tabs>
      <w:suppressAutoHyphens/>
      <w:spacing w:before="0"/>
      <w:ind w:right="567"/>
      <w:jc w:val="left"/>
    </w:pPr>
  </w:style>
  <w:style w:type="paragraph" w:styleId="Innehll2">
    <w:name w:val="toc 2"/>
    <w:basedOn w:val="Innehll1"/>
    <w:next w:val="Innehll3"/>
    <w:semiHidden/>
    <w:rsid w:val="00A14B75"/>
    <w:pPr>
      <w:ind w:left="284"/>
    </w:pPr>
  </w:style>
  <w:style w:type="paragraph" w:styleId="Innehll3">
    <w:name w:val="toc 3"/>
    <w:basedOn w:val="Innehll2"/>
    <w:next w:val="Innehll4"/>
    <w:semiHidden/>
    <w:rsid w:val="00A14B75"/>
    <w:pPr>
      <w:ind w:left="567"/>
    </w:pPr>
  </w:style>
  <w:style w:type="paragraph" w:styleId="Innehll4">
    <w:name w:val="toc 4"/>
    <w:basedOn w:val="Innehll3"/>
    <w:next w:val="Normal"/>
    <w:semiHidden/>
    <w:rsid w:val="00A14B75"/>
  </w:style>
  <w:style w:type="paragraph" w:customStyle="1" w:styleId="Hemstlatt">
    <w:name w:val="Hemstl_att"/>
    <w:aliases w:val="HemstPunkt,HemstPunktFlera,HemställansPunkt,Förslagstext"/>
    <w:basedOn w:val="Normal"/>
    <w:next w:val="Normal"/>
    <w:rsid w:val="00A14B75"/>
    <w:pPr>
      <w:keepLines/>
      <w:spacing w:before="0"/>
      <w:ind w:left="340"/>
    </w:pPr>
  </w:style>
  <w:style w:type="paragraph" w:styleId="Datum">
    <w:name w:val="Date"/>
    <w:basedOn w:val="Normal"/>
    <w:next w:val="Normal"/>
    <w:semiHidden/>
    <w:rsid w:val="00A14B75"/>
  </w:style>
  <w:style w:type="character" w:styleId="Hyperlnk">
    <w:name w:val="Hyperlink"/>
    <w:basedOn w:val="Standardstycketeckensnitt"/>
    <w:semiHidden/>
    <w:rsid w:val="00A14B75"/>
    <w:rPr>
      <w:color w:val="0000FF"/>
      <w:u w:val="single"/>
    </w:rPr>
  </w:style>
  <w:style w:type="paragraph" w:styleId="Indragetstycke">
    <w:name w:val="Block Text"/>
    <w:basedOn w:val="Normal"/>
    <w:semiHidden/>
    <w:rsid w:val="00A14B75"/>
    <w:pPr>
      <w:spacing w:after="120"/>
      <w:ind w:left="1440" w:right="1440"/>
    </w:pPr>
  </w:style>
  <w:style w:type="paragraph" w:styleId="Innehll5">
    <w:name w:val="toc 5"/>
    <w:basedOn w:val="Innehll4"/>
    <w:next w:val="Normal"/>
    <w:semiHidden/>
    <w:rsid w:val="00A14B75"/>
  </w:style>
  <w:style w:type="paragraph" w:styleId="Lista">
    <w:name w:val="List"/>
    <w:basedOn w:val="Normal"/>
    <w:semiHidden/>
    <w:rsid w:val="00A14B75"/>
    <w:pPr>
      <w:ind w:left="283" w:hanging="283"/>
    </w:pPr>
  </w:style>
  <w:style w:type="paragraph" w:styleId="Normalwebb">
    <w:name w:val="Normal (Web)"/>
    <w:basedOn w:val="Normal"/>
    <w:semiHidden/>
    <w:rsid w:val="00A14B75"/>
    <w:rPr>
      <w:szCs w:val="24"/>
    </w:rPr>
  </w:style>
  <w:style w:type="paragraph" w:styleId="Numreradlista">
    <w:name w:val="List Number"/>
    <w:basedOn w:val="Normal"/>
    <w:semiHidden/>
    <w:rsid w:val="00A14B75"/>
    <w:pPr>
      <w:numPr>
        <w:numId w:val="5"/>
      </w:numPr>
    </w:pPr>
  </w:style>
  <w:style w:type="paragraph" w:styleId="Punktlista">
    <w:name w:val="List Bullet"/>
    <w:basedOn w:val="Normal"/>
    <w:semiHidden/>
    <w:rsid w:val="00A14B75"/>
    <w:pPr>
      <w:numPr>
        <w:numId w:val="10"/>
      </w:numPr>
    </w:pPr>
  </w:style>
  <w:style w:type="character" w:styleId="Radnummer">
    <w:name w:val="line number"/>
    <w:basedOn w:val="Standardstycketeckensnitt"/>
    <w:semiHidden/>
    <w:rsid w:val="00A14B75"/>
  </w:style>
  <w:style w:type="character" w:styleId="Sidnummer">
    <w:name w:val="page number"/>
    <w:basedOn w:val="Standardstycketeckensnitt"/>
    <w:semiHidden/>
    <w:rsid w:val="00A14B75"/>
  </w:style>
  <w:style w:type="paragraph" w:styleId="Signatur">
    <w:name w:val="Signature"/>
    <w:basedOn w:val="Normal"/>
    <w:semiHidden/>
    <w:rsid w:val="00A14B75"/>
    <w:pPr>
      <w:ind w:left="4252"/>
    </w:pPr>
  </w:style>
  <w:style w:type="paragraph" w:styleId="Underrubrik">
    <w:name w:val="Subtitle"/>
    <w:basedOn w:val="Normal"/>
    <w:qFormat/>
    <w:rsid w:val="00A14B7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1120</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s22421</vt:lpstr>
    </vt:vector>
  </TitlesOfParts>
  <Company>Riksdagen</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s22421</dc:title>
  <dc:subject>s22421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2006-11-25T08:27:00Z</cp:lastPrinted>
  <dcterms:created xsi:type="dcterms:W3CDTF">2025-12-17T01:58:00Z</dcterms:created>
  <dcterms:modified xsi:type="dcterms:W3CDTF">2025-12-17T01:58:00Z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Läkarintyg för äldre bilförare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Läkarintyg för äldre bilförare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Agneta Lundberg (s)</vt:lpwstr>
  </property>
  <property fmtid="{D5CDD505-2E9C-101B-9397-08002B2CF9AE}" pid="26" name="MotionarLista">
    <vt:lpwstr>Eberstein, Susanne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20062007000000000115000224210069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20062007000000000115000224210069</vt:lpwstr>
  </property>
  <property fmtid="{D5CDD505-2E9C-101B-9397-08002B2CF9AE}" pid="50" name="nummer">
    <vt:lpwstr>248</vt:lpwstr>
  </property>
  <property fmtid="{D5CDD505-2E9C-101B-9397-08002B2CF9AE}" pid="51" name="utskottsbeteckning">
    <vt:lpwstr>T</vt:lpwstr>
  </property>
  <property fmtid="{D5CDD505-2E9C-101B-9397-08002B2CF9AE}" pid="52" name="GlobalUID">
    <vt:lpwstr>{275F81AB-7168-49C0-B971-1F374939C01F}</vt:lpwstr>
  </property>
  <property fmtid="{D5CDD505-2E9C-101B-9397-08002B2CF9AE}" pid="53" name="Överföringar">
    <vt:i4>0</vt:i4>
  </property>
  <property fmtid="{D5CDD505-2E9C-101B-9397-08002B2CF9AE}" pid="54" name="Checksum">
    <vt:lpwstr>*0017334108432*</vt:lpwstr>
  </property>
  <property fmtid="{D5CDD505-2E9C-101B-9397-08002B2CF9AE}" pid="55" name="skuggnummer">
    <vt:lpwstr>393</vt:lpwstr>
  </property>
  <property fmtid="{D5CDD505-2E9C-101B-9397-08002B2CF9AE}" pid="56" name="urixVersion">
    <vt:lpwstr>3.1.4.0</vt:lpwstr>
  </property>
  <property fmtid="{D5CDD505-2E9C-101B-9397-08002B2CF9AE}" pid="57" name="urixOrigin">
    <vt:lpwstr>070221 17:56:39.919</vt:lpwstr>
  </property>
  <property fmtid="{D5CDD505-2E9C-101B-9397-08002B2CF9AE}" pid="58" name="urixGuid">
    <vt:lpwstr>{67755898-4D63-428C-91E9-33F579A2D45F}</vt:lpwstr>
  </property>
</Properties>
</file>