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C42" w:rsidRPr="00DC47E8" w:rsidRDefault="005A6C42">
      <w:pPr>
        <w:pStyle w:val="Hemstlrubrik"/>
      </w:pPr>
      <w:r w:rsidRPr="00DC47E8">
        <w:t>Förslag till riksdagsbeslut</w:t>
      </w:r>
    </w:p>
    <w:p w:rsidR="005A6C42" w:rsidRPr="00DC47E8" w:rsidRDefault="005A6C42">
      <w:pPr>
        <w:pStyle w:val="Hemstlatt"/>
        <w:ind w:left="0"/>
      </w:pPr>
      <w:r w:rsidRPr="00DC47E8">
        <w:t>Riksdagen tillkännager för regeringen som sin mening vad som anförs i motionen om situationen för människor som befinner sig i Sverige utan uppehållstillstånd.</w:t>
      </w:r>
    </w:p>
    <w:p w:rsidR="005A6C42" w:rsidRPr="00DC47E8" w:rsidRDefault="005A6C42">
      <w:pPr>
        <w:pStyle w:val="Rubrik1"/>
      </w:pPr>
      <w:r w:rsidRPr="00DC47E8">
        <w:t>Motivering</w:t>
      </w:r>
    </w:p>
    <w:p w:rsidR="005A6C42" w:rsidRPr="00DC47E8" w:rsidRDefault="005A6C42">
      <w:r w:rsidRPr="00DC47E8">
        <w:t>Idag bor många invandrare och flyktingar i Sverige utan uppehållstillstånd. De kan ha bott i Sverige under många år och etablerat sig i landet. Många av dessa människor har bildat familj i Sverige. Människor som lever i landet utan uppehållstillstånd arbetar oftast i den svarta sektorn. Detta gör att de får arbeta under dåliga förhållanden utan kollektivavtal och försäkringsskydd. Svartarbetet bidrar även till en ojämlik konkurrens gentemot de företag som följer spelreglerna. I slutändan går det svenska sa</w:t>
      </w:r>
      <w:r w:rsidRPr="00DC47E8">
        <w:t>mhället miste om stora ska</w:t>
      </w:r>
      <w:r w:rsidRPr="00DC47E8">
        <w:t>t</w:t>
      </w:r>
      <w:r w:rsidRPr="00DC47E8">
        <w:t>teinkomster på grund av detta.</w:t>
      </w:r>
    </w:p>
    <w:p w:rsidR="005A6C42" w:rsidRPr="00DC47E8" w:rsidRDefault="005A6C42">
      <w:pPr>
        <w:pStyle w:val="Normaltindrag"/>
      </w:pPr>
      <w:r w:rsidRPr="00DC47E8">
        <w:t>De illegala invandrare som är väl etablerade i landet borde kunna komma samhället bättre till del. De har redan varit i landet en längre tid och behärskar ofta språk och samhällsliv på ett bra sätt. Den svenska synen på invandring har länge dominerats av flyktingperspektivet, men i takt med ett ökat behov av arbetskraft och en åldrande befolkning har diskussionen om arbetskraftsi</w:t>
      </w:r>
      <w:r w:rsidRPr="00DC47E8">
        <w:t>n</w:t>
      </w:r>
      <w:r w:rsidRPr="00DC47E8">
        <w:t>vandring åter tagit fart. Frågan om arbetskraftsinvandring utreds för närv</w:t>
      </w:r>
      <w:r w:rsidRPr="00DC47E8">
        <w:t>a</w:t>
      </w:r>
      <w:r w:rsidRPr="00DC47E8">
        <w:t>rande och regeringen räknar med att införa möjligheten att skapa en speciell kö för människor som vill arbeta i Sverige. Att de invandrare som redan b</w:t>
      </w:r>
      <w:r w:rsidRPr="00DC47E8">
        <w:t>e</w:t>
      </w:r>
      <w:r w:rsidRPr="00DC47E8">
        <w:t>finner sig illegalt i landet skulle kunna få uppehållstillstånd för att arbeta borde kunna vara ett bra sätt att ta vara på den kompetens som faktiskt redan finns i landet. Problemet med en sådan strategi är givetvis risken att männ</w:t>
      </w:r>
      <w:r w:rsidRPr="00DC47E8">
        <w:t>i</w:t>
      </w:r>
      <w:r w:rsidRPr="00DC47E8">
        <w:t>skor i ökad omfattning skulle försöka ta sig in i la</w:t>
      </w:r>
      <w:r w:rsidRPr="00DC47E8">
        <w:t>ndet illegalt för att i slutä</w:t>
      </w:r>
      <w:r w:rsidRPr="00DC47E8">
        <w:t>n</w:t>
      </w:r>
      <w:r w:rsidRPr="00DC47E8">
        <w:t xml:space="preserve">dan få en möjlighet att få stanna. Ett sätt att bekämpa detta vore att införa hårdare straff för arbetsgivare som använder sig av irreguljär arbetskraft. </w:t>
      </w:r>
    </w:p>
    <w:p w:rsidR="005A6C42" w:rsidRPr="00DC47E8" w:rsidRDefault="005A6C42">
      <w:pPr>
        <w:pStyle w:val="Normaltindrag"/>
      </w:pPr>
      <w:r w:rsidRPr="00DC47E8">
        <w:lastRenderedPageBreak/>
        <w:t>Frågan om invandrare som uppehåller sig i landet illegalt är som sagt ett problem både för den enskilde och för samhället i stort. Mycket skulle kunna vinnas för alla parter om regeringen skulle kunna se över reglerna för dessa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7E8">
        <w:trPr>
          <w:cantSplit/>
        </w:trPr>
        <w:tc>
          <w:tcPr>
            <w:tcW w:w="3046" w:type="dxa"/>
          </w:tcPr>
          <w:p w:rsidR="005A6C42" w:rsidRPr="00DC47E8" w:rsidRDefault="005A6C42">
            <w:pPr>
              <w:pStyle w:val="UnderskriftDatum"/>
              <w:spacing w:before="240"/>
            </w:pPr>
            <w:r w:rsidRPr="00DC47E8">
              <w:t>Stockholm den 3 oktober 2007</w:t>
            </w:r>
          </w:p>
        </w:tc>
        <w:tc>
          <w:tcPr>
            <w:tcW w:w="3047" w:type="dxa"/>
          </w:tcPr>
          <w:p w:rsidR="005A6C42" w:rsidRPr="00DC47E8" w:rsidRDefault="005A6C42">
            <w:pPr>
              <w:pStyle w:val="Underskrifter"/>
              <w:spacing w:before="240"/>
            </w:pPr>
          </w:p>
        </w:tc>
      </w:tr>
      <w:tr w:rsidR="00000000" w:rsidRPr="00DC47E8">
        <w:trPr>
          <w:cantSplit/>
        </w:trPr>
        <w:tc>
          <w:tcPr>
            <w:tcW w:w="3046" w:type="dxa"/>
          </w:tcPr>
          <w:p w:rsidR="005A6C42" w:rsidRPr="00DC47E8" w:rsidRDefault="005A6C42">
            <w:pPr>
              <w:pStyle w:val="Underskrifter"/>
            </w:pPr>
            <w:r w:rsidRPr="00DC47E8">
              <w:t>Reza Khelili Dylami (m)</w:t>
            </w:r>
          </w:p>
        </w:tc>
        <w:tc>
          <w:tcPr>
            <w:tcW w:w="3046" w:type="dxa"/>
          </w:tcPr>
          <w:p w:rsidR="005A6C42" w:rsidRPr="00DC47E8" w:rsidRDefault="005A6C42">
            <w:pPr>
              <w:pStyle w:val="Underskrifter"/>
            </w:pPr>
          </w:p>
        </w:tc>
      </w:tr>
    </w:tbl>
    <w:p w:rsidR="005A6C42" w:rsidRPr="00DC47E8" w:rsidRDefault="005A6C42">
      <w:pPr>
        <w:pStyle w:val="Normaltindrag"/>
      </w:pPr>
    </w:p>
    <w:sectPr w:rsidR="005A6C42" w:rsidRPr="00DC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C42" w:rsidRPr="00DC47E8" w:rsidRDefault="005A6C42">
      <w:r w:rsidRPr="00DC47E8">
        <w:separator/>
      </w:r>
    </w:p>
  </w:endnote>
  <w:endnote w:type="continuationSeparator" w:id="0">
    <w:p w:rsidR="005A6C42" w:rsidRPr="00DC47E8" w:rsidRDefault="005A6C42">
      <w:r w:rsidRPr="00DC47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DC47E8">
    <w:pPr>
      <w:pStyle w:val="Sidfot"/>
    </w:pPr>
    <w:r w:rsidRPr="00DC47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49974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42" w:rsidRDefault="005A6C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6C42" w:rsidRDefault="005A6C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DC47E8">
    <w:pPr>
      <w:pStyle w:val="Sidfot"/>
    </w:pPr>
    <w:r w:rsidRPr="00DC47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622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42" w:rsidRDefault="005A6C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C42" w:rsidRDefault="005A6C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DC47E8">
    <w:pPr>
      <w:pStyle w:val="Sidfot"/>
    </w:pPr>
    <w:r w:rsidRPr="00DC47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1800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42" w:rsidRDefault="005A6C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C42" w:rsidRDefault="005A6C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C42" w:rsidRPr="00DC47E8" w:rsidRDefault="005A6C42">
      <w:r w:rsidRPr="00DC47E8">
        <w:separator/>
      </w:r>
    </w:p>
  </w:footnote>
  <w:footnote w:type="continuationSeparator" w:id="0">
    <w:p w:rsidR="005A6C42" w:rsidRPr="00DC47E8" w:rsidRDefault="005A6C42">
      <w:r w:rsidRPr="00DC47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DC47E8">
    <w:pPr>
      <w:pStyle w:val="Sidhuvud"/>
    </w:pPr>
    <w:r w:rsidRPr="00DC47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3139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42" w:rsidRDefault="005A6C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6C42" w:rsidRDefault="005A6C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DC47E8">
    <w:pPr>
      <w:pStyle w:val="Sidhuvud"/>
    </w:pPr>
    <w:r w:rsidRPr="00DC47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4700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C42" w:rsidRDefault="005A6C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6C42" w:rsidRDefault="005A6C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C42" w:rsidRPr="00DC47E8" w:rsidRDefault="005A6C42">
    <w:pPr>
      <w:pStyle w:val="FSHNormal"/>
      <w:tabs>
        <w:tab w:val="right" w:pos="5840"/>
      </w:tabs>
    </w:pPr>
    <w:r w:rsidRPr="00DC47E8">
      <w:br/>
    </w:r>
    <w:r w:rsidRPr="00DC47E8">
      <w:fldChar w:fldCharType="begin" w:fldLock="1"/>
    </w:r>
    <w:r w:rsidRPr="00DC47E8">
      <w:instrText xml:space="preserve"> DOCPROPERTY</w:instrText>
    </w:r>
    <w:r w:rsidRPr="00DC47E8">
      <w:rPr>
        <w:sz w:val="18"/>
      </w:rPr>
      <w:instrText xml:space="preserve"> "YearUser" *\charformat </w:instrText>
    </w:r>
    <w:r w:rsidRPr="00DC47E8">
      <w:fldChar w:fldCharType="separate"/>
    </w:r>
    <w:r w:rsidRPr="00DC47E8">
      <w:t>2007/08</w:t>
    </w:r>
    <w:r w:rsidRPr="00DC47E8">
      <w:fldChar w:fldCharType="end"/>
    </w:r>
    <w:r w:rsidRPr="00DC47E8">
      <w:t xml:space="preserve"> </w:t>
    </w:r>
    <w:r w:rsidRPr="00DC47E8">
      <w:tab/>
      <w:t xml:space="preserve">mnr: </w:t>
    </w:r>
    <w:r w:rsidRPr="00DC47E8">
      <w:fldChar w:fldCharType="begin" w:fldLock="1"/>
    </w:r>
    <w:r w:rsidRPr="00DC47E8">
      <w:instrText xml:space="preserve"> DOCPROPERTY</w:instrText>
    </w:r>
    <w:r w:rsidRPr="00DC47E8">
      <w:rPr>
        <w:sz w:val="18"/>
      </w:rPr>
      <w:instrText xml:space="preserve"> "Motionsnummer" *\charformat </w:instrText>
    </w:r>
    <w:r w:rsidRPr="00DC47E8">
      <w:fldChar w:fldCharType="separate"/>
    </w:r>
    <w:r w:rsidRPr="00DC47E8">
      <w:t>Sf254</w:t>
    </w:r>
    <w:r w:rsidRPr="00DC47E8">
      <w:fldChar w:fldCharType="end"/>
    </w:r>
    <w:r w:rsidRPr="00DC47E8">
      <w:br/>
    </w:r>
    <w:r w:rsidRPr="00DC47E8">
      <w:fldChar w:fldCharType="begin" w:fldLock="1"/>
    </w:r>
    <w:r w:rsidRPr="00DC47E8">
      <w:instrText xml:space="preserve"> DOCPROPERTY</w:instrText>
    </w:r>
    <w:r w:rsidRPr="00DC47E8">
      <w:rPr>
        <w:sz w:val="18"/>
      </w:rPr>
      <w:instrText xml:space="preserve"> "Samling" *\charformat </w:instrText>
    </w:r>
    <w:r w:rsidRPr="00DC47E8">
      <w:fldChar w:fldCharType="end"/>
    </w:r>
    <w:r w:rsidRPr="00DC47E8">
      <w:tab/>
      <w:t xml:space="preserve">pnr: </w:t>
    </w:r>
    <w:r w:rsidRPr="00DC47E8">
      <w:fldChar w:fldCharType="begin" w:fldLock="1"/>
    </w:r>
    <w:r w:rsidRPr="00DC47E8">
      <w:instrText xml:space="preserve"> DOCPROPERTY</w:instrText>
    </w:r>
    <w:r w:rsidRPr="00DC47E8">
      <w:rPr>
        <w:sz w:val="18"/>
      </w:rPr>
      <w:instrText xml:space="preserve"> "Partinummer" *\charformat </w:instrText>
    </w:r>
    <w:r w:rsidRPr="00DC47E8">
      <w:fldChar w:fldCharType="separate"/>
    </w:r>
    <w:r w:rsidRPr="00DC47E8">
      <w:t>m1581</w:t>
    </w:r>
    <w:r w:rsidRPr="00DC47E8">
      <w:fldChar w:fldCharType="end"/>
    </w:r>
  </w:p>
  <w:p w:rsidR="005A6C42" w:rsidRPr="00DC47E8" w:rsidRDefault="005A6C42">
    <w:pPr>
      <w:pStyle w:val="FSHRub1"/>
    </w:pPr>
    <w:r w:rsidRPr="00DC47E8">
      <w:t>Motion till riksdagen</w:t>
    </w:r>
    <w:r w:rsidRPr="00DC47E8">
      <w:br/>
    </w:r>
    <w:r w:rsidRPr="00DC47E8">
      <w:fldChar w:fldCharType="begin" w:fldLock="1"/>
    </w:r>
    <w:r w:rsidRPr="00DC47E8">
      <w:instrText xml:space="preserve"> DOCPROPERTY "YearUser" *\charformat </w:instrText>
    </w:r>
    <w:r w:rsidRPr="00DC47E8">
      <w:fldChar w:fldCharType="separate"/>
    </w:r>
    <w:r w:rsidRPr="00DC47E8">
      <w:t>2007/08</w:t>
    </w:r>
    <w:r w:rsidRPr="00DC47E8">
      <w:fldChar w:fldCharType="end"/>
    </w:r>
    <w:r w:rsidRPr="00DC47E8">
      <w:t>:</w:t>
    </w:r>
    <w:r w:rsidRPr="00DC47E8">
      <w:fldChar w:fldCharType="begin" w:fldLock="1"/>
    </w:r>
    <w:r w:rsidRPr="00DC47E8">
      <w:instrText xml:space="preserve"> DOCPROPERTY "Motionsnummer" *\charformat </w:instrText>
    </w:r>
    <w:r w:rsidRPr="00DC47E8">
      <w:fldChar w:fldCharType="separate"/>
    </w:r>
    <w:r w:rsidRPr="00DC47E8">
      <w:t>Sf254</w:t>
    </w:r>
    <w:r w:rsidRPr="00DC47E8">
      <w:fldChar w:fldCharType="end"/>
    </w:r>
  </w:p>
  <w:p w:rsidR="005A6C42" w:rsidRPr="00DC47E8" w:rsidRDefault="005A6C42">
    <w:pPr>
      <w:pStyle w:val="FSHNormalS5"/>
    </w:pPr>
    <w:r w:rsidRPr="00DC47E8">
      <w:fldChar w:fldCharType="begin" w:fldLock="1"/>
    </w:r>
    <w:r w:rsidRPr="00DC47E8">
      <w:instrText xml:space="preserve"> DOCPROPERTY "MotionarText" *\charformat </w:instrText>
    </w:r>
    <w:r w:rsidRPr="00DC47E8">
      <w:fldChar w:fldCharType="separate"/>
    </w:r>
    <w:r w:rsidRPr="00DC47E8">
      <w:t>av Reza Khelili Dylami (m)</w:t>
    </w:r>
    <w:r w:rsidRPr="00DC47E8">
      <w:fldChar w:fldCharType="end"/>
    </w:r>
    <w:r w:rsidRPr="00DC47E8">
      <w:br/>
    </w:r>
    <w:r w:rsidRPr="00DC47E8">
      <w:fldChar w:fldCharType="begin" w:fldLock="1"/>
    </w:r>
    <w:r w:rsidRPr="00DC47E8">
      <w:instrText xml:space="preserve"> DOCPROPERTY "SvarFrasKort" *\charformat </w:instrText>
    </w:r>
    <w:r w:rsidRPr="00DC47E8">
      <w:fldChar w:fldCharType="end"/>
    </w:r>
  </w:p>
  <w:p w:rsidR="005A6C42" w:rsidRPr="00DC47E8" w:rsidRDefault="005A6C42">
    <w:pPr>
      <w:pStyle w:val="FSHTitel"/>
    </w:pPr>
    <w:r w:rsidRPr="00DC47E8">
      <w:fldChar w:fldCharType="begin" w:fldLock="1"/>
    </w:r>
    <w:r w:rsidRPr="00DC47E8">
      <w:instrText xml:space="preserve"> DOCPROPERTY</w:instrText>
    </w:r>
    <w:r w:rsidRPr="00DC47E8">
      <w:rPr>
        <w:sz w:val="18"/>
      </w:rPr>
      <w:instrText xml:space="preserve"> "RubrikSvar" *\charformat </w:instrText>
    </w:r>
    <w:r w:rsidRPr="00DC47E8">
      <w:fldChar w:fldCharType="separate"/>
    </w:r>
    <w:r w:rsidRPr="00DC47E8">
      <w:t>Invandrare utan uppehållstillstånd</w:t>
    </w:r>
    <w:r w:rsidRPr="00DC47E8">
      <w:fldChar w:fldCharType="end"/>
    </w:r>
  </w:p>
  <w:p w:rsidR="005A6C42" w:rsidRPr="00DC47E8" w:rsidRDefault="005A6C42">
    <w:pPr>
      <w:pStyle w:val="Normal00"/>
    </w:pPr>
  </w:p>
  <w:p w:rsidR="005A6C42" w:rsidRPr="00DC47E8" w:rsidRDefault="005A6C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90882">
    <w:abstractNumId w:val="8"/>
  </w:num>
  <w:num w:numId="2" w16cid:durableId="59519583">
    <w:abstractNumId w:val="9"/>
  </w:num>
  <w:num w:numId="3" w16cid:durableId="685980604">
    <w:abstractNumId w:val="8"/>
  </w:num>
  <w:num w:numId="4" w16cid:durableId="1464150546">
    <w:abstractNumId w:val="9"/>
  </w:num>
  <w:num w:numId="5" w16cid:durableId="983388131">
    <w:abstractNumId w:val="13"/>
  </w:num>
  <w:num w:numId="6" w16cid:durableId="201946711">
    <w:abstractNumId w:val="10"/>
  </w:num>
  <w:num w:numId="7" w16cid:durableId="1087850005">
    <w:abstractNumId w:val="11"/>
  </w:num>
  <w:num w:numId="8" w16cid:durableId="1396051986">
    <w:abstractNumId w:val="12"/>
  </w:num>
  <w:num w:numId="9" w16cid:durableId="838810562">
    <w:abstractNumId w:val="8"/>
  </w:num>
  <w:num w:numId="10" w16cid:durableId="1334723595">
    <w:abstractNumId w:val="3"/>
  </w:num>
  <w:num w:numId="11" w16cid:durableId="603348119">
    <w:abstractNumId w:val="2"/>
  </w:num>
  <w:num w:numId="12" w16cid:durableId="1635939409">
    <w:abstractNumId w:val="1"/>
  </w:num>
  <w:num w:numId="13" w16cid:durableId="453522424">
    <w:abstractNumId w:val="0"/>
  </w:num>
  <w:num w:numId="14" w16cid:durableId="2077312846">
    <w:abstractNumId w:val="9"/>
  </w:num>
  <w:num w:numId="15" w16cid:durableId="852840646">
    <w:abstractNumId w:val="7"/>
  </w:num>
  <w:num w:numId="16" w16cid:durableId="90322157">
    <w:abstractNumId w:val="6"/>
  </w:num>
  <w:num w:numId="17" w16cid:durableId="617418544">
    <w:abstractNumId w:val="5"/>
  </w:num>
  <w:num w:numId="18" w16cid:durableId="146967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55D2DCCD-2F2A-4EC3-8BE4-BCF9F9E07977}"/>
  </w:docVars>
  <w:rsids>
    <w:rsidRoot w:val="006518CA"/>
    <w:rsid w:val="005A6C42"/>
    <w:rsid w:val="006518CA"/>
    <w:rsid w:val="00D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2C2324-94ED-40B8-8CDD-331C9542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1807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m1581</vt:lpstr>
    </vt:vector>
  </TitlesOfParts>
  <Company>Riksdagen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m1581</dc:title>
  <dc:subject>m1581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2007-11-28T09:12:00Z</cp:lastPrinted>
  <dcterms:created xsi:type="dcterms:W3CDTF">2025-12-17T07:48:00Z</dcterms:created>
  <dcterms:modified xsi:type="dcterms:W3CDTF">2025-12-17T07:48:00Z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Invandrare utan uppehållstillstånd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Invandrare utan uppehållstillstånd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Reza Khelili Dylami (m)</vt:lpwstr>
  </property>
  <property fmtid="{D5CDD505-2E9C-101B-9397-08002B2CF9AE}" pid="26" name="MotionarLista">
    <vt:lpwstr>Khelili Dylami, Reza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Reza Khelili Dylami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20072008000000000109000015810069</vt:lpwstr>
  </property>
  <property fmtid="{D5CDD505-2E9C-101B-9397-08002B2CF9AE}" pid="47" name="datum">
    <vt:lpwstr>071003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20072008000000000109000015810069</vt:lpwstr>
  </property>
  <property fmtid="{D5CDD505-2E9C-101B-9397-08002B2CF9AE}" pid="50" name="nummer">
    <vt:lpwstr>254</vt:lpwstr>
  </property>
  <property fmtid="{D5CDD505-2E9C-101B-9397-08002B2CF9AE}" pid="51" name="utskottsbeteckning">
    <vt:lpwstr>Sf</vt:lpwstr>
  </property>
  <property fmtid="{D5CDD505-2E9C-101B-9397-08002B2CF9AE}" pid="52" name="GlobalUID">
    <vt:lpwstr>{837434CA-2B35-408E-94F9-7F345D2D056A}</vt:lpwstr>
  </property>
  <property fmtid="{D5CDD505-2E9C-101B-9397-08002B2CF9AE}" pid="53" name="Överföringar">
    <vt:i4>0</vt:i4>
  </property>
  <property fmtid="{D5CDD505-2E9C-101B-9397-08002B2CF9AE}" pid="54" name="Checksum">
    <vt:lpwstr>*0019429195976*</vt:lpwstr>
  </property>
  <property fmtid="{D5CDD505-2E9C-101B-9397-08002B2CF9AE}" pid="55" name="skuggnummer">
    <vt:lpwstr>1579</vt:lpwstr>
  </property>
  <property fmtid="{D5CDD505-2E9C-101B-9397-08002B2CF9AE}" pid="56" name="urixVersion">
    <vt:lpwstr>3.2.0.8</vt:lpwstr>
  </property>
  <property fmtid="{D5CDD505-2E9C-101B-9397-08002B2CF9AE}" pid="57" name="urixOrigin">
    <vt:lpwstr>071128 10:12:04.290</vt:lpwstr>
  </property>
  <property fmtid="{D5CDD505-2E9C-101B-9397-08002B2CF9AE}" pid="58" name="urixGuid">
    <vt:lpwstr>{52E2E8EE-BAAB-4E89-8C83-CF52EFDD9980}</vt:lpwstr>
  </property>
</Properties>
</file>